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0DDD1" w14:textId="77777777" w:rsidR="004420B9" w:rsidRPr="00E35C47" w:rsidRDefault="004420B9" w:rsidP="004420B9">
      <w:pPr>
        <w:keepNext/>
        <w:keepLines/>
        <w:spacing w:before="240" w:after="240"/>
        <w:ind w:left="720" w:hanging="360"/>
        <w:jc w:val="both"/>
        <w:outlineLvl w:val="0"/>
        <w:rPr>
          <w:rFonts w:ascii="Times New Roman" w:eastAsiaTheme="majorEastAsia" w:hAnsi="Times New Roman" w:cs="Times New Roman"/>
          <w:b/>
          <w:bCs/>
          <w:color w:val="2F5496" w:themeColor="accent1" w:themeShade="BF"/>
          <w:kern w:val="0"/>
          <w:sz w:val="24"/>
          <w:szCs w:val="32"/>
          <w14:ligatures w14:val="none"/>
        </w:rPr>
      </w:pPr>
      <w:bookmarkStart w:id="0" w:name="_Toc154056771"/>
      <w:r w:rsidRPr="00E35C47">
        <w:rPr>
          <w:rFonts w:ascii="Times New Roman" w:eastAsiaTheme="majorEastAsia" w:hAnsi="Times New Roman" w:cs="Times New Roman"/>
          <w:b/>
          <w:bCs/>
          <w:color w:val="2F5496" w:themeColor="accent1" w:themeShade="BF"/>
          <w:kern w:val="0"/>
          <w:sz w:val="24"/>
          <w:szCs w:val="32"/>
          <w14:ligatures w14:val="none"/>
        </w:rPr>
        <w:t>Annex 2: Grant application form for technical assistance for public sector</w:t>
      </w:r>
      <w:bookmarkEnd w:id="0"/>
    </w:p>
    <w:p w14:paraId="7E8A6CF8" w14:textId="77777777" w:rsidR="004420B9" w:rsidRPr="00E35C47" w:rsidRDefault="004420B9" w:rsidP="004420B9">
      <w:pPr>
        <w:shd w:val="clear" w:color="auto" w:fill="FFFFFF" w:themeFill="background1"/>
        <w:tabs>
          <w:tab w:val="left" w:pos="9214"/>
        </w:tabs>
        <w:spacing w:before="200" w:after="200" w:line="240" w:lineRule="auto"/>
        <w:rPr>
          <w:rFonts w:ascii="Times New Roman" w:eastAsia="Times New Roman" w:hAnsi="Times New Roman" w:cs="Times New Roman"/>
          <w:b/>
          <w:kern w:val="0"/>
          <w:sz w:val="20"/>
          <w:szCs w:val="20"/>
          <w:lang w:eastAsia="en-GB"/>
          <w14:ligatures w14:val="none"/>
        </w:rPr>
      </w:pPr>
      <w:r w:rsidRPr="00E35C47">
        <w:rPr>
          <w:rFonts w:ascii="Times New Roman" w:eastAsia="Times New Roman" w:hAnsi="Times New Roman" w:cs="Times New Roman"/>
          <w:b/>
          <w:kern w:val="0"/>
          <w:sz w:val="20"/>
          <w:szCs w:val="20"/>
          <w:lang w:eastAsia="en-GB"/>
          <w14:ligatures w14:val="none"/>
        </w:rPr>
        <w:t>IDENTITY OF THE PROJECT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8" w:type="dxa"/>
          <w:right w:w="58" w:type="dxa"/>
        </w:tblCellMar>
        <w:tblLook w:val="04A0" w:firstRow="1" w:lastRow="0" w:firstColumn="1" w:lastColumn="0" w:noHBand="0" w:noVBand="1"/>
      </w:tblPr>
      <w:tblGrid>
        <w:gridCol w:w="628"/>
        <w:gridCol w:w="2146"/>
        <w:gridCol w:w="3073"/>
        <w:gridCol w:w="552"/>
        <w:gridCol w:w="1266"/>
        <w:gridCol w:w="2795"/>
      </w:tblGrid>
      <w:tr w:rsidR="004420B9" w:rsidRPr="00E35C47" w14:paraId="3A3698F9" w14:textId="77777777" w:rsidTr="00954709">
        <w:trPr>
          <w:trHeight w:val="886"/>
        </w:trPr>
        <w:tc>
          <w:tcPr>
            <w:tcW w:w="300" w:type="pct"/>
            <w:shd w:val="clear" w:color="auto" w:fill="auto"/>
          </w:tcPr>
          <w:p w14:paraId="1F836254" w14:textId="77777777" w:rsidR="004420B9" w:rsidRPr="00E35C47" w:rsidRDefault="004420B9" w:rsidP="004420B9">
            <w:pPr>
              <w:numPr>
                <w:ilvl w:val="0"/>
                <w:numId w:val="7"/>
              </w:numPr>
              <w:shd w:val="clear" w:color="auto" w:fill="FFFFFF" w:themeFill="background1"/>
              <w:spacing w:before="40" w:after="0" w:line="240" w:lineRule="auto"/>
              <w:jc w:val="center"/>
              <w:rPr>
                <w:rFonts w:ascii="Times New Roman" w:eastAsia="Times New Roman" w:hAnsi="Times New Roman" w:cs="Times New Roman"/>
                <w:b/>
                <w:kern w:val="0"/>
                <w:sz w:val="20"/>
                <w:szCs w:val="20"/>
                <w:lang w:eastAsia="en-GB"/>
                <w14:ligatures w14:val="none"/>
              </w:rPr>
            </w:pPr>
          </w:p>
        </w:tc>
        <w:tc>
          <w:tcPr>
            <w:tcW w:w="1026" w:type="pct"/>
            <w:shd w:val="clear" w:color="auto" w:fill="auto"/>
          </w:tcPr>
          <w:p w14:paraId="0E5FEA4A"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b/>
                <w:kern w:val="0"/>
                <w:sz w:val="20"/>
                <w:szCs w:val="20"/>
                <w:lang w:eastAsia="en-GB"/>
                <w14:ligatures w14:val="none"/>
              </w:rPr>
            </w:pPr>
            <w:r w:rsidRPr="00E35C47">
              <w:rPr>
                <w:rFonts w:ascii="Times New Roman" w:eastAsia="Times New Roman" w:hAnsi="Times New Roman" w:cs="Times New Roman"/>
                <w:b/>
                <w:kern w:val="0"/>
                <w:sz w:val="20"/>
                <w:szCs w:val="20"/>
                <w:lang w:eastAsia="en-GB"/>
                <w14:ligatures w14:val="none"/>
              </w:rPr>
              <w:t>Blending facility</w:t>
            </w:r>
          </w:p>
        </w:tc>
        <w:tc>
          <w:tcPr>
            <w:tcW w:w="1469" w:type="pct"/>
            <w:shd w:val="clear" w:color="auto" w:fill="auto"/>
          </w:tcPr>
          <w:p w14:paraId="10ABCE16" w14:textId="77777777" w:rsidR="004420B9" w:rsidRPr="00E35C47" w:rsidRDefault="004420B9" w:rsidP="004420B9">
            <w:pPr>
              <w:spacing w:before="40" w:after="0" w:line="240" w:lineRule="auto"/>
              <w:rPr>
                <w:rFonts w:ascii="Times New Roman" w:eastAsia="Times New Roman" w:hAnsi="Times New Roman" w:cs="Times New Roman"/>
                <w:kern w:val="0"/>
                <w:sz w:val="16"/>
                <w:szCs w:val="16"/>
                <w:lang w:eastAsia="en-GB"/>
                <w14:ligatures w14:val="none"/>
              </w:rPr>
            </w:pPr>
            <w:r w:rsidRPr="00E35C47">
              <w:rPr>
                <w:rFonts w:ascii="Times New Roman" w:eastAsia="Times New Roman" w:hAnsi="Times New Roman" w:cs="Times New Roman"/>
                <w:kern w:val="0"/>
                <w:sz w:val="16"/>
                <w:szCs w:val="16"/>
                <w:lang w:eastAsia="en-GB"/>
                <w14:ligatures w14:val="none"/>
              </w:rPr>
              <w:t>WBIF</w:t>
            </w:r>
          </w:p>
          <w:p w14:paraId="2A0DD41F"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b/>
                <w:bCs/>
                <w:kern w:val="0"/>
                <w:sz w:val="20"/>
                <w:szCs w:val="20"/>
                <w:lang w:eastAsia="en-GB"/>
                <w14:ligatures w14:val="none"/>
              </w:rPr>
            </w:pPr>
          </w:p>
        </w:tc>
        <w:tc>
          <w:tcPr>
            <w:tcW w:w="264" w:type="pct"/>
            <w:shd w:val="clear" w:color="auto" w:fill="auto"/>
          </w:tcPr>
          <w:p w14:paraId="6F8F7097" w14:textId="77777777" w:rsidR="004420B9" w:rsidRPr="00E35C47" w:rsidRDefault="004420B9" w:rsidP="004420B9">
            <w:pPr>
              <w:numPr>
                <w:ilvl w:val="0"/>
                <w:numId w:val="7"/>
              </w:numPr>
              <w:shd w:val="clear" w:color="auto" w:fill="FFFFFF" w:themeFill="background1"/>
              <w:spacing w:before="40" w:after="0" w:line="240" w:lineRule="auto"/>
              <w:jc w:val="center"/>
              <w:rPr>
                <w:rFonts w:ascii="Times New Roman" w:eastAsia="Times New Roman" w:hAnsi="Times New Roman" w:cs="Times New Roman"/>
                <w:b/>
                <w:kern w:val="0"/>
                <w:sz w:val="20"/>
                <w:szCs w:val="20"/>
                <w:lang w:eastAsia="en-GB"/>
                <w14:ligatures w14:val="none"/>
              </w:rPr>
            </w:pPr>
          </w:p>
        </w:tc>
        <w:tc>
          <w:tcPr>
            <w:tcW w:w="605" w:type="pct"/>
            <w:shd w:val="clear" w:color="auto" w:fill="auto"/>
          </w:tcPr>
          <w:p w14:paraId="6CDF4E0F"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b/>
                <w:kern w:val="0"/>
                <w:sz w:val="20"/>
                <w:szCs w:val="20"/>
                <w:lang w:eastAsia="en-GB"/>
                <w14:ligatures w14:val="none"/>
              </w:rPr>
            </w:pPr>
            <w:r w:rsidRPr="00E35C47">
              <w:rPr>
                <w:rFonts w:ascii="Times New Roman" w:eastAsia="Times New Roman" w:hAnsi="Times New Roman" w:cs="Times New Roman"/>
                <w:b/>
                <w:kern w:val="0"/>
                <w:sz w:val="20"/>
                <w:szCs w:val="20"/>
                <w:lang w:eastAsia="en-GB"/>
                <w14:ligatures w14:val="none"/>
              </w:rPr>
              <w:t>Grant code</w:t>
            </w:r>
            <w:r w:rsidRPr="00E35C47" w:rsidDel="00180A1D">
              <w:rPr>
                <w:rFonts w:ascii="Times New Roman" w:eastAsia="Times New Roman" w:hAnsi="Times New Roman" w:cs="Times New Roman"/>
                <w:b/>
                <w:kern w:val="0"/>
                <w:sz w:val="20"/>
                <w:szCs w:val="20"/>
                <w:lang w:eastAsia="en-GB"/>
                <w14:ligatures w14:val="none"/>
              </w:rPr>
              <w:t xml:space="preserve"> </w:t>
            </w:r>
          </w:p>
        </w:tc>
        <w:tc>
          <w:tcPr>
            <w:tcW w:w="1336" w:type="pct"/>
            <w:shd w:val="clear" w:color="auto" w:fill="auto"/>
          </w:tcPr>
          <w:p w14:paraId="4DC2835E"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This is the grant code and is communicated to the NIPAC at pre-notification.</w:t>
            </w:r>
            <w:bookmarkStart w:id="1" w:name="_Toc436309409"/>
            <w:bookmarkStart w:id="2" w:name="_Toc436309489"/>
            <w:bookmarkStart w:id="3" w:name="_Toc436310605"/>
            <w:bookmarkStart w:id="4" w:name="_Toc436309410"/>
            <w:bookmarkStart w:id="5" w:name="_Toc436309490"/>
            <w:bookmarkStart w:id="6" w:name="_Toc436310606"/>
            <w:bookmarkStart w:id="7" w:name="_Toc436309411"/>
            <w:bookmarkStart w:id="8" w:name="_Toc436309491"/>
            <w:bookmarkStart w:id="9" w:name="_Toc436310607"/>
            <w:bookmarkStart w:id="10" w:name="_Toc436309412"/>
            <w:bookmarkStart w:id="11" w:name="_Toc436309492"/>
            <w:bookmarkStart w:id="12" w:name="_Toc436310608"/>
            <w:bookmarkStart w:id="13" w:name="_Toc436309413"/>
            <w:bookmarkStart w:id="14" w:name="_Toc436309493"/>
            <w:bookmarkStart w:id="15" w:name="_Toc436310609"/>
            <w:bookmarkStart w:id="16" w:name="_Toc436309414"/>
            <w:bookmarkStart w:id="17" w:name="_Toc436309494"/>
            <w:bookmarkStart w:id="18" w:name="_Toc436310610"/>
            <w:bookmarkStart w:id="19" w:name="_Toc436309415"/>
            <w:bookmarkStart w:id="20" w:name="_Toc436309495"/>
            <w:bookmarkStart w:id="21" w:name="_Toc436310611"/>
            <w:bookmarkStart w:id="22" w:name="_Toc436309416"/>
            <w:bookmarkStart w:id="23" w:name="_Toc436309496"/>
            <w:bookmarkStart w:id="24" w:name="_Toc436310612"/>
            <w:bookmarkStart w:id="25" w:name="_Toc436309419"/>
            <w:bookmarkStart w:id="26" w:name="_Toc436309499"/>
            <w:bookmarkStart w:id="27" w:name="_Toc436310615"/>
            <w:bookmarkStart w:id="28" w:name="_Toc436309420"/>
            <w:bookmarkStart w:id="29" w:name="_Toc436309500"/>
            <w:bookmarkStart w:id="30" w:name="_Toc436310616"/>
            <w:bookmarkStart w:id="31" w:name="_Toc436309421"/>
            <w:bookmarkStart w:id="32" w:name="_Toc436309501"/>
            <w:bookmarkStart w:id="33" w:name="_Toc43631061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E35C47">
              <w:rPr>
                <w:rFonts w:ascii="Times New Roman" w:eastAsia="Times New Roman" w:hAnsi="Times New Roman" w:cs="Times New Roman"/>
                <w:i/>
                <w:color w:val="808080"/>
                <w:kern w:val="0"/>
                <w:sz w:val="16"/>
                <w:szCs w:val="16"/>
                <w:lang w:eastAsia="en-GB"/>
                <w14:ligatures w14:val="none"/>
              </w:rPr>
              <w:t xml:space="preserve"> This section is filled in automatically in MIS when the application is submitted.</w:t>
            </w:r>
          </w:p>
        </w:tc>
      </w:tr>
      <w:tr w:rsidR="004420B9" w:rsidRPr="00E35C47" w14:paraId="74479103" w14:textId="77777777" w:rsidTr="00954709">
        <w:trPr>
          <w:trHeight w:val="1291"/>
        </w:trPr>
        <w:tc>
          <w:tcPr>
            <w:tcW w:w="300" w:type="pct"/>
            <w:shd w:val="clear" w:color="auto" w:fill="auto"/>
          </w:tcPr>
          <w:p w14:paraId="5B974A8B" w14:textId="77777777" w:rsidR="004420B9" w:rsidRPr="00E35C47" w:rsidRDefault="004420B9" w:rsidP="004420B9">
            <w:pPr>
              <w:numPr>
                <w:ilvl w:val="0"/>
                <w:numId w:val="7"/>
              </w:numPr>
              <w:shd w:val="clear" w:color="auto" w:fill="FFFFFF" w:themeFill="background1"/>
              <w:spacing w:before="40" w:after="0" w:line="240" w:lineRule="auto"/>
              <w:jc w:val="center"/>
              <w:rPr>
                <w:rFonts w:ascii="Times New Roman" w:eastAsia="Times New Roman" w:hAnsi="Times New Roman" w:cs="Times New Roman"/>
                <w:b/>
                <w:kern w:val="0"/>
                <w:sz w:val="20"/>
                <w:szCs w:val="20"/>
                <w:lang w:eastAsia="en-GB"/>
                <w14:ligatures w14:val="none"/>
              </w:rPr>
            </w:pPr>
          </w:p>
        </w:tc>
        <w:tc>
          <w:tcPr>
            <w:tcW w:w="1026" w:type="pct"/>
            <w:shd w:val="clear" w:color="auto" w:fill="auto"/>
          </w:tcPr>
          <w:p w14:paraId="56139847"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b/>
                <w:kern w:val="0"/>
                <w:sz w:val="20"/>
                <w:szCs w:val="20"/>
                <w:lang w:eastAsia="en-GB"/>
                <w14:ligatures w14:val="none"/>
              </w:rPr>
            </w:pPr>
            <w:r w:rsidRPr="00E35C47">
              <w:rPr>
                <w:rFonts w:ascii="Times New Roman" w:eastAsia="Times New Roman" w:hAnsi="Times New Roman" w:cs="Times New Roman"/>
                <w:b/>
                <w:kern w:val="0"/>
                <w:sz w:val="20"/>
                <w:szCs w:val="20"/>
                <w:lang w:eastAsia="en-GB"/>
                <w14:ligatures w14:val="none"/>
              </w:rPr>
              <w:t>WBIF approval date</w:t>
            </w:r>
          </w:p>
        </w:tc>
        <w:tc>
          <w:tcPr>
            <w:tcW w:w="1469" w:type="pct"/>
            <w:shd w:val="clear" w:color="auto" w:fill="auto"/>
          </w:tcPr>
          <w:p w14:paraId="48C5B735" w14:textId="77777777" w:rsidR="004420B9" w:rsidRPr="00E35C47" w:rsidRDefault="004420B9" w:rsidP="004420B9">
            <w:pPr>
              <w:shd w:val="clear" w:color="auto" w:fill="FFFFFF" w:themeFill="background1"/>
              <w:spacing w:before="40" w:after="0" w:line="240" w:lineRule="auto"/>
              <w:jc w:val="both"/>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This is the date on which the WBIF approves the grant. This section is filled in automatically in MIS.</w:t>
            </w:r>
          </w:p>
        </w:tc>
        <w:tc>
          <w:tcPr>
            <w:tcW w:w="264" w:type="pct"/>
            <w:shd w:val="clear" w:color="auto" w:fill="auto"/>
          </w:tcPr>
          <w:p w14:paraId="641236CE" w14:textId="77777777" w:rsidR="004420B9" w:rsidRPr="00E35C47" w:rsidRDefault="004420B9" w:rsidP="004420B9">
            <w:pPr>
              <w:numPr>
                <w:ilvl w:val="0"/>
                <w:numId w:val="7"/>
              </w:numPr>
              <w:shd w:val="clear" w:color="auto" w:fill="FFFFFF" w:themeFill="background1"/>
              <w:spacing w:before="40" w:after="0" w:line="240" w:lineRule="auto"/>
              <w:jc w:val="center"/>
              <w:rPr>
                <w:rFonts w:ascii="Times New Roman" w:eastAsia="Times New Roman" w:hAnsi="Times New Roman" w:cs="Times New Roman"/>
                <w:b/>
                <w:kern w:val="0"/>
                <w:sz w:val="20"/>
                <w:szCs w:val="20"/>
                <w:lang w:eastAsia="en-GB"/>
                <w14:ligatures w14:val="none"/>
              </w:rPr>
            </w:pPr>
          </w:p>
        </w:tc>
        <w:tc>
          <w:tcPr>
            <w:tcW w:w="605" w:type="pct"/>
            <w:shd w:val="clear" w:color="auto" w:fill="auto"/>
          </w:tcPr>
          <w:p w14:paraId="29CD72C6"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b/>
                <w:kern w:val="0"/>
                <w:sz w:val="20"/>
                <w:szCs w:val="20"/>
                <w:lang w:eastAsia="en-GB"/>
                <w14:ligatures w14:val="none"/>
              </w:rPr>
            </w:pPr>
            <w:r w:rsidRPr="00E35C47">
              <w:rPr>
                <w:rFonts w:ascii="Times New Roman" w:eastAsia="Times New Roman" w:hAnsi="Times New Roman" w:cs="Times New Roman"/>
                <w:b/>
                <w:kern w:val="0"/>
                <w:sz w:val="20"/>
                <w:szCs w:val="20"/>
                <w:lang w:eastAsia="en-GB"/>
                <w14:ligatures w14:val="none"/>
              </w:rPr>
              <w:t>Flagship</w:t>
            </w:r>
          </w:p>
        </w:tc>
        <w:tc>
          <w:tcPr>
            <w:tcW w:w="1336" w:type="pct"/>
            <w:shd w:val="clear" w:color="auto" w:fill="auto"/>
          </w:tcPr>
          <w:sdt>
            <w:sdtPr>
              <w:rPr>
                <w:rFonts w:ascii="Times New Roman" w:eastAsia="Times New Roman" w:hAnsi="Times New Roman" w:cs="Times New Roman"/>
                <w:i/>
                <w:kern w:val="0"/>
                <w:sz w:val="16"/>
                <w:szCs w:val="16"/>
                <w:lang w:eastAsia="en-GB"/>
                <w14:ligatures w14:val="none"/>
              </w:rPr>
              <w:id w:val="-354886495"/>
              <w:placeholder>
                <w:docPart w:val="6839A2B8779F4E72A2EAB4EBF7E53F96"/>
              </w:placeholder>
              <w:comboBox>
                <w:listItem w:displayText="[select flagship]" w:value="[select flagship]"/>
                <w:listItem w:displayText="Flagship 1 - Connecting East to West" w:value="Flagship 1 - Connecting East to West"/>
                <w:listItem w:displayText="Flagship 2 - Connecting North to South" w:value="Flagship 2 - Connecting North to South"/>
                <w:listItem w:displayText="Flagship 3 - Connecting the coastal regions" w:value="Flagship 3 - Connecting the coastal regions"/>
                <w:listItem w:displayText="Flagship 4 - Renewable energy" w:value="Flagship 4 - Renewable energy"/>
                <w:listItem w:displayText="Flagship 5 - Transition from coal" w:value="Flagship 5 - Transition from coal"/>
                <w:listItem w:displayText="Flagship 6 - Renovation wave" w:value="Flagship 6 - Renovation wave"/>
                <w:listItem w:displayText="Flagship 7 - Waste and wastewater management" w:value="Flagship 7 - Waste and wastewater management"/>
                <w:listItem w:displayText="Flagship 8 - Digital infrastructure" w:value="Flagship 8 - Digital infrastructure"/>
                <w:listItem w:displayText="None" w:value="None"/>
              </w:comboBox>
            </w:sdtPr>
            <w:sdtEndPr/>
            <w:sdtContent>
              <w:p w14:paraId="49B8EC06"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i/>
                    <w:kern w:val="0"/>
                    <w:sz w:val="16"/>
                    <w:szCs w:val="16"/>
                    <w:lang w:eastAsia="en-GB"/>
                    <w14:ligatures w14:val="none"/>
                  </w:rPr>
                </w:pPr>
                <w:r w:rsidRPr="00E35C47">
                  <w:rPr>
                    <w:rFonts w:ascii="Times New Roman" w:eastAsia="Times New Roman" w:hAnsi="Times New Roman" w:cs="Times New Roman"/>
                    <w:i/>
                    <w:kern w:val="0"/>
                    <w:sz w:val="16"/>
                    <w:szCs w:val="16"/>
                    <w:lang w:eastAsia="en-GB"/>
                    <w14:ligatures w14:val="none"/>
                  </w:rPr>
                  <w:t>[select flagship]</w:t>
                </w:r>
              </w:p>
            </w:sdtContent>
          </w:sdt>
          <w:p w14:paraId="564370B4" w14:textId="044D1A81"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i/>
                <w:color w:val="808080" w:themeColor="background1" w:themeShade="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 xml:space="preserve">Select the relevant investment flagship from the drop-down list. If the Project does not fall under an investment flagship, select “None” from the drop-down list and justify </w:t>
            </w:r>
            <w:r w:rsidR="00E35C47" w:rsidRPr="00E35C47">
              <w:rPr>
                <w:rFonts w:ascii="Times New Roman" w:eastAsia="Times New Roman" w:hAnsi="Times New Roman" w:cs="Times New Roman"/>
                <w:i/>
                <w:color w:val="808080"/>
                <w:kern w:val="0"/>
                <w:sz w:val="16"/>
                <w:szCs w:val="16"/>
                <w:lang w:eastAsia="en-GB"/>
                <w14:ligatures w14:val="none"/>
              </w:rPr>
              <w:t xml:space="preserve">the </w:t>
            </w:r>
            <w:r w:rsidRPr="00E35C47">
              <w:rPr>
                <w:rFonts w:ascii="Times New Roman" w:eastAsia="Times New Roman" w:hAnsi="Times New Roman" w:cs="Times New Roman"/>
                <w:i/>
                <w:color w:val="808080"/>
                <w:kern w:val="0"/>
                <w:sz w:val="16"/>
                <w:szCs w:val="16"/>
                <w:lang w:eastAsia="en-GB"/>
                <w14:ligatures w14:val="none"/>
              </w:rPr>
              <w:t>application in section 21 - Coherence with the WBIF objectives, EU policies, and adopted national/sectoral strategies.</w:t>
            </w:r>
          </w:p>
        </w:tc>
      </w:tr>
      <w:tr w:rsidR="004420B9" w:rsidRPr="00E35C47" w14:paraId="1426701E" w14:textId="77777777" w:rsidTr="00954709">
        <w:trPr>
          <w:trHeight w:val="1669"/>
        </w:trPr>
        <w:tc>
          <w:tcPr>
            <w:tcW w:w="300" w:type="pct"/>
            <w:shd w:val="clear" w:color="auto" w:fill="auto"/>
          </w:tcPr>
          <w:p w14:paraId="7893284E" w14:textId="77777777" w:rsidR="004420B9" w:rsidRPr="00E35C47" w:rsidRDefault="004420B9" w:rsidP="004420B9">
            <w:pPr>
              <w:numPr>
                <w:ilvl w:val="0"/>
                <w:numId w:val="7"/>
              </w:numPr>
              <w:shd w:val="clear" w:color="auto" w:fill="FFFFFF" w:themeFill="background1"/>
              <w:spacing w:before="40" w:after="0" w:line="240" w:lineRule="auto"/>
              <w:jc w:val="center"/>
              <w:rPr>
                <w:rFonts w:ascii="Times New Roman" w:eastAsia="Times New Roman" w:hAnsi="Times New Roman" w:cs="Times New Roman"/>
                <w:b/>
                <w:kern w:val="0"/>
                <w:sz w:val="20"/>
                <w:szCs w:val="20"/>
                <w:lang w:eastAsia="en-GB"/>
                <w14:ligatures w14:val="none"/>
              </w:rPr>
            </w:pPr>
          </w:p>
        </w:tc>
        <w:tc>
          <w:tcPr>
            <w:tcW w:w="1026" w:type="pct"/>
            <w:shd w:val="clear" w:color="auto" w:fill="auto"/>
          </w:tcPr>
          <w:p w14:paraId="407E413B"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b/>
                <w:kern w:val="0"/>
                <w:sz w:val="20"/>
                <w:szCs w:val="20"/>
                <w:lang w:eastAsia="en-GB"/>
                <w14:ligatures w14:val="none"/>
              </w:rPr>
            </w:pPr>
            <w:r w:rsidRPr="00E35C47">
              <w:rPr>
                <w:rFonts w:ascii="Times New Roman" w:eastAsia="Times New Roman" w:hAnsi="Times New Roman" w:cs="Times New Roman"/>
                <w:b/>
                <w:kern w:val="0"/>
                <w:sz w:val="20"/>
                <w:szCs w:val="20"/>
                <w:lang w:eastAsia="en-GB"/>
                <w14:ligatures w14:val="none"/>
              </w:rPr>
              <w:t>WBIF intervention area</w:t>
            </w:r>
          </w:p>
        </w:tc>
        <w:tc>
          <w:tcPr>
            <w:tcW w:w="1469" w:type="pct"/>
            <w:shd w:val="clear" w:color="auto" w:fill="auto"/>
          </w:tcPr>
          <w:sdt>
            <w:sdtPr>
              <w:rPr>
                <w:rFonts w:ascii="Times New Roman" w:eastAsia="Times New Roman" w:hAnsi="Times New Roman" w:cs="Times New Roman"/>
                <w:i/>
                <w:iCs/>
                <w:kern w:val="0"/>
                <w:sz w:val="16"/>
                <w:szCs w:val="16"/>
                <w:lang w:eastAsia="en-GB"/>
                <w14:ligatures w14:val="none"/>
              </w:rPr>
              <w:id w:val="1882136736"/>
              <w:placeholder>
                <w:docPart w:val="D0B53D0822594966802BAC7FE15A48D8"/>
              </w:placeholder>
              <w:dropDownList>
                <w:listItem w:displayText="[select intervention area]" w:value="[select intervention area]"/>
                <w:listItem w:displayText="Sustainable transport" w:value="Sustainable transport"/>
                <w:listItem w:displayText="Clean energy" w:value="Clean energy"/>
                <w:listItem w:displayText="Environment &amp; climate" w:value="Environment &amp; climate"/>
                <w:listItem w:displayText="Digital future" w:value="Digital future"/>
                <w:listItem w:displayText="Human capital development" w:value="Human capital development"/>
              </w:dropDownList>
            </w:sdtPr>
            <w:sdtEndPr/>
            <w:sdtContent>
              <w:p w14:paraId="469948E1" w14:textId="77777777" w:rsidR="004420B9" w:rsidRPr="00E35C47" w:rsidRDefault="004420B9" w:rsidP="004420B9">
                <w:pPr>
                  <w:spacing w:before="40" w:after="0" w:line="240" w:lineRule="auto"/>
                  <w:rPr>
                    <w:rFonts w:ascii="Times New Roman" w:eastAsia="Times New Roman" w:hAnsi="Times New Roman" w:cs="Times New Roman"/>
                    <w:i/>
                    <w:iCs/>
                    <w:kern w:val="0"/>
                    <w:sz w:val="16"/>
                    <w:szCs w:val="16"/>
                    <w:lang w:eastAsia="en-GB"/>
                    <w14:ligatures w14:val="none"/>
                  </w:rPr>
                </w:pPr>
                <w:r w:rsidRPr="00E35C47">
                  <w:rPr>
                    <w:rFonts w:ascii="Times New Roman" w:eastAsia="Times New Roman" w:hAnsi="Times New Roman" w:cs="Times New Roman"/>
                    <w:i/>
                    <w:iCs/>
                    <w:kern w:val="0"/>
                    <w:sz w:val="16"/>
                    <w:szCs w:val="16"/>
                    <w:lang w:eastAsia="en-GB"/>
                    <w14:ligatures w14:val="none"/>
                  </w:rPr>
                  <w:t>[select intervention area]</w:t>
                </w:r>
              </w:p>
            </w:sdtContent>
          </w:sdt>
          <w:p w14:paraId="018DAE6B"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i/>
                <w:color w:val="808080" w:themeColor="background1" w:themeShade="80"/>
                <w:kern w:val="0"/>
                <w:sz w:val="20"/>
                <w:szCs w:val="20"/>
                <w:lang w:eastAsia="en-GB"/>
                <w14:ligatures w14:val="none"/>
              </w:rPr>
            </w:pPr>
            <w:r w:rsidRPr="00E35C47">
              <w:rPr>
                <w:rFonts w:ascii="Times New Roman" w:eastAsia="Times New Roman" w:hAnsi="Times New Roman" w:cs="Times New Roman"/>
                <w:i/>
                <w:iCs/>
                <w:color w:val="808080" w:themeColor="background1" w:themeShade="80"/>
                <w:kern w:val="0"/>
                <w:sz w:val="16"/>
                <w:szCs w:val="16"/>
                <w:lang w:eastAsia="en-GB"/>
                <w14:ligatures w14:val="none"/>
              </w:rPr>
              <w:t xml:space="preserve">Select the intervention area addressed by the Project from the drop-down list. </w:t>
            </w:r>
          </w:p>
        </w:tc>
        <w:tc>
          <w:tcPr>
            <w:tcW w:w="264" w:type="pct"/>
            <w:shd w:val="clear" w:color="auto" w:fill="auto"/>
          </w:tcPr>
          <w:p w14:paraId="3368E7B5" w14:textId="77777777" w:rsidR="004420B9" w:rsidRPr="00E35C47" w:rsidRDefault="004420B9" w:rsidP="004420B9">
            <w:pPr>
              <w:numPr>
                <w:ilvl w:val="0"/>
                <w:numId w:val="7"/>
              </w:numPr>
              <w:shd w:val="clear" w:color="auto" w:fill="FFFFFF" w:themeFill="background1"/>
              <w:spacing w:before="40" w:after="0" w:line="240" w:lineRule="auto"/>
              <w:jc w:val="center"/>
              <w:rPr>
                <w:rFonts w:ascii="Times New Roman" w:eastAsia="Times New Roman" w:hAnsi="Times New Roman" w:cs="Times New Roman"/>
                <w:b/>
                <w:kern w:val="0"/>
                <w:sz w:val="20"/>
                <w:szCs w:val="20"/>
                <w:lang w:eastAsia="en-GB"/>
                <w14:ligatures w14:val="none"/>
              </w:rPr>
            </w:pPr>
          </w:p>
        </w:tc>
        <w:tc>
          <w:tcPr>
            <w:tcW w:w="605" w:type="pct"/>
            <w:shd w:val="clear" w:color="auto" w:fill="auto"/>
          </w:tcPr>
          <w:p w14:paraId="5A8DE45E"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b/>
                <w:kern w:val="0"/>
                <w:sz w:val="20"/>
                <w:szCs w:val="20"/>
                <w:lang w:eastAsia="en-GB"/>
                <w14:ligatures w14:val="none"/>
              </w:rPr>
            </w:pPr>
            <w:r w:rsidRPr="00E35C47">
              <w:rPr>
                <w:rFonts w:ascii="Times New Roman" w:eastAsia="Times New Roman" w:hAnsi="Times New Roman" w:cs="Times New Roman"/>
                <w:b/>
                <w:kern w:val="0"/>
                <w:sz w:val="20"/>
                <w:szCs w:val="20"/>
                <w:lang w:eastAsia="en-GB"/>
                <w14:ligatures w14:val="none"/>
              </w:rPr>
              <w:t>CRS-code</w:t>
            </w:r>
          </w:p>
        </w:tc>
        <w:tc>
          <w:tcPr>
            <w:tcW w:w="1336" w:type="pct"/>
            <w:shd w:val="clear" w:color="auto" w:fill="auto"/>
          </w:tcPr>
          <w:p w14:paraId="107ED8C9" w14:textId="77777777" w:rsidR="004420B9" w:rsidRPr="00E35C47" w:rsidRDefault="004420B9" w:rsidP="004420B9">
            <w:pPr>
              <w:spacing w:before="40" w:after="0" w:line="240" w:lineRule="auto"/>
              <w:rPr>
                <w:rFonts w:ascii="Times New Roman" w:eastAsia="Calibri" w:hAnsi="Times New Roman" w:cs="Times New Roman"/>
                <w:i/>
                <w:iCs/>
                <w:color w:val="808080" w:themeColor="background1" w:themeShade="80"/>
                <w:kern w:val="0"/>
                <w:sz w:val="16"/>
                <w:szCs w:val="16"/>
                <w14:ligatures w14:val="none"/>
              </w:rPr>
            </w:pPr>
            <w:r w:rsidRPr="00E35C47">
              <w:rPr>
                <w:rFonts w:ascii="Times New Roman" w:eastAsia="Calibri" w:hAnsi="Times New Roman" w:cs="Times New Roman"/>
                <w:i/>
                <w:iCs/>
                <w:color w:val="808080" w:themeColor="background1" w:themeShade="80"/>
                <w:kern w:val="0"/>
                <w:sz w:val="16"/>
                <w:szCs w:val="16"/>
                <w14:ligatures w14:val="none"/>
              </w:rPr>
              <w:t xml:space="preserve">The OECD purpose code (CRS code) relevant to the Project must be entered in this section. The list of CRS codes is available at </w:t>
            </w:r>
            <w:hyperlink r:id="rId7" w:history="1">
              <w:r w:rsidRPr="00E35C47">
                <w:rPr>
                  <w:rFonts w:ascii="Times New Roman" w:eastAsia="Calibri" w:hAnsi="Times New Roman" w:cs="Times New Roman"/>
                  <w:i/>
                  <w:iCs/>
                  <w:color w:val="808080" w:themeColor="background1" w:themeShade="80"/>
                  <w:kern w:val="0"/>
                  <w:sz w:val="16"/>
                  <w:szCs w:val="16"/>
                  <w:u w:val="single"/>
                  <w14:ligatures w14:val="none"/>
                </w:rPr>
                <w:t>http://www.oecd.org/dac/financing-sustainable-development/development-finance-standards/dacandcrscodelists.htm</w:t>
              </w:r>
            </w:hyperlink>
            <w:r w:rsidRPr="00E35C47">
              <w:rPr>
                <w:rFonts w:ascii="Times New Roman" w:eastAsia="Calibri" w:hAnsi="Times New Roman" w:cs="Times New Roman"/>
                <w:i/>
                <w:iCs/>
                <w:color w:val="808080" w:themeColor="background1" w:themeShade="80"/>
                <w:kern w:val="0"/>
                <w:sz w:val="16"/>
                <w:szCs w:val="16"/>
                <w:u w:val="single"/>
                <w14:ligatures w14:val="none"/>
              </w:rPr>
              <w:t>.</w:t>
            </w:r>
          </w:p>
          <w:p w14:paraId="6D4F3EBB"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i/>
                <w:color w:val="808080"/>
                <w:kern w:val="0"/>
                <w:sz w:val="20"/>
                <w:szCs w:val="20"/>
                <w:lang w:eastAsia="en-GB"/>
                <w14:ligatures w14:val="none"/>
              </w:rPr>
            </w:pPr>
            <w:r w:rsidRPr="00E35C47">
              <w:rPr>
                <w:rFonts w:ascii="Times New Roman" w:eastAsia="Calibri" w:hAnsi="Times New Roman" w:cs="Times New Roman"/>
                <w:i/>
                <w:iCs/>
                <w:color w:val="808080" w:themeColor="background1" w:themeShade="80"/>
                <w:kern w:val="0"/>
                <w:sz w:val="16"/>
                <w:szCs w:val="16"/>
                <w14:ligatures w14:val="none"/>
              </w:rPr>
              <w:t>The NIPAC will select the CRS code from the drop-down list available in MIS when it submits the application.</w:t>
            </w:r>
          </w:p>
        </w:tc>
      </w:tr>
      <w:tr w:rsidR="004420B9" w:rsidRPr="00E35C47" w14:paraId="37FA7DC5" w14:textId="77777777" w:rsidTr="00954709">
        <w:trPr>
          <w:trHeight w:val="400"/>
        </w:trPr>
        <w:tc>
          <w:tcPr>
            <w:tcW w:w="300" w:type="pct"/>
            <w:shd w:val="clear" w:color="auto" w:fill="auto"/>
          </w:tcPr>
          <w:p w14:paraId="21A7DCD5" w14:textId="77777777" w:rsidR="004420B9" w:rsidRPr="00E35C47" w:rsidRDefault="004420B9" w:rsidP="004420B9">
            <w:pPr>
              <w:numPr>
                <w:ilvl w:val="0"/>
                <w:numId w:val="7"/>
              </w:numPr>
              <w:shd w:val="clear" w:color="auto" w:fill="FFFFFF" w:themeFill="background1"/>
              <w:spacing w:before="40" w:after="0" w:line="240" w:lineRule="auto"/>
              <w:jc w:val="center"/>
              <w:rPr>
                <w:rFonts w:ascii="Times New Roman" w:eastAsia="Times New Roman" w:hAnsi="Times New Roman" w:cs="Times New Roman"/>
                <w:b/>
                <w:kern w:val="0"/>
                <w:sz w:val="20"/>
                <w:szCs w:val="20"/>
                <w:lang w:eastAsia="en-GB"/>
                <w14:ligatures w14:val="none"/>
              </w:rPr>
            </w:pPr>
          </w:p>
        </w:tc>
        <w:tc>
          <w:tcPr>
            <w:tcW w:w="1026" w:type="pct"/>
            <w:shd w:val="clear" w:color="auto" w:fill="auto"/>
          </w:tcPr>
          <w:p w14:paraId="3FCF981E"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b/>
                <w:kern w:val="0"/>
                <w:sz w:val="20"/>
                <w:szCs w:val="20"/>
                <w:lang w:eastAsia="en-GB"/>
                <w14:ligatures w14:val="none"/>
              </w:rPr>
            </w:pPr>
            <w:r w:rsidRPr="00E35C47">
              <w:rPr>
                <w:rFonts w:ascii="Times New Roman" w:eastAsia="Times New Roman" w:hAnsi="Times New Roman" w:cs="Times New Roman"/>
                <w:b/>
                <w:kern w:val="0"/>
                <w:sz w:val="20"/>
                <w:szCs w:val="20"/>
                <w:lang w:eastAsia="en-GB"/>
                <w14:ligatures w14:val="none"/>
              </w:rPr>
              <w:t>Beneficiary(ies)</w:t>
            </w:r>
          </w:p>
        </w:tc>
        <w:tc>
          <w:tcPr>
            <w:tcW w:w="3674" w:type="pct"/>
            <w:gridSpan w:val="4"/>
            <w:shd w:val="clear" w:color="auto" w:fill="auto"/>
          </w:tcPr>
          <w:sdt>
            <w:sdtPr>
              <w:rPr>
                <w:rFonts w:ascii="Times New Roman" w:eastAsia="Times New Roman" w:hAnsi="Times New Roman" w:cs="Times New Roman"/>
                <w:i/>
                <w:kern w:val="0"/>
                <w:sz w:val="16"/>
                <w:szCs w:val="16"/>
                <w:lang w:eastAsia="en-GB"/>
                <w14:ligatures w14:val="none"/>
              </w:rPr>
              <w:id w:val="812905233"/>
              <w:placeholder>
                <w:docPart w:val="D774D4A227364EE3B26707A0AF9274B2"/>
              </w:placeholder>
              <w:dropDownList>
                <w:listItem w:displayText="[select name]" w:value="[select name]"/>
                <w:listItem w:displayText="Albania" w:value="Albania"/>
                <w:listItem w:displayText="Bosnia and Herzegovina" w:value="Bosnia and Herzegovina"/>
                <w:listItem w:displayText="Kosovo*" w:value="Kosovo*"/>
                <w:listItem w:displayText="Montenegro" w:value="Montenegro"/>
                <w:listItem w:displayText="North Macedonia" w:value="North Macedonia"/>
                <w:listItem w:displayText="Serbia" w:value="Serbia"/>
              </w:dropDownList>
            </w:sdtPr>
            <w:sdtEndPr/>
            <w:sdtContent>
              <w:p w14:paraId="1A0B8E58"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i/>
                    <w:kern w:val="0"/>
                    <w:sz w:val="16"/>
                    <w:szCs w:val="16"/>
                    <w:lang w:eastAsia="en-GB"/>
                    <w14:ligatures w14:val="none"/>
                  </w:rPr>
                </w:pPr>
                <w:r w:rsidRPr="00E35C47">
                  <w:rPr>
                    <w:rFonts w:ascii="Times New Roman" w:eastAsia="Times New Roman" w:hAnsi="Times New Roman" w:cs="Times New Roman"/>
                    <w:i/>
                    <w:kern w:val="0"/>
                    <w:sz w:val="16"/>
                    <w:szCs w:val="16"/>
                    <w:lang w:eastAsia="en-GB"/>
                    <w14:ligatures w14:val="none"/>
                  </w:rPr>
                  <w:t>[select name]</w:t>
                </w:r>
              </w:p>
            </w:sdtContent>
          </w:sdt>
          <w:p w14:paraId="48607878" w14:textId="77777777" w:rsidR="004420B9" w:rsidRPr="00E35C47" w:rsidRDefault="004420B9" w:rsidP="004420B9">
            <w:pPr>
              <w:shd w:val="clear" w:color="auto" w:fill="FFFFFF" w:themeFill="background1"/>
              <w:spacing w:before="40" w:after="0" w:line="240" w:lineRule="auto"/>
              <w:jc w:val="both"/>
              <w:rPr>
                <w:rFonts w:ascii="Times New Roman" w:eastAsia="Times New Roman" w:hAnsi="Times New Roman" w:cs="Times New Roman"/>
                <w:i/>
                <w:color w:val="808080" w:themeColor="background1" w:themeShade="80"/>
                <w:kern w:val="0"/>
                <w:sz w:val="20"/>
                <w:szCs w:val="20"/>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 xml:space="preserve">Select the name of the Beneficiary from the drop-down list. For regional projects, select all Beneficiaries involved. </w:t>
            </w:r>
          </w:p>
        </w:tc>
      </w:tr>
      <w:tr w:rsidR="004420B9" w:rsidRPr="00E35C47" w14:paraId="2319A9C0" w14:textId="77777777" w:rsidTr="00954709">
        <w:trPr>
          <w:trHeight w:val="1570"/>
        </w:trPr>
        <w:tc>
          <w:tcPr>
            <w:tcW w:w="300" w:type="pct"/>
            <w:shd w:val="clear" w:color="auto" w:fill="auto"/>
          </w:tcPr>
          <w:p w14:paraId="1FB7B0CE" w14:textId="77777777" w:rsidR="004420B9" w:rsidRPr="00E35C47" w:rsidRDefault="004420B9" w:rsidP="004420B9">
            <w:pPr>
              <w:numPr>
                <w:ilvl w:val="0"/>
                <w:numId w:val="7"/>
              </w:numPr>
              <w:shd w:val="clear" w:color="auto" w:fill="FFFFFF" w:themeFill="background1"/>
              <w:spacing w:before="40" w:after="0" w:line="240" w:lineRule="auto"/>
              <w:jc w:val="center"/>
              <w:rPr>
                <w:rFonts w:ascii="Times New Roman" w:eastAsia="Times New Roman" w:hAnsi="Times New Roman" w:cs="Times New Roman"/>
                <w:b/>
                <w:kern w:val="0"/>
                <w:sz w:val="20"/>
                <w:szCs w:val="20"/>
                <w:lang w:eastAsia="en-GB"/>
                <w14:ligatures w14:val="none"/>
              </w:rPr>
            </w:pPr>
          </w:p>
        </w:tc>
        <w:tc>
          <w:tcPr>
            <w:tcW w:w="1026" w:type="pct"/>
            <w:shd w:val="clear" w:color="auto" w:fill="auto"/>
          </w:tcPr>
          <w:p w14:paraId="65069830"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b/>
                <w:kern w:val="0"/>
                <w:sz w:val="20"/>
                <w:szCs w:val="20"/>
                <w:lang w:eastAsia="en-GB"/>
                <w14:ligatures w14:val="none"/>
              </w:rPr>
            </w:pPr>
            <w:r w:rsidRPr="00E35C47">
              <w:rPr>
                <w:rFonts w:ascii="Times New Roman" w:eastAsia="Times New Roman" w:hAnsi="Times New Roman" w:cs="Times New Roman"/>
                <w:b/>
                <w:kern w:val="0"/>
                <w:sz w:val="20"/>
                <w:szCs w:val="20"/>
                <w:lang w:eastAsia="en-GB"/>
                <w14:ligatures w14:val="none"/>
              </w:rPr>
              <w:t>Project title</w:t>
            </w:r>
          </w:p>
        </w:tc>
        <w:tc>
          <w:tcPr>
            <w:tcW w:w="1469" w:type="pct"/>
            <w:shd w:val="clear" w:color="auto" w:fill="auto"/>
          </w:tcPr>
          <w:p w14:paraId="490962F9"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i/>
                <w:color w:val="808080"/>
                <w:kern w:val="0"/>
                <w:sz w:val="20"/>
                <w:szCs w:val="20"/>
                <w:lang w:eastAsia="en-GB"/>
                <w14:ligatures w14:val="none"/>
              </w:rPr>
            </w:pPr>
            <w:r w:rsidRPr="00E35C47">
              <w:rPr>
                <w:rFonts w:ascii="Times New Roman" w:eastAsia="Times New Roman" w:hAnsi="Times New Roman" w:cs="Times New Roman"/>
                <w:i/>
                <w:color w:val="808080" w:themeColor="background1" w:themeShade="80"/>
                <w:kern w:val="0"/>
                <w:sz w:val="16"/>
                <w:szCs w:val="16"/>
                <w:lang w:eastAsia="en-GB"/>
                <w14:ligatures w14:val="none"/>
              </w:rPr>
              <w:t xml:space="preserve">Enter the name of the Project financed by the WBIF grant. Please ensure that it is short (maximum 250 characters) and includes the key elements of the Project, such as the infrastructure concerned and location. </w:t>
            </w:r>
          </w:p>
        </w:tc>
        <w:tc>
          <w:tcPr>
            <w:tcW w:w="264" w:type="pct"/>
            <w:shd w:val="clear" w:color="auto" w:fill="auto"/>
          </w:tcPr>
          <w:p w14:paraId="0826B5C4" w14:textId="77777777" w:rsidR="004420B9" w:rsidRPr="00E35C47" w:rsidRDefault="004420B9" w:rsidP="004420B9">
            <w:pPr>
              <w:numPr>
                <w:ilvl w:val="0"/>
                <w:numId w:val="7"/>
              </w:numPr>
              <w:shd w:val="clear" w:color="auto" w:fill="FFFFFF" w:themeFill="background1"/>
              <w:spacing w:before="40" w:after="0" w:line="240" w:lineRule="auto"/>
              <w:jc w:val="both"/>
              <w:rPr>
                <w:rFonts w:ascii="Times New Roman" w:eastAsia="Times New Roman" w:hAnsi="Times New Roman" w:cs="Times New Roman"/>
                <w:b/>
                <w:kern w:val="0"/>
                <w:sz w:val="20"/>
                <w:szCs w:val="20"/>
                <w:lang w:eastAsia="en-GB"/>
                <w14:ligatures w14:val="none"/>
              </w:rPr>
            </w:pPr>
          </w:p>
        </w:tc>
        <w:tc>
          <w:tcPr>
            <w:tcW w:w="605" w:type="pct"/>
            <w:shd w:val="clear" w:color="auto" w:fill="auto"/>
          </w:tcPr>
          <w:p w14:paraId="5017C25F"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b/>
                <w:kern w:val="0"/>
                <w:sz w:val="20"/>
                <w:szCs w:val="20"/>
                <w:lang w:eastAsia="en-GB"/>
                <w14:ligatures w14:val="none"/>
              </w:rPr>
            </w:pPr>
            <w:r w:rsidRPr="00E35C47">
              <w:rPr>
                <w:rFonts w:ascii="Times New Roman" w:eastAsia="Times New Roman" w:hAnsi="Times New Roman" w:cs="Times New Roman"/>
                <w:b/>
                <w:kern w:val="0"/>
                <w:sz w:val="20"/>
                <w:szCs w:val="20"/>
                <w:lang w:eastAsia="en-GB"/>
                <w14:ligatures w14:val="none"/>
              </w:rPr>
              <w:t>Project code</w:t>
            </w:r>
          </w:p>
        </w:tc>
        <w:tc>
          <w:tcPr>
            <w:tcW w:w="1336" w:type="pct"/>
            <w:shd w:val="clear" w:color="auto" w:fill="auto"/>
          </w:tcPr>
          <w:p w14:paraId="3A8889C2"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i/>
                <w:color w:val="808080"/>
                <w:kern w:val="0"/>
                <w:sz w:val="20"/>
                <w:szCs w:val="20"/>
                <w:lang w:eastAsia="en-GB"/>
                <w14:ligatures w14:val="none"/>
              </w:rPr>
            </w:pPr>
            <w:r w:rsidRPr="00E35C47">
              <w:rPr>
                <w:rFonts w:ascii="Times New Roman" w:eastAsia="Times New Roman" w:hAnsi="Times New Roman" w:cs="Times New Roman"/>
                <w:i/>
                <w:color w:val="808080" w:themeColor="background1" w:themeShade="80"/>
                <w:kern w:val="0"/>
                <w:sz w:val="16"/>
                <w:szCs w:val="16"/>
                <w:lang w:eastAsia="en-GB"/>
                <w14:ligatures w14:val="none"/>
              </w:rPr>
              <w:t>This code is specific to the WBIF MIS database and is either selected (for existing WBIF projects) or generated (for new projects) at the pre-notification stage.</w:t>
            </w:r>
          </w:p>
        </w:tc>
      </w:tr>
      <w:tr w:rsidR="004420B9" w:rsidRPr="00E35C47" w14:paraId="6BD0B08E" w14:textId="77777777" w:rsidTr="00954709">
        <w:trPr>
          <w:trHeight w:val="409"/>
        </w:trPr>
        <w:tc>
          <w:tcPr>
            <w:tcW w:w="300" w:type="pct"/>
            <w:shd w:val="clear" w:color="auto" w:fill="auto"/>
          </w:tcPr>
          <w:p w14:paraId="2A91EF29" w14:textId="77777777" w:rsidR="004420B9" w:rsidRPr="00E35C47" w:rsidRDefault="004420B9" w:rsidP="004420B9">
            <w:pPr>
              <w:numPr>
                <w:ilvl w:val="0"/>
                <w:numId w:val="7"/>
              </w:numPr>
              <w:shd w:val="clear" w:color="auto" w:fill="FFFFFF" w:themeFill="background1"/>
              <w:spacing w:before="40" w:after="0" w:line="240" w:lineRule="auto"/>
              <w:jc w:val="center"/>
              <w:rPr>
                <w:rFonts w:ascii="Times New Roman" w:eastAsia="Times New Roman" w:hAnsi="Times New Roman" w:cs="Times New Roman"/>
                <w:b/>
                <w:kern w:val="0"/>
                <w:sz w:val="20"/>
                <w:szCs w:val="20"/>
                <w:lang w:eastAsia="en-GB"/>
                <w14:ligatures w14:val="none"/>
              </w:rPr>
            </w:pPr>
          </w:p>
        </w:tc>
        <w:tc>
          <w:tcPr>
            <w:tcW w:w="1026" w:type="pct"/>
            <w:shd w:val="clear" w:color="auto" w:fill="auto"/>
          </w:tcPr>
          <w:p w14:paraId="3B90CB84"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b/>
                <w:kern w:val="0"/>
                <w:sz w:val="20"/>
                <w:szCs w:val="20"/>
                <w:lang w:eastAsia="en-GB"/>
                <w14:ligatures w14:val="none"/>
              </w:rPr>
            </w:pPr>
            <w:r w:rsidRPr="00E35C47">
              <w:rPr>
                <w:rFonts w:ascii="Times New Roman" w:eastAsia="Times New Roman" w:hAnsi="Times New Roman" w:cs="Times New Roman"/>
                <w:b/>
                <w:kern w:val="0"/>
                <w:sz w:val="20"/>
                <w:szCs w:val="20"/>
                <w:lang w:eastAsia="en-GB"/>
                <w14:ligatures w14:val="none"/>
              </w:rPr>
              <w:t>Action/Grant Application title</w:t>
            </w:r>
          </w:p>
        </w:tc>
        <w:tc>
          <w:tcPr>
            <w:tcW w:w="3674" w:type="pct"/>
            <w:gridSpan w:val="4"/>
            <w:shd w:val="clear" w:color="auto" w:fill="auto"/>
          </w:tcPr>
          <w:p w14:paraId="3CDC55B4"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 xml:space="preserve">Enter the title of the Action, which must include the key elements of the technical assistance (TA) to be funded with the grant per this structure: Project name (as per section 8) followed by the TA activities to be funded by the WBIF grant requested.  For example, “Nis Wastewater Treatment Plant: Feasibility Study, ESIA, Preliminary Design”, where “Nis Wastewater Treatment Plant” is the name of the Project for which the WBIF grant is requested, while “Feasibility Study, ESIA, Preliminary Design” are the activities to be funded by the WBIF TA grant. </w:t>
            </w:r>
          </w:p>
        </w:tc>
      </w:tr>
    </w:tbl>
    <w:p w14:paraId="40123371" w14:textId="77777777" w:rsidR="004420B9" w:rsidRPr="00E35C47" w:rsidRDefault="004420B9" w:rsidP="004420B9">
      <w:pPr>
        <w:shd w:val="clear" w:color="auto" w:fill="FFFFFF" w:themeFill="background1"/>
        <w:spacing w:after="0" w:line="240" w:lineRule="auto"/>
        <w:rPr>
          <w:rFonts w:ascii="Times New Roman" w:eastAsia="Times New Roman" w:hAnsi="Times New Roman" w:cs="Times New Roman"/>
          <w:kern w:val="0"/>
          <w:sz w:val="20"/>
          <w:szCs w:val="20"/>
          <w:lang w:eastAsia="en-GB"/>
          <w14:ligatures w14:val="none"/>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8" w:type="dxa"/>
          <w:right w:w="58" w:type="dxa"/>
        </w:tblCellMar>
        <w:tblLook w:val="04A0" w:firstRow="1" w:lastRow="0" w:firstColumn="1" w:lastColumn="0" w:noHBand="0" w:noVBand="1"/>
      </w:tblPr>
      <w:tblGrid>
        <w:gridCol w:w="670"/>
        <w:gridCol w:w="4328"/>
        <w:gridCol w:w="5462"/>
      </w:tblGrid>
      <w:tr w:rsidR="004420B9" w:rsidRPr="00E35C47" w14:paraId="63F3A1F5" w14:textId="77777777" w:rsidTr="00954709">
        <w:trPr>
          <w:trHeight w:val="832"/>
        </w:trPr>
        <w:tc>
          <w:tcPr>
            <w:tcW w:w="320" w:type="pct"/>
            <w:shd w:val="clear" w:color="auto" w:fill="auto"/>
            <w:vAlign w:val="center"/>
          </w:tcPr>
          <w:p w14:paraId="154C59A2" w14:textId="77777777" w:rsidR="004420B9" w:rsidRPr="00E35C47" w:rsidRDefault="004420B9" w:rsidP="004420B9">
            <w:pPr>
              <w:numPr>
                <w:ilvl w:val="0"/>
                <w:numId w:val="7"/>
              </w:numPr>
              <w:shd w:val="clear" w:color="auto" w:fill="FFFFFF" w:themeFill="background1"/>
              <w:spacing w:before="40" w:after="0" w:line="240" w:lineRule="auto"/>
              <w:jc w:val="both"/>
              <w:rPr>
                <w:rFonts w:ascii="Times New Roman" w:eastAsia="Times New Roman" w:hAnsi="Times New Roman" w:cs="Times New Roman"/>
                <w:b/>
                <w:kern w:val="0"/>
                <w:sz w:val="20"/>
                <w:szCs w:val="20"/>
                <w:lang w:eastAsia="en-GB"/>
                <w14:ligatures w14:val="none"/>
              </w:rPr>
            </w:pPr>
          </w:p>
        </w:tc>
        <w:tc>
          <w:tcPr>
            <w:tcW w:w="2069" w:type="pct"/>
            <w:shd w:val="clear" w:color="auto" w:fill="auto"/>
            <w:vAlign w:val="center"/>
          </w:tcPr>
          <w:p w14:paraId="2D175EB0"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b/>
                <w:kern w:val="0"/>
                <w:sz w:val="20"/>
                <w:szCs w:val="20"/>
                <w:lang w:eastAsia="en-GB"/>
                <w14:ligatures w14:val="none"/>
              </w:rPr>
            </w:pPr>
            <w:r w:rsidRPr="00E35C47">
              <w:rPr>
                <w:rFonts w:ascii="Times New Roman" w:eastAsia="Times New Roman" w:hAnsi="Times New Roman" w:cs="Times New Roman"/>
                <w:b/>
                <w:kern w:val="0"/>
                <w:sz w:val="20"/>
                <w:szCs w:val="20"/>
                <w:lang w:eastAsia="en-GB"/>
                <w14:ligatures w14:val="none"/>
              </w:rPr>
              <w:t xml:space="preserve">Lead Financial Institution </w:t>
            </w:r>
          </w:p>
        </w:tc>
        <w:tc>
          <w:tcPr>
            <w:tcW w:w="2611" w:type="pct"/>
            <w:shd w:val="clear" w:color="auto" w:fill="auto"/>
            <w:vAlign w:val="center"/>
          </w:tcPr>
          <w:sdt>
            <w:sdtPr>
              <w:rPr>
                <w:rFonts w:ascii="Times New Roman" w:eastAsia="Times New Roman" w:hAnsi="Times New Roman" w:cs="Times New Roman"/>
                <w:i/>
                <w:kern w:val="0"/>
                <w:sz w:val="18"/>
                <w:szCs w:val="18"/>
                <w:lang w:eastAsia="en-GB"/>
                <w14:ligatures w14:val="none"/>
              </w:rPr>
              <w:id w:val="879746848"/>
              <w:placeholder>
                <w:docPart w:val="4CA152F688254E7B9B5E4524FDD337D6"/>
              </w:placeholder>
              <w:dropDownList>
                <w:listItem w:displayText="[select name]" w:value="[select name]"/>
                <w:listItem w:displayText="AFD" w:value="Agence Française de Développement"/>
                <w:listItem w:displayText="CEB" w:value="Council of Europe Development Bank"/>
                <w:listItem w:displayText="EBRD" w:value="European Bank for Reconstruction and Development "/>
                <w:listItem w:displayText="EIB" w:value="European Investment Bank"/>
                <w:listItem w:displayText="KfW" w:value="KfW Development Bank"/>
                <w:listItem w:displayText="WB" w:value="World Bank Group"/>
              </w:dropDownList>
            </w:sdtPr>
            <w:sdtEndPr/>
            <w:sdtContent>
              <w:p w14:paraId="749860AC"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i/>
                    <w:kern w:val="0"/>
                    <w:sz w:val="18"/>
                    <w:szCs w:val="18"/>
                    <w:lang w:eastAsia="en-GB"/>
                    <w14:ligatures w14:val="none"/>
                  </w:rPr>
                </w:pPr>
                <w:r w:rsidRPr="00E35C47">
                  <w:rPr>
                    <w:rFonts w:ascii="Times New Roman" w:eastAsia="Times New Roman" w:hAnsi="Times New Roman" w:cs="Times New Roman"/>
                    <w:i/>
                    <w:kern w:val="0"/>
                    <w:sz w:val="18"/>
                    <w:szCs w:val="18"/>
                    <w:lang w:eastAsia="en-GB"/>
                    <w14:ligatures w14:val="none"/>
                  </w:rPr>
                  <w:t>[select name]</w:t>
                </w:r>
              </w:p>
            </w:sdtContent>
          </w:sdt>
          <w:p w14:paraId="14C1A56A"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i/>
                <w:color w:val="808080" w:themeColor="background1" w:themeShade="80"/>
                <w:kern w:val="0"/>
                <w:sz w:val="18"/>
                <w:szCs w:val="18"/>
                <w:lang w:eastAsia="en-GB"/>
                <w14:ligatures w14:val="none"/>
              </w:rPr>
            </w:pPr>
            <w:r w:rsidRPr="00E35C47">
              <w:rPr>
                <w:rFonts w:ascii="Times New Roman" w:eastAsia="Times New Roman" w:hAnsi="Times New Roman" w:cs="Times New Roman"/>
                <w:i/>
                <w:color w:val="808080" w:themeColor="background1" w:themeShade="80"/>
                <w:kern w:val="0"/>
                <w:sz w:val="18"/>
                <w:szCs w:val="18"/>
                <w:lang w:eastAsia="en-GB"/>
                <w14:ligatures w14:val="none"/>
              </w:rPr>
              <w:t xml:space="preserve">Select the name of the Lead Financial Institution (LFI) from the drop-down list. </w:t>
            </w:r>
          </w:p>
        </w:tc>
      </w:tr>
      <w:tr w:rsidR="004420B9" w:rsidRPr="00E35C47" w14:paraId="4807129F" w14:textId="77777777" w:rsidTr="00954709">
        <w:trPr>
          <w:trHeight w:val="885"/>
        </w:trPr>
        <w:tc>
          <w:tcPr>
            <w:tcW w:w="320" w:type="pct"/>
            <w:shd w:val="clear" w:color="auto" w:fill="auto"/>
            <w:vAlign w:val="center"/>
          </w:tcPr>
          <w:p w14:paraId="149914AA" w14:textId="77777777" w:rsidR="004420B9" w:rsidRPr="00E35C47" w:rsidRDefault="004420B9" w:rsidP="004420B9">
            <w:pPr>
              <w:numPr>
                <w:ilvl w:val="0"/>
                <w:numId w:val="7"/>
              </w:numPr>
              <w:shd w:val="clear" w:color="auto" w:fill="FFFFFF" w:themeFill="background1"/>
              <w:spacing w:before="40" w:after="0" w:line="240" w:lineRule="auto"/>
              <w:jc w:val="both"/>
              <w:rPr>
                <w:rFonts w:ascii="Times New Roman" w:eastAsia="Times New Roman" w:hAnsi="Times New Roman" w:cs="Times New Roman"/>
                <w:b/>
                <w:kern w:val="0"/>
                <w:sz w:val="20"/>
                <w:szCs w:val="20"/>
                <w:lang w:eastAsia="en-GB"/>
                <w14:ligatures w14:val="none"/>
              </w:rPr>
            </w:pPr>
          </w:p>
        </w:tc>
        <w:tc>
          <w:tcPr>
            <w:tcW w:w="2069" w:type="pct"/>
            <w:shd w:val="clear" w:color="auto" w:fill="auto"/>
            <w:vAlign w:val="center"/>
          </w:tcPr>
          <w:p w14:paraId="4FBA7D5F"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b/>
                <w:kern w:val="0"/>
                <w:sz w:val="20"/>
                <w:szCs w:val="20"/>
                <w:lang w:eastAsia="en-GB"/>
                <w14:ligatures w14:val="none"/>
              </w:rPr>
            </w:pPr>
            <w:r w:rsidRPr="00E35C47">
              <w:rPr>
                <w:rFonts w:ascii="Times New Roman" w:eastAsia="Times New Roman" w:hAnsi="Times New Roman" w:cs="Times New Roman"/>
                <w:b/>
                <w:kern w:val="0"/>
                <w:sz w:val="20"/>
                <w:szCs w:val="20"/>
                <w:lang w:eastAsia="en-GB"/>
                <w14:ligatures w14:val="none"/>
              </w:rPr>
              <w:t xml:space="preserve">Co-financier(s) </w:t>
            </w:r>
          </w:p>
        </w:tc>
        <w:tc>
          <w:tcPr>
            <w:tcW w:w="2611" w:type="pct"/>
            <w:shd w:val="clear" w:color="auto" w:fill="auto"/>
            <w:vAlign w:val="center"/>
          </w:tcPr>
          <w:sdt>
            <w:sdtPr>
              <w:rPr>
                <w:rFonts w:ascii="Times New Roman" w:eastAsia="Times New Roman" w:hAnsi="Times New Roman" w:cs="Times New Roman"/>
                <w:i/>
                <w:color w:val="808080" w:themeColor="background1" w:themeShade="80"/>
                <w:kern w:val="0"/>
                <w:sz w:val="16"/>
                <w:szCs w:val="16"/>
                <w:lang w:eastAsia="en-GB"/>
                <w14:ligatures w14:val="none"/>
              </w:rPr>
              <w:id w:val="799798236"/>
              <w:placeholder>
                <w:docPart w:val="91838F9CB7154748A739A089EB30AA7C"/>
              </w:placeholder>
              <w:dropDownList>
                <w:listItem w:displayText="[select name]" w:value="[select name]"/>
                <w:listItem w:displayText="AFD" w:value="Agence Française de Développement"/>
                <w:listItem w:displayText="CEB" w:value="Council of Europe Development Bank"/>
                <w:listItem w:displayText="EBRD" w:value="European Bank for Reconstruction and Development "/>
                <w:listItem w:displayText="EIB" w:value="European Investment Bank"/>
                <w:listItem w:displayText="KfW" w:value="KfW Development Bank"/>
                <w:listItem w:displayText="WB" w:value="World Bank Group"/>
              </w:dropDownList>
            </w:sdtPr>
            <w:sdtEndPr/>
            <w:sdtContent>
              <w:p w14:paraId="40688785"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i/>
                    <w:color w:val="808080" w:themeColor="background1" w:themeShade="80"/>
                    <w:kern w:val="0"/>
                    <w:sz w:val="16"/>
                    <w:szCs w:val="16"/>
                    <w:lang w:eastAsia="en-GB"/>
                    <w14:ligatures w14:val="none"/>
                  </w:rPr>
                </w:pPr>
                <w:r w:rsidRPr="00E35C47">
                  <w:rPr>
                    <w:rFonts w:ascii="Times New Roman" w:eastAsia="Times New Roman" w:hAnsi="Times New Roman" w:cs="Times New Roman"/>
                    <w:i/>
                    <w:color w:val="808080" w:themeColor="background1" w:themeShade="80"/>
                    <w:kern w:val="0"/>
                    <w:sz w:val="16"/>
                    <w:szCs w:val="16"/>
                    <w:lang w:eastAsia="en-GB"/>
                    <w14:ligatures w14:val="none"/>
                  </w:rPr>
                  <w:t>[select name]</w:t>
                </w:r>
              </w:p>
            </w:sdtContent>
          </w:sdt>
          <w:p w14:paraId="0523C346" w14:textId="677D663C"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i/>
                <w:color w:val="808080" w:themeColor="background1" w:themeShade="80"/>
                <w:kern w:val="0"/>
                <w:sz w:val="16"/>
                <w:szCs w:val="16"/>
                <w:lang w:eastAsia="en-GB"/>
                <w14:ligatures w14:val="none"/>
              </w:rPr>
            </w:pPr>
            <w:r w:rsidRPr="00E35C47">
              <w:rPr>
                <w:rFonts w:ascii="Times New Roman" w:eastAsia="Times New Roman" w:hAnsi="Times New Roman" w:cs="Times New Roman"/>
                <w:i/>
                <w:color w:val="808080" w:themeColor="background1" w:themeShade="80"/>
                <w:kern w:val="0"/>
                <w:sz w:val="18"/>
                <w:szCs w:val="18"/>
                <w:lang w:eastAsia="en-GB"/>
                <w14:ligatures w14:val="none"/>
              </w:rPr>
              <w:t>Select the name</w:t>
            </w:r>
            <w:r w:rsidR="00E35C47" w:rsidRPr="00E35C47">
              <w:rPr>
                <w:rFonts w:ascii="Times New Roman" w:eastAsia="Times New Roman" w:hAnsi="Times New Roman" w:cs="Times New Roman"/>
                <w:i/>
                <w:color w:val="808080" w:themeColor="background1" w:themeShade="80"/>
                <w:kern w:val="0"/>
                <w:sz w:val="18"/>
                <w:szCs w:val="18"/>
                <w:lang w:eastAsia="en-GB"/>
                <w14:ligatures w14:val="none"/>
              </w:rPr>
              <w:t>s</w:t>
            </w:r>
            <w:r w:rsidRPr="00E35C47">
              <w:rPr>
                <w:rFonts w:ascii="Times New Roman" w:eastAsia="Times New Roman" w:hAnsi="Times New Roman" w:cs="Times New Roman"/>
                <w:i/>
                <w:color w:val="808080" w:themeColor="background1" w:themeShade="80"/>
                <w:kern w:val="0"/>
                <w:sz w:val="18"/>
                <w:szCs w:val="18"/>
                <w:lang w:eastAsia="en-GB"/>
                <w14:ligatures w14:val="none"/>
              </w:rPr>
              <w:t xml:space="preserve"> of other WBIF financial institutions that contribute financial resources to the Project if relevant: AFD, CEB, EBRD, KfW, or WB. </w:t>
            </w:r>
          </w:p>
        </w:tc>
      </w:tr>
    </w:tbl>
    <w:p w14:paraId="52622E75" w14:textId="77777777" w:rsidR="004420B9" w:rsidRPr="00E35C47" w:rsidRDefault="004420B9" w:rsidP="004420B9">
      <w:pPr>
        <w:shd w:val="clear" w:color="auto" w:fill="FFFFFF" w:themeFill="background1"/>
        <w:spacing w:after="0" w:line="240" w:lineRule="auto"/>
        <w:rPr>
          <w:rFonts w:ascii="Times New Roman" w:eastAsia="Times New Roman" w:hAnsi="Times New Roman" w:cs="Times New Roman"/>
          <w:kern w:val="0"/>
          <w:sz w:val="20"/>
          <w:szCs w:val="20"/>
          <w:lang w:eastAsia="en-GB"/>
          <w14:ligatures w14:val="none"/>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8" w:type="dxa"/>
          <w:right w:w="58" w:type="dxa"/>
        </w:tblCellMar>
        <w:tblLook w:val="04A0" w:firstRow="1" w:lastRow="0" w:firstColumn="1" w:lastColumn="0" w:noHBand="0" w:noVBand="1"/>
      </w:tblPr>
      <w:tblGrid>
        <w:gridCol w:w="648"/>
        <w:gridCol w:w="2104"/>
        <w:gridCol w:w="2222"/>
        <w:gridCol w:w="672"/>
        <w:gridCol w:w="2013"/>
        <w:gridCol w:w="2801"/>
      </w:tblGrid>
      <w:tr w:rsidR="004420B9" w:rsidRPr="00E35C47" w14:paraId="6E7C068E" w14:textId="77777777" w:rsidTr="00954709">
        <w:trPr>
          <w:trHeight w:val="535"/>
        </w:trPr>
        <w:tc>
          <w:tcPr>
            <w:tcW w:w="310" w:type="pct"/>
            <w:shd w:val="clear" w:color="auto" w:fill="auto"/>
            <w:vAlign w:val="center"/>
          </w:tcPr>
          <w:p w14:paraId="1B9D3066" w14:textId="77777777" w:rsidR="004420B9" w:rsidRPr="00E35C47" w:rsidRDefault="004420B9" w:rsidP="004420B9">
            <w:pPr>
              <w:numPr>
                <w:ilvl w:val="0"/>
                <w:numId w:val="7"/>
              </w:numPr>
              <w:shd w:val="clear" w:color="auto" w:fill="FFFFFF" w:themeFill="background1"/>
              <w:spacing w:before="40" w:after="0" w:line="240" w:lineRule="auto"/>
              <w:jc w:val="both"/>
              <w:rPr>
                <w:rFonts w:ascii="Times New Roman" w:eastAsia="Times New Roman" w:hAnsi="Times New Roman" w:cs="Times New Roman"/>
                <w:b/>
                <w:kern w:val="0"/>
                <w:sz w:val="20"/>
                <w:szCs w:val="20"/>
                <w:lang w:eastAsia="en-GB"/>
                <w14:ligatures w14:val="none"/>
              </w:rPr>
            </w:pPr>
          </w:p>
        </w:tc>
        <w:tc>
          <w:tcPr>
            <w:tcW w:w="2068" w:type="pct"/>
            <w:gridSpan w:val="2"/>
            <w:shd w:val="clear" w:color="auto" w:fill="auto"/>
            <w:vAlign w:val="center"/>
          </w:tcPr>
          <w:p w14:paraId="78567020"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b/>
                <w:kern w:val="0"/>
                <w:sz w:val="20"/>
                <w:szCs w:val="20"/>
                <w:lang w:eastAsia="en-GB"/>
                <w14:ligatures w14:val="none"/>
              </w:rPr>
            </w:pPr>
            <w:r w:rsidRPr="00E35C47">
              <w:rPr>
                <w:rFonts w:ascii="Times New Roman" w:eastAsia="Times New Roman" w:hAnsi="Times New Roman" w:cs="Times New Roman"/>
                <w:b/>
                <w:kern w:val="0"/>
                <w:sz w:val="20"/>
                <w:szCs w:val="20"/>
                <w:lang w:eastAsia="en-GB"/>
                <w14:ligatures w14:val="none"/>
              </w:rPr>
              <w:t xml:space="preserve">Type of WBIF contribution </w:t>
            </w:r>
          </w:p>
        </w:tc>
        <w:tc>
          <w:tcPr>
            <w:tcW w:w="2622" w:type="pct"/>
            <w:gridSpan w:val="3"/>
            <w:shd w:val="clear" w:color="auto" w:fill="auto"/>
            <w:vAlign w:val="center"/>
          </w:tcPr>
          <w:p w14:paraId="271868DF"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b/>
                <w:bCs/>
                <w:kern w:val="0"/>
                <w:sz w:val="20"/>
                <w:szCs w:val="20"/>
                <w:lang w:eastAsia="en-GB"/>
                <w14:ligatures w14:val="none"/>
              </w:rPr>
            </w:pPr>
            <w:r w:rsidRPr="00E35C47">
              <w:rPr>
                <w:rFonts w:ascii="Times New Roman" w:eastAsia="Times New Roman" w:hAnsi="Times New Roman" w:cs="Times New Roman"/>
                <w:b/>
                <w:bCs/>
                <w:kern w:val="0"/>
                <w:sz w:val="20"/>
                <w:szCs w:val="20"/>
                <w:lang w:eastAsia="en-GB"/>
                <w14:ligatures w14:val="none"/>
              </w:rPr>
              <w:t xml:space="preserve">Technical Assistance </w:t>
            </w:r>
          </w:p>
        </w:tc>
      </w:tr>
      <w:tr w:rsidR="004420B9" w:rsidRPr="00E35C47" w14:paraId="50160B4C" w14:textId="77777777" w:rsidTr="00954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42"/>
        </w:trPr>
        <w:tc>
          <w:tcPr>
            <w:tcW w:w="310" w:type="pct"/>
            <w:vMerge w:val="restart"/>
            <w:tcBorders>
              <w:top w:val="single" w:sz="4" w:space="0" w:color="auto"/>
              <w:left w:val="single" w:sz="4" w:space="0" w:color="auto"/>
              <w:right w:val="single" w:sz="4" w:space="0" w:color="auto"/>
            </w:tcBorders>
            <w:shd w:val="clear" w:color="auto" w:fill="auto"/>
            <w:vAlign w:val="center"/>
          </w:tcPr>
          <w:p w14:paraId="271463BB" w14:textId="77777777" w:rsidR="004420B9" w:rsidRPr="00E35C47" w:rsidRDefault="004420B9" w:rsidP="004420B9">
            <w:pPr>
              <w:numPr>
                <w:ilvl w:val="0"/>
                <w:numId w:val="7"/>
              </w:numPr>
              <w:shd w:val="clear" w:color="auto" w:fill="FFFFFF" w:themeFill="background1"/>
              <w:spacing w:before="40" w:after="0" w:line="240" w:lineRule="auto"/>
              <w:jc w:val="both"/>
              <w:rPr>
                <w:rFonts w:ascii="Times New Roman" w:eastAsia="Times New Roman" w:hAnsi="Times New Roman" w:cs="Times New Roman"/>
                <w:b/>
                <w:kern w:val="0"/>
                <w:sz w:val="20"/>
                <w:szCs w:val="20"/>
                <w:lang w:eastAsia="en-GB"/>
                <w14:ligatures w14:val="none"/>
              </w:rPr>
            </w:pPr>
          </w:p>
        </w:tc>
        <w:tc>
          <w:tcPr>
            <w:tcW w:w="2068" w:type="pct"/>
            <w:gridSpan w:val="2"/>
            <w:vMerge w:val="restart"/>
            <w:tcBorders>
              <w:top w:val="single" w:sz="4" w:space="0" w:color="auto"/>
              <w:left w:val="single" w:sz="4" w:space="0" w:color="auto"/>
              <w:right w:val="single" w:sz="4" w:space="0" w:color="auto"/>
            </w:tcBorders>
            <w:shd w:val="clear" w:color="auto" w:fill="auto"/>
            <w:noWrap/>
            <w:vAlign w:val="center"/>
          </w:tcPr>
          <w:p w14:paraId="5442D75F" w14:textId="77777777" w:rsidR="004420B9" w:rsidRPr="00E35C47" w:rsidRDefault="004420B9" w:rsidP="004420B9">
            <w:pPr>
              <w:shd w:val="clear" w:color="auto" w:fill="FFFFFF" w:themeFill="background1"/>
              <w:tabs>
                <w:tab w:val="num" w:pos="720"/>
              </w:tabs>
              <w:spacing w:before="40" w:after="0" w:line="240" w:lineRule="auto"/>
              <w:rPr>
                <w:rFonts w:ascii="Times New Roman" w:eastAsia="Times New Roman" w:hAnsi="Times New Roman" w:cs="Times New Roman"/>
                <w:b/>
                <w:kern w:val="0"/>
                <w:sz w:val="20"/>
                <w:szCs w:val="20"/>
                <w:lang w:eastAsia="en-GB"/>
                <w14:ligatures w14:val="none"/>
              </w:rPr>
            </w:pPr>
            <w:r w:rsidRPr="00E35C47">
              <w:rPr>
                <w:rFonts w:ascii="Times New Roman" w:eastAsia="Times New Roman" w:hAnsi="Times New Roman" w:cs="Times New Roman"/>
                <w:b/>
                <w:kern w:val="0"/>
                <w:sz w:val="20"/>
                <w:szCs w:val="20"/>
                <w:lang w:eastAsia="en-GB"/>
                <w14:ligatures w14:val="none"/>
              </w:rPr>
              <w:t>Total WBIF grant amount (€)</w:t>
            </w:r>
          </w:p>
          <w:p w14:paraId="234D3A92"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i/>
                <w:color w:val="808080"/>
                <w:kern w:val="0"/>
                <w:sz w:val="16"/>
                <w:szCs w:val="16"/>
                <w:shd w:val="clear" w:color="auto" w:fill="E2EFD9"/>
                <w:lang w:eastAsia="en-GB"/>
                <w14:ligatures w14:val="none"/>
              </w:rPr>
            </w:pPr>
          </w:p>
        </w:tc>
        <w:tc>
          <w:tcPr>
            <w:tcW w:w="128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4CCAB75" w14:textId="77777777" w:rsidR="004420B9" w:rsidRPr="00E35C47" w:rsidRDefault="004420B9" w:rsidP="004420B9">
            <w:pPr>
              <w:shd w:val="clear" w:color="auto" w:fill="FFFFFF" w:themeFill="background1"/>
              <w:spacing w:before="40" w:after="0" w:line="240" w:lineRule="auto"/>
              <w:jc w:val="right"/>
              <w:rPr>
                <w:rFonts w:ascii="Times New Roman" w:eastAsia="Times New Roman" w:hAnsi="Times New Roman" w:cs="Times New Roman"/>
                <w:bCs/>
                <w:i/>
                <w:kern w:val="0"/>
                <w:sz w:val="20"/>
                <w:szCs w:val="20"/>
                <w:lang w:eastAsia="en-GB"/>
                <w14:ligatures w14:val="none"/>
              </w:rPr>
            </w:pPr>
            <w:r w:rsidRPr="00E35C47">
              <w:rPr>
                <w:rFonts w:ascii="Times New Roman" w:eastAsia="Times New Roman" w:hAnsi="Times New Roman" w:cs="Times New Roman"/>
                <w:bCs/>
                <w:i/>
                <w:kern w:val="0"/>
                <w:sz w:val="20"/>
                <w:szCs w:val="20"/>
                <w:lang w:eastAsia="en-GB"/>
                <w14:ligatures w14:val="none"/>
              </w:rPr>
              <w:t>TA amount excl. fee (€)</w:t>
            </w:r>
          </w:p>
        </w:tc>
        <w:tc>
          <w:tcPr>
            <w:tcW w:w="1339" w:type="pct"/>
            <w:tcBorders>
              <w:top w:val="single" w:sz="4" w:space="0" w:color="auto"/>
              <w:left w:val="single" w:sz="4" w:space="0" w:color="auto"/>
              <w:bottom w:val="single" w:sz="4" w:space="0" w:color="auto"/>
              <w:right w:val="single" w:sz="4" w:space="0" w:color="auto"/>
            </w:tcBorders>
            <w:shd w:val="clear" w:color="auto" w:fill="auto"/>
            <w:vAlign w:val="center"/>
          </w:tcPr>
          <w:p w14:paraId="1ADA9F18" w14:textId="7002F7FA"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i/>
                <w:color w:val="808080" w:themeColor="background1" w:themeShade="80"/>
                <w:kern w:val="0"/>
                <w:sz w:val="18"/>
                <w:szCs w:val="18"/>
                <w:lang w:eastAsia="en-GB"/>
                <w14:ligatures w14:val="none"/>
              </w:rPr>
            </w:pPr>
            <w:r w:rsidRPr="00E35C47">
              <w:rPr>
                <w:rFonts w:ascii="Times New Roman" w:eastAsia="Times New Roman" w:hAnsi="Times New Roman" w:cs="Times New Roman"/>
                <w:i/>
                <w:color w:val="808080" w:themeColor="background1" w:themeShade="80"/>
                <w:kern w:val="0"/>
                <w:sz w:val="18"/>
                <w:szCs w:val="18"/>
                <w:lang w:eastAsia="en-GB"/>
                <w14:ligatures w14:val="none"/>
              </w:rPr>
              <w:t xml:space="preserve">This is the grant amount without </w:t>
            </w:r>
            <w:r w:rsidR="00DF1652">
              <w:rPr>
                <w:rFonts w:ascii="Times New Roman" w:eastAsia="Times New Roman" w:hAnsi="Times New Roman" w:cs="Times New Roman"/>
                <w:i/>
                <w:color w:val="808080" w:themeColor="background1" w:themeShade="80"/>
                <w:kern w:val="0"/>
                <w:sz w:val="18"/>
                <w:szCs w:val="18"/>
                <w:lang w:eastAsia="en-GB"/>
                <w14:ligatures w14:val="none"/>
              </w:rPr>
              <w:t xml:space="preserve">implementation fee </w:t>
            </w:r>
            <w:r w:rsidRPr="00E35C47">
              <w:rPr>
                <w:rFonts w:ascii="Times New Roman" w:eastAsia="Times New Roman" w:hAnsi="Times New Roman" w:cs="Times New Roman"/>
                <w:i/>
                <w:color w:val="808080" w:themeColor="background1" w:themeShade="80"/>
                <w:kern w:val="0"/>
                <w:sz w:val="18"/>
                <w:szCs w:val="18"/>
                <w:lang w:eastAsia="en-GB"/>
                <w14:ligatures w14:val="none"/>
              </w:rPr>
              <w:t xml:space="preserve">for the TA activities funded by the grant. It is the "Grant amount without fees” from section 30.   </w:t>
            </w:r>
          </w:p>
        </w:tc>
      </w:tr>
      <w:tr w:rsidR="004420B9" w:rsidRPr="00E35C47" w14:paraId="746D910C" w14:textId="77777777" w:rsidTr="00954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5"/>
        </w:trPr>
        <w:tc>
          <w:tcPr>
            <w:tcW w:w="310" w:type="pct"/>
            <w:vMerge/>
            <w:tcBorders>
              <w:left w:val="single" w:sz="4" w:space="0" w:color="auto"/>
              <w:right w:val="single" w:sz="4" w:space="0" w:color="auto"/>
            </w:tcBorders>
            <w:shd w:val="clear" w:color="auto" w:fill="auto"/>
            <w:vAlign w:val="center"/>
          </w:tcPr>
          <w:p w14:paraId="78BC498F" w14:textId="77777777" w:rsidR="004420B9" w:rsidRPr="00E35C47" w:rsidRDefault="004420B9" w:rsidP="004420B9">
            <w:pPr>
              <w:numPr>
                <w:ilvl w:val="0"/>
                <w:numId w:val="7"/>
              </w:numPr>
              <w:shd w:val="clear" w:color="auto" w:fill="FFFFFF" w:themeFill="background1"/>
              <w:spacing w:before="40" w:after="0" w:line="240" w:lineRule="auto"/>
              <w:jc w:val="center"/>
              <w:rPr>
                <w:rFonts w:ascii="Times New Roman" w:eastAsia="Times New Roman" w:hAnsi="Times New Roman" w:cs="Times New Roman"/>
                <w:b/>
                <w:kern w:val="0"/>
                <w:sz w:val="20"/>
                <w:szCs w:val="20"/>
                <w:lang w:eastAsia="en-GB"/>
                <w14:ligatures w14:val="none"/>
              </w:rPr>
            </w:pPr>
          </w:p>
        </w:tc>
        <w:tc>
          <w:tcPr>
            <w:tcW w:w="2068" w:type="pct"/>
            <w:gridSpan w:val="2"/>
            <w:vMerge/>
            <w:tcBorders>
              <w:left w:val="single" w:sz="4" w:space="0" w:color="auto"/>
              <w:right w:val="single" w:sz="4" w:space="0" w:color="auto"/>
            </w:tcBorders>
            <w:shd w:val="clear" w:color="auto" w:fill="auto"/>
            <w:noWrap/>
            <w:vAlign w:val="center"/>
          </w:tcPr>
          <w:p w14:paraId="6A5EE2D1"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b/>
                <w:kern w:val="0"/>
                <w:sz w:val="20"/>
                <w:szCs w:val="20"/>
                <w:lang w:eastAsia="en-GB"/>
                <w14:ligatures w14:val="none"/>
              </w:rPr>
            </w:pPr>
          </w:p>
        </w:tc>
        <w:tc>
          <w:tcPr>
            <w:tcW w:w="128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5304D1B" w14:textId="77777777" w:rsidR="004420B9" w:rsidRPr="00E35C47" w:rsidRDefault="004420B9" w:rsidP="004420B9">
            <w:pPr>
              <w:shd w:val="clear" w:color="auto" w:fill="FFFFFF" w:themeFill="background1"/>
              <w:spacing w:before="40" w:after="0" w:line="240" w:lineRule="auto"/>
              <w:jc w:val="right"/>
              <w:rPr>
                <w:rFonts w:ascii="Times New Roman" w:eastAsia="Times New Roman" w:hAnsi="Times New Roman" w:cs="Times New Roman"/>
                <w:bCs/>
                <w:i/>
                <w:kern w:val="0"/>
                <w:sz w:val="20"/>
                <w:szCs w:val="20"/>
                <w:lang w:eastAsia="en-GB"/>
                <w14:ligatures w14:val="none"/>
              </w:rPr>
            </w:pPr>
            <w:r w:rsidRPr="00E35C47">
              <w:rPr>
                <w:rFonts w:ascii="Times New Roman" w:eastAsia="Times New Roman" w:hAnsi="Times New Roman" w:cs="Times New Roman"/>
                <w:bCs/>
                <w:i/>
                <w:kern w:val="0"/>
                <w:sz w:val="20"/>
                <w:szCs w:val="20"/>
                <w:lang w:eastAsia="en-GB"/>
                <w14:ligatures w14:val="none"/>
              </w:rPr>
              <w:t>TA fee (€)</w:t>
            </w:r>
          </w:p>
        </w:tc>
        <w:tc>
          <w:tcPr>
            <w:tcW w:w="1339" w:type="pct"/>
            <w:tcBorders>
              <w:top w:val="single" w:sz="4" w:space="0" w:color="auto"/>
              <w:left w:val="single" w:sz="4" w:space="0" w:color="auto"/>
              <w:bottom w:val="single" w:sz="4" w:space="0" w:color="auto"/>
              <w:right w:val="single" w:sz="4" w:space="0" w:color="auto"/>
            </w:tcBorders>
            <w:shd w:val="clear" w:color="auto" w:fill="auto"/>
            <w:vAlign w:val="center"/>
          </w:tcPr>
          <w:p w14:paraId="390AF534"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i/>
                <w:color w:val="808080" w:themeColor="background1" w:themeShade="80"/>
                <w:kern w:val="0"/>
                <w:sz w:val="18"/>
                <w:szCs w:val="18"/>
                <w:lang w:eastAsia="en-GB"/>
                <w14:ligatures w14:val="none"/>
              </w:rPr>
            </w:pPr>
            <w:r w:rsidRPr="00E35C47">
              <w:rPr>
                <w:rFonts w:ascii="Times New Roman" w:eastAsia="Times New Roman" w:hAnsi="Times New Roman" w:cs="Times New Roman"/>
                <w:i/>
                <w:color w:val="808080" w:themeColor="background1" w:themeShade="80"/>
                <w:kern w:val="0"/>
                <w:sz w:val="18"/>
                <w:szCs w:val="18"/>
                <w:lang w:eastAsia="en-GB"/>
                <w14:ligatures w14:val="none"/>
              </w:rPr>
              <w:t xml:space="preserve">This is the implementation fee from section 30. </w:t>
            </w:r>
          </w:p>
        </w:tc>
      </w:tr>
      <w:tr w:rsidR="004420B9" w:rsidRPr="00E35C47" w14:paraId="33529B70" w14:textId="77777777" w:rsidTr="00954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96"/>
        </w:trPr>
        <w:tc>
          <w:tcPr>
            <w:tcW w:w="310" w:type="pct"/>
            <w:vMerge/>
            <w:tcBorders>
              <w:left w:val="single" w:sz="4" w:space="0" w:color="auto"/>
              <w:bottom w:val="single" w:sz="4" w:space="0" w:color="auto"/>
              <w:right w:val="single" w:sz="4" w:space="0" w:color="auto"/>
            </w:tcBorders>
            <w:shd w:val="clear" w:color="auto" w:fill="auto"/>
            <w:vAlign w:val="center"/>
          </w:tcPr>
          <w:p w14:paraId="1A39AB9E" w14:textId="77777777" w:rsidR="004420B9" w:rsidRPr="00E35C47" w:rsidRDefault="004420B9" w:rsidP="004420B9">
            <w:pPr>
              <w:numPr>
                <w:ilvl w:val="0"/>
                <w:numId w:val="7"/>
              </w:numPr>
              <w:shd w:val="clear" w:color="auto" w:fill="FFFFFF" w:themeFill="background1"/>
              <w:spacing w:before="40" w:after="0" w:line="240" w:lineRule="auto"/>
              <w:jc w:val="center"/>
              <w:rPr>
                <w:rFonts w:ascii="Times New Roman" w:eastAsia="Times New Roman" w:hAnsi="Times New Roman" w:cs="Times New Roman"/>
                <w:b/>
                <w:kern w:val="0"/>
                <w:sz w:val="20"/>
                <w:szCs w:val="20"/>
                <w:lang w:eastAsia="en-GB"/>
                <w14:ligatures w14:val="none"/>
              </w:rPr>
            </w:pPr>
          </w:p>
        </w:tc>
        <w:tc>
          <w:tcPr>
            <w:tcW w:w="2068" w:type="pct"/>
            <w:gridSpan w:val="2"/>
            <w:vMerge/>
            <w:tcBorders>
              <w:left w:val="single" w:sz="4" w:space="0" w:color="auto"/>
              <w:bottom w:val="single" w:sz="4" w:space="0" w:color="auto"/>
              <w:right w:val="single" w:sz="4" w:space="0" w:color="auto"/>
            </w:tcBorders>
            <w:shd w:val="clear" w:color="auto" w:fill="auto"/>
            <w:noWrap/>
            <w:vAlign w:val="center"/>
          </w:tcPr>
          <w:p w14:paraId="317991C9"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b/>
                <w:kern w:val="0"/>
                <w:sz w:val="20"/>
                <w:szCs w:val="20"/>
                <w:lang w:eastAsia="en-GB"/>
                <w14:ligatures w14:val="none"/>
              </w:rPr>
            </w:pPr>
          </w:p>
        </w:tc>
        <w:tc>
          <w:tcPr>
            <w:tcW w:w="128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FDA8724" w14:textId="77777777" w:rsidR="004420B9" w:rsidRPr="00E35C47" w:rsidRDefault="004420B9" w:rsidP="004420B9">
            <w:pPr>
              <w:shd w:val="clear" w:color="auto" w:fill="FFFFFF" w:themeFill="background1"/>
              <w:spacing w:before="40" w:after="0" w:line="240" w:lineRule="auto"/>
              <w:jc w:val="right"/>
              <w:rPr>
                <w:rFonts w:ascii="Times New Roman" w:eastAsia="Times New Roman" w:hAnsi="Times New Roman" w:cs="Times New Roman"/>
                <w:b/>
                <w:i/>
                <w:kern w:val="0"/>
                <w:sz w:val="20"/>
                <w:szCs w:val="20"/>
                <w:lang w:eastAsia="en-GB"/>
                <w14:ligatures w14:val="none"/>
              </w:rPr>
            </w:pPr>
            <w:r w:rsidRPr="00E35C47">
              <w:rPr>
                <w:rFonts w:ascii="Times New Roman" w:eastAsia="Times New Roman" w:hAnsi="Times New Roman" w:cs="Times New Roman"/>
                <w:b/>
                <w:i/>
                <w:kern w:val="0"/>
                <w:sz w:val="20"/>
                <w:szCs w:val="20"/>
                <w:lang w:eastAsia="en-GB"/>
                <w14:ligatures w14:val="none"/>
              </w:rPr>
              <w:t>Total WBIF grant amount (€)</w:t>
            </w:r>
          </w:p>
        </w:tc>
        <w:tc>
          <w:tcPr>
            <w:tcW w:w="1339" w:type="pct"/>
            <w:tcBorders>
              <w:top w:val="single" w:sz="4" w:space="0" w:color="auto"/>
              <w:left w:val="single" w:sz="4" w:space="0" w:color="auto"/>
              <w:bottom w:val="single" w:sz="4" w:space="0" w:color="auto"/>
              <w:right w:val="single" w:sz="4" w:space="0" w:color="auto"/>
            </w:tcBorders>
            <w:shd w:val="clear" w:color="auto" w:fill="auto"/>
            <w:vAlign w:val="center"/>
          </w:tcPr>
          <w:p w14:paraId="1D7F2F9F"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i/>
                <w:color w:val="808080" w:themeColor="background1" w:themeShade="80"/>
                <w:kern w:val="0"/>
                <w:sz w:val="18"/>
                <w:szCs w:val="18"/>
                <w:lang w:eastAsia="en-GB"/>
                <w14:ligatures w14:val="none"/>
              </w:rPr>
            </w:pPr>
            <w:r w:rsidRPr="00E35C47">
              <w:rPr>
                <w:rFonts w:ascii="Times New Roman" w:eastAsia="Times New Roman" w:hAnsi="Times New Roman" w:cs="Times New Roman"/>
                <w:i/>
                <w:color w:val="808080" w:themeColor="background1" w:themeShade="80"/>
                <w:kern w:val="0"/>
                <w:sz w:val="18"/>
                <w:szCs w:val="18"/>
                <w:lang w:eastAsia="en-GB"/>
                <w14:ligatures w14:val="none"/>
              </w:rPr>
              <w:t>This is the “Total WBIF grant amount” from section 30.</w:t>
            </w:r>
          </w:p>
        </w:tc>
      </w:tr>
      <w:tr w:rsidR="004420B9" w:rsidRPr="00E35C47" w14:paraId="6206DFE8" w14:textId="77777777" w:rsidTr="00954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82"/>
        </w:trPr>
        <w:tc>
          <w:tcPr>
            <w:tcW w:w="310" w:type="pct"/>
            <w:tcBorders>
              <w:top w:val="single" w:sz="2" w:space="0" w:color="auto"/>
              <w:left w:val="single" w:sz="2" w:space="0" w:color="auto"/>
              <w:bottom w:val="single" w:sz="2" w:space="0" w:color="auto"/>
              <w:right w:val="single" w:sz="2" w:space="0" w:color="auto"/>
            </w:tcBorders>
            <w:shd w:val="clear" w:color="auto" w:fill="auto"/>
            <w:vAlign w:val="center"/>
          </w:tcPr>
          <w:p w14:paraId="0321E5C4" w14:textId="77777777" w:rsidR="004420B9" w:rsidRPr="00E35C47" w:rsidRDefault="004420B9" w:rsidP="004420B9">
            <w:pPr>
              <w:numPr>
                <w:ilvl w:val="0"/>
                <w:numId w:val="7"/>
              </w:numPr>
              <w:shd w:val="clear" w:color="auto" w:fill="FFFFFF" w:themeFill="background1"/>
              <w:spacing w:before="40" w:after="0" w:line="240" w:lineRule="auto"/>
              <w:jc w:val="both"/>
              <w:rPr>
                <w:rFonts w:ascii="Times New Roman" w:eastAsia="Times New Roman" w:hAnsi="Times New Roman" w:cs="Times New Roman"/>
                <w:b/>
                <w:kern w:val="0"/>
                <w:sz w:val="20"/>
                <w:szCs w:val="20"/>
                <w:lang w:eastAsia="en-GB"/>
                <w14:ligatures w14:val="none"/>
              </w:rPr>
            </w:pPr>
          </w:p>
        </w:tc>
        <w:tc>
          <w:tcPr>
            <w:tcW w:w="1006" w:type="pct"/>
            <w:tcBorders>
              <w:top w:val="single" w:sz="2" w:space="0" w:color="auto"/>
              <w:left w:val="single" w:sz="2" w:space="0" w:color="auto"/>
              <w:bottom w:val="single" w:sz="2" w:space="0" w:color="auto"/>
              <w:right w:val="single" w:sz="2" w:space="0" w:color="auto"/>
            </w:tcBorders>
            <w:shd w:val="clear" w:color="auto" w:fill="auto"/>
            <w:noWrap/>
            <w:vAlign w:val="center"/>
          </w:tcPr>
          <w:p w14:paraId="46784E05"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b/>
                <w:kern w:val="0"/>
                <w:sz w:val="20"/>
                <w:szCs w:val="20"/>
                <w:lang w:eastAsia="en-GB"/>
                <w14:ligatures w14:val="none"/>
              </w:rPr>
            </w:pPr>
            <w:r w:rsidRPr="00E35C47">
              <w:rPr>
                <w:rFonts w:ascii="Times New Roman" w:eastAsia="Times New Roman" w:hAnsi="Times New Roman" w:cs="Times New Roman"/>
                <w:b/>
                <w:kern w:val="0"/>
                <w:sz w:val="20"/>
                <w:szCs w:val="20"/>
                <w:lang w:eastAsia="en-GB"/>
                <w14:ligatures w14:val="none"/>
              </w:rPr>
              <w:t>Type of WBIF financing source</w:t>
            </w:r>
          </w:p>
        </w:tc>
        <w:tc>
          <w:tcPr>
            <w:tcW w:w="1062" w:type="pct"/>
            <w:tcBorders>
              <w:top w:val="single" w:sz="2" w:space="0" w:color="auto"/>
              <w:left w:val="single" w:sz="2" w:space="0" w:color="auto"/>
              <w:bottom w:val="single" w:sz="2" w:space="0" w:color="auto"/>
              <w:right w:val="single" w:sz="2" w:space="0" w:color="auto"/>
            </w:tcBorders>
            <w:shd w:val="clear" w:color="auto" w:fill="auto"/>
            <w:vAlign w:val="center"/>
          </w:tcPr>
          <w:sdt>
            <w:sdtPr>
              <w:rPr>
                <w:rFonts w:ascii="Times New Roman" w:eastAsia="Times New Roman" w:hAnsi="Times New Roman" w:cs="Times New Roman"/>
                <w:i/>
                <w:kern w:val="0"/>
                <w:sz w:val="20"/>
                <w:szCs w:val="20"/>
                <w:lang w:eastAsia="en-GB"/>
                <w14:ligatures w14:val="none"/>
              </w:rPr>
              <w:id w:val="-152456565"/>
              <w:placeholder>
                <w:docPart w:val="2FDEA61CF8844F6A9637BA1F92895AD8"/>
              </w:placeholder>
              <w:dropDownList>
                <w:listItem w:displayText="[select source]" w:value="[select source]"/>
                <w:listItem w:displayText="IPF" w:value="IPF"/>
                <w:listItem w:displayText="EWBJF" w:value="EWBJF"/>
              </w:dropDownList>
            </w:sdtPr>
            <w:sdtEndPr/>
            <w:sdtContent>
              <w:p w14:paraId="1055EA0B"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i/>
                    <w:kern w:val="0"/>
                    <w:sz w:val="20"/>
                    <w:szCs w:val="20"/>
                    <w:lang w:eastAsia="en-GB"/>
                    <w14:ligatures w14:val="none"/>
                  </w:rPr>
                </w:pPr>
                <w:r w:rsidRPr="00E35C47">
                  <w:rPr>
                    <w:rFonts w:ascii="Times New Roman" w:eastAsia="Times New Roman" w:hAnsi="Times New Roman" w:cs="Times New Roman"/>
                    <w:i/>
                    <w:kern w:val="0"/>
                    <w:sz w:val="20"/>
                    <w:szCs w:val="20"/>
                    <w:lang w:eastAsia="en-GB"/>
                    <w14:ligatures w14:val="none"/>
                  </w:rPr>
                  <w:t>[select source]</w:t>
                </w:r>
              </w:p>
            </w:sdtContent>
          </w:sdt>
        </w:tc>
        <w:tc>
          <w:tcPr>
            <w:tcW w:w="321" w:type="pct"/>
            <w:tcBorders>
              <w:top w:val="single" w:sz="2" w:space="0" w:color="auto"/>
              <w:left w:val="single" w:sz="2" w:space="0" w:color="auto"/>
              <w:bottom w:val="single" w:sz="2" w:space="0" w:color="auto"/>
              <w:right w:val="single" w:sz="2" w:space="0" w:color="auto"/>
            </w:tcBorders>
            <w:shd w:val="clear" w:color="auto" w:fill="auto"/>
            <w:vAlign w:val="center"/>
          </w:tcPr>
          <w:p w14:paraId="4B005268" w14:textId="77777777" w:rsidR="004420B9" w:rsidRPr="00E35C47" w:rsidRDefault="004420B9" w:rsidP="004420B9">
            <w:pPr>
              <w:numPr>
                <w:ilvl w:val="0"/>
                <w:numId w:val="7"/>
              </w:numPr>
              <w:shd w:val="clear" w:color="auto" w:fill="FFFFFF" w:themeFill="background1"/>
              <w:spacing w:before="40" w:after="0" w:line="240" w:lineRule="auto"/>
              <w:jc w:val="both"/>
              <w:rPr>
                <w:rFonts w:ascii="Times New Roman" w:eastAsia="Times New Roman" w:hAnsi="Times New Roman" w:cs="Times New Roman"/>
                <w:b/>
                <w:kern w:val="0"/>
                <w:sz w:val="20"/>
                <w:szCs w:val="20"/>
                <w:lang w:eastAsia="en-GB"/>
                <w14:ligatures w14:val="none"/>
              </w:rPr>
            </w:pPr>
          </w:p>
        </w:tc>
        <w:tc>
          <w:tcPr>
            <w:tcW w:w="962" w:type="pct"/>
            <w:tcBorders>
              <w:top w:val="single" w:sz="2" w:space="0" w:color="auto"/>
              <w:left w:val="single" w:sz="2" w:space="0" w:color="auto"/>
              <w:bottom w:val="single" w:sz="2" w:space="0" w:color="auto"/>
              <w:right w:val="single" w:sz="2" w:space="0" w:color="auto"/>
            </w:tcBorders>
            <w:shd w:val="clear" w:color="auto" w:fill="auto"/>
            <w:vAlign w:val="center"/>
          </w:tcPr>
          <w:p w14:paraId="66663246" w14:textId="77777777" w:rsidR="004420B9" w:rsidRPr="00E35C47" w:rsidRDefault="004420B9" w:rsidP="004420B9">
            <w:pPr>
              <w:shd w:val="clear" w:color="auto" w:fill="FFFFFF" w:themeFill="background1"/>
              <w:spacing w:before="40" w:after="0" w:line="240" w:lineRule="auto"/>
              <w:rPr>
                <w:rFonts w:ascii="Times New Roman" w:eastAsia="Calibri" w:hAnsi="Times New Roman" w:cs="Times New Roman"/>
                <w:i/>
                <w:color w:val="808080"/>
                <w:kern w:val="0"/>
                <w:sz w:val="20"/>
                <w:szCs w:val="20"/>
                <w:shd w:val="clear" w:color="auto" w:fill="EDEDED"/>
                <w:lang w:eastAsia="en-GB"/>
                <w14:ligatures w14:val="none"/>
              </w:rPr>
            </w:pPr>
            <w:r w:rsidRPr="00E35C47">
              <w:rPr>
                <w:rFonts w:ascii="Times New Roman" w:eastAsia="Times New Roman" w:hAnsi="Times New Roman" w:cs="Times New Roman"/>
                <w:b/>
                <w:kern w:val="0"/>
                <w:sz w:val="20"/>
                <w:szCs w:val="20"/>
                <w:lang w:eastAsia="en-GB"/>
                <w14:ligatures w14:val="none"/>
              </w:rPr>
              <w:t xml:space="preserve">Implementation of TA activities </w:t>
            </w:r>
          </w:p>
        </w:tc>
        <w:tc>
          <w:tcPr>
            <w:tcW w:w="1339" w:type="pct"/>
            <w:tcBorders>
              <w:top w:val="single" w:sz="2" w:space="0" w:color="auto"/>
              <w:left w:val="single" w:sz="2" w:space="0" w:color="auto"/>
              <w:bottom w:val="single" w:sz="2" w:space="0" w:color="auto"/>
              <w:right w:val="single" w:sz="2" w:space="0" w:color="auto"/>
            </w:tcBorders>
            <w:shd w:val="clear" w:color="auto" w:fill="auto"/>
            <w:vAlign w:val="center"/>
          </w:tcPr>
          <w:p w14:paraId="79A3A71B"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b/>
                <w:i/>
                <w:iCs/>
                <w:kern w:val="0"/>
                <w:sz w:val="20"/>
                <w:szCs w:val="20"/>
                <w:lang w:eastAsia="en-GB"/>
                <w14:ligatures w14:val="none"/>
              </w:rPr>
            </w:pPr>
            <w:r w:rsidRPr="00E35C47">
              <w:rPr>
                <w:rFonts w:ascii="Times New Roman" w:eastAsia="Times New Roman" w:hAnsi="Times New Roman" w:cs="Times New Roman"/>
                <w:b/>
                <w:i/>
                <w:iCs/>
                <w:kern w:val="0"/>
                <w:sz w:val="20"/>
                <w:szCs w:val="20"/>
                <w:lang w:eastAsia="en-GB"/>
                <w14:ligatures w14:val="none"/>
              </w:rPr>
              <w:t>[MM/YYYY - MM/YYYY]</w:t>
            </w:r>
          </w:p>
          <w:p w14:paraId="164EA46E" w14:textId="77777777" w:rsidR="004420B9" w:rsidRPr="00E35C47" w:rsidRDefault="004420B9" w:rsidP="004420B9">
            <w:pPr>
              <w:shd w:val="clear" w:color="auto" w:fill="FFFFFF" w:themeFill="background1"/>
              <w:spacing w:before="40" w:after="0" w:line="240" w:lineRule="auto"/>
              <w:rPr>
                <w:rFonts w:ascii="Times New Roman" w:eastAsia="Calibri" w:hAnsi="Times New Roman" w:cs="Times New Roman"/>
                <w:bCs/>
                <w:i/>
                <w:iCs/>
                <w:color w:val="808080" w:themeColor="background1" w:themeShade="80"/>
                <w:kern w:val="0"/>
                <w:sz w:val="16"/>
                <w:szCs w:val="16"/>
                <w:shd w:val="clear" w:color="auto" w:fill="EDEDED"/>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lastRenderedPageBreak/>
              <w:t>This field is filled in automatically in MIS based on the dates provided in section 32 - Indicative calendar of the Action.</w:t>
            </w:r>
          </w:p>
        </w:tc>
      </w:tr>
    </w:tbl>
    <w:p w14:paraId="3CC8C037" w14:textId="77777777" w:rsidR="004420B9" w:rsidRPr="00E35C47" w:rsidRDefault="004420B9" w:rsidP="004420B9">
      <w:pPr>
        <w:spacing w:after="0" w:line="240" w:lineRule="auto"/>
        <w:rPr>
          <w:rFonts w:ascii="Times New Roman" w:eastAsia="Times New Roman" w:hAnsi="Times New Roman" w:cs="Times New Roman"/>
          <w:kern w:val="0"/>
          <w:sz w:val="20"/>
          <w:szCs w:val="20"/>
          <w:lang w:eastAsia="en-GB"/>
          <w14:ligatures w14:val="none"/>
        </w:rPr>
      </w:pPr>
    </w:p>
    <w:tbl>
      <w:tblPr>
        <w:tblW w:w="5000" w:type="pct"/>
        <w:tblLayout w:type="fixed"/>
        <w:tblCellMar>
          <w:left w:w="58" w:type="dxa"/>
          <w:right w:w="58" w:type="dxa"/>
        </w:tblCellMar>
        <w:tblLook w:val="0000" w:firstRow="0" w:lastRow="0" w:firstColumn="0" w:lastColumn="0" w:noHBand="0" w:noVBand="0"/>
      </w:tblPr>
      <w:tblGrid>
        <w:gridCol w:w="648"/>
        <w:gridCol w:w="2105"/>
        <w:gridCol w:w="7707"/>
      </w:tblGrid>
      <w:tr w:rsidR="004420B9" w:rsidRPr="00E35C47" w14:paraId="53107424" w14:textId="77777777" w:rsidTr="00954709">
        <w:trPr>
          <w:trHeight w:val="679"/>
        </w:trPr>
        <w:tc>
          <w:tcPr>
            <w:tcW w:w="310" w:type="pct"/>
            <w:tcBorders>
              <w:top w:val="single" w:sz="2" w:space="0" w:color="auto"/>
              <w:left w:val="single" w:sz="2" w:space="0" w:color="auto"/>
              <w:bottom w:val="single" w:sz="2" w:space="0" w:color="auto"/>
              <w:right w:val="single" w:sz="2" w:space="0" w:color="auto"/>
            </w:tcBorders>
            <w:shd w:val="clear" w:color="auto" w:fill="auto"/>
            <w:vAlign w:val="center"/>
          </w:tcPr>
          <w:p w14:paraId="7C82DE43" w14:textId="77777777" w:rsidR="004420B9" w:rsidRPr="00E35C47" w:rsidRDefault="004420B9" w:rsidP="004420B9">
            <w:pPr>
              <w:numPr>
                <w:ilvl w:val="0"/>
                <w:numId w:val="7"/>
              </w:numPr>
              <w:shd w:val="clear" w:color="auto" w:fill="FFFFFF" w:themeFill="background1"/>
              <w:spacing w:before="60" w:after="20" w:line="240" w:lineRule="auto"/>
              <w:jc w:val="both"/>
              <w:rPr>
                <w:rFonts w:ascii="Times New Roman" w:eastAsia="Times New Roman" w:hAnsi="Times New Roman" w:cs="Times New Roman"/>
                <w:b/>
                <w:kern w:val="0"/>
                <w:sz w:val="20"/>
                <w:szCs w:val="20"/>
                <w:lang w:eastAsia="en-GB"/>
                <w14:ligatures w14:val="none"/>
              </w:rPr>
            </w:pPr>
          </w:p>
        </w:tc>
        <w:tc>
          <w:tcPr>
            <w:tcW w:w="1006" w:type="pct"/>
            <w:tcBorders>
              <w:top w:val="single" w:sz="2" w:space="0" w:color="auto"/>
              <w:left w:val="single" w:sz="2" w:space="0" w:color="auto"/>
              <w:bottom w:val="single" w:sz="2" w:space="0" w:color="auto"/>
              <w:right w:val="single" w:sz="2" w:space="0" w:color="auto"/>
            </w:tcBorders>
            <w:shd w:val="clear" w:color="auto" w:fill="auto"/>
            <w:noWrap/>
            <w:vAlign w:val="center"/>
          </w:tcPr>
          <w:p w14:paraId="439599D7" w14:textId="77777777" w:rsidR="004420B9" w:rsidRPr="00E35C47" w:rsidRDefault="004420B9" w:rsidP="004420B9">
            <w:pPr>
              <w:shd w:val="clear" w:color="auto" w:fill="FFFFFF" w:themeFill="background1"/>
              <w:spacing w:after="0" w:line="240" w:lineRule="auto"/>
              <w:rPr>
                <w:rFonts w:ascii="Times New Roman" w:eastAsia="Times New Roman" w:hAnsi="Times New Roman" w:cs="Times New Roman"/>
                <w:b/>
                <w:kern w:val="0"/>
                <w:sz w:val="20"/>
                <w:szCs w:val="20"/>
                <w:lang w:eastAsia="en-GB"/>
                <w14:ligatures w14:val="none"/>
              </w:rPr>
            </w:pPr>
            <w:r w:rsidRPr="00E35C47">
              <w:rPr>
                <w:rFonts w:ascii="Times New Roman" w:eastAsia="Times New Roman" w:hAnsi="Times New Roman" w:cs="Times New Roman"/>
                <w:b/>
                <w:kern w:val="0"/>
                <w:sz w:val="20"/>
                <w:szCs w:val="20"/>
                <w:lang w:eastAsia="en-GB"/>
                <w14:ligatures w14:val="none"/>
              </w:rPr>
              <w:t>Responsible authority of the Beneficiary</w:t>
            </w:r>
          </w:p>
        </w:tc>
        <w:tc>
          <w:tcPr>
            <w:tcW w:w="3684" w:type="pct"/>
            <w:tcBorders>
              <w:top w:val="single" w:sz="2" w:space="0" w:color="auto"/>
              <w:left w:val="single" w:sz="2" w:space="0" w:color="auto"/>
              <w:bottom w:val="single" w:sz="2" w:space="0" w:color="auto"/>
              <w:right w:val="single" w:sz="2" w:space="0" w:color="auto"/>
            </w:tcBorders>
            <w:shd w:val="clear" w:color="auto" w:fill="auto"/>
            <w:noWrap/>
          </w:tcPr>
          <w:p w14:paraId="5D3B9D5A" w14:textId="77777777" w:rsidR="004420B9" w:rsidRPr="00E35C47" w:rsidRDefault="004420B9" w:rsidP="004420B9">
            <w:pPr>
              <w:shd w:val="clear" w:color="auto" w:fill="FFFFFF" w:themeFill="background1"/>
              <w:spacing w:before="40" w:after="0" w:line="252" w:lineRule="auto"/>
              <w:jc w:val="both"/>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Indicate the Beneficiary's authority (e.g. Ministry of Finance, Ministry of Environment, Ministry of Transport, etc.) and its relevant department(s) in charge of the Project (e.g. Department for International Financial Cooperation, Department of Water, etc.) Ensure consistency with section 23 - Institutional framework of the Project.</w:t>
            </w:r>
          </w:p>
        </w:tc>
      </w:tr>
      <w:tr w:rsidR="004420B9" w:rsidRPr="00E35C47" w14:paraId="47A4E242" w14:textId="77777777" w:rsidTr="00954709">
        <w:trPr>
          <w:trHeight w:val="661"/>
        </w:trPr>
        <w:tc>
          <w:tcPr>
            <w:tcW w:w="310" w:type="pct"/>
            <w:tcBorders>
              <w:top w:val="single" w:sz="2" w:space="0" w:color="auto"/>
              <w:left w:val="single" w:sz="2" w:space="0" w:color="auto"/>
              <w:bottom w:val="single" w:sz="4" w:space="0" w:color="auto"/>
              <w:right w:val="single" w:sz="2" w:space="0" w:color="auto"/>
            </w:tcBorders>
            <w:shd w:val="clear" w:color="auto" w:fill="auto"/>
            <w:vAlign w:val="center"/>
          </w:tcPr>
          <w:p w14:paraId="394458E1" w14:textId="77777777" w:rsidR="004420B9" w:rsidRPr="00E35C47" w:rsidRDefault="004420B9" w:rsidP="004420B9">
            <w:pPr>
              <w:numPr>
                <w:ilvl w:val="0"/>
                <w:numId w:val="7"/>
              </w:numPr>
              <w:shd w:val="clear" w:color="auto" w:fill="FFFFFF" w:themeFill="background1"/>
              <w:spacing w:before="60" w:after="20" w:line="240" w:lineRule="auto"/>
              <w:jc w:val="center"/>
              <w:rPr>
                <w:rFonts w:ascii="Times New Roman" w:eastAsia="Times New Roman" w:hAnsi="Times New Roman" w:cs="Times New Roman"/>
                <w:b/>
                <w:kern w:val="0"/>
                <w:sz w:val="20"/>
                <w:szCs w:val="20"/>
                <w:lang w:eastAsia="en-GB"/>
                <w14:ligatures w14:val="none"/>
              </w:rPr>
            </w:pPr>
          </w:p>
        </w:tc>
        <w:tc>
          <w:tcPr>
            <w:tcW w:w="1006" w:type="pct"/>
            <w:tcBorders>
              <w:top w:val="single" w:sz="2" w:space="0" w:color="auto"/>
              <w:left w:val="single" w:sz="2" w:space="0" w:color="auto"/>
              <w:bottom w:val="single" w:sz="4" w:space="0" w:color="auto"/>
              <w:right w:val="single" w:sz="4" w:space="0" w:color="auto"/>
            </w:tcBorders>
            <w:shd w:val="clear" w:color="auto" w:fill="auto"/>
            <w:noWrap/>
            <w:vAlign w:val="center"/>
          </w:tcPr>
          <w:p w14:paraId="0E127460" w14:textId="77777777" w:rsidR="004420B9" w:rsidRPr="00E35C47" w:rsidRDefault="004420B9" w:rsidP="004420B9">
            <w:pPr>
              <w:shd w:val="clear" w:color="auto" w:fill="FFFFFF" w:themeFill="background1"/>
              <w:spacing w:after="0" w:line="240" w:lineRule="auto"/>
              <w:rPr>
                <w:rFonts w:ascii="Times New Roman" w:eastAsia="Times New Roman" w:hAnsi="Times New Roman" w:cs="Times New Roman"/>
                <w:b/>
                <w:kern w:val="0"/>
                <w:sz w:val="20"/>
                <w:szCs w:val="20"/>
                <w:lang w:eastAsia="en-GB"/>
                <w14:ligatures w14:val="none"/>
              </w:rPr>
            </w:pPr>
            <w:r w:rsidRPr="00E35C47">
              <w:rPr>
                <w:rFonts w:ascii="Times New Roman" w:eastAsia="Times New Roman" w:hAnsi="Times New Roman" w:cs="Times New Roman"/>
                <w:b/>
                <w:kern w:val="0"/>
                <w:sz w:val="20"/>
                <w:szCs w:val="20"/>
                <w:lang w:eastAsia="en-GB"/>
                <w14:ligatures w14:val="none"/>
              </w:rPr>
              <w:t>Implementing entity(ies)</w:t>
            </w:r>
          </w:p>
        </w:tc>
        <w:tc>
          <w:tcPr>
            <w:tcW w:w="3684" w:type="pct"/>
            <w:tcBorders>
              <w:top w:val="single" w:sz="2" w:space="0" w:color="auto"/>
              <w:left w:val="single" w:sz="4" w:space="0" w:color="auto"/>
              <w:bottom w:val="single" w:sz="2" w:space="0" w:color="auto"/>
              <w:right w:val="single" w:sz="2" w:space="0" w:color="auto"/>
            </w:tcBorders>
            <w:shd w:val="clear" w:color="auto" w:fill="auto"/>
            <w:noWrap/>
            <w:vAlign w:val="center"/>
          </w:tcPr>
          <w:p w14:paraId="75074909" w14:textId="77777777" w:rsidR="004420B9" w:rsidRPr="00E35C47" w:rsidRDefault="004420B9" w:rsidP="004420B9">
            <w:pPr>
              <w:shd w:val="clear" w:color="auto" w:fill="FFFFFF" w:themeFill="background1"/>
              <w:spacing w:before="40" w:after="0" w:line="252" w:lineRule="auto"/>
              <w:jc w:val="both"/>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 xml:space="preserve">Indicate the entity(ies) responsible for the implementation of the Project (e.g. public transport company, public utility company in cooperation with the Municipality, transmission system operator, etc.) and specify the nature of the implementing entity, i.e. whether it is public, mixed (include ownership structure), or private. </w:t>
            </w:r>
          </w:p>
          <w:p w14:paraId="3389C705" w14:textId="1484DE29" w:rsidR="004420B9" w:rsidRPr="00E35C47" w:rsidRDefault="004420B9" w:rsidP="004420B9">
            <w:pPr>
              <w:shd w:val="clear" w:color="auto" w:fill="FFFFFF" w:themeFill="background1"/>
              <w:spacing w:before="40" w:after="0" w:line="252" w:lineRule="auto"/>
              <w:jc w:val="both"/>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Note that in section 23 - Institutional framework of the Project</w:t>
            </w:r>
            <w:r w:rsidR="00E35C47" w:rsidRPr="00E35C47">
              <w:rPr>
                <w:rFonts w:ascii="Times New Roman" w:eastAsia="Times New Roman" w:hAnsi="Times New Roman" w:cs="Times New Roman"/>
                <w:i/>
                <w:color w:val="808080"/>
                <w:kern w:val="0"/>
                <w:sz w:val="16"/>
                <w:szCs w:val="16"/>
                <w:lang w:eastAsia="en-GB"/>
                <w14:ligatures w14:val="none"/>
              </w:rPr>
              <w:t>,</w:t>
            </w:r>
            <w:r w:rsidRPr="00E35C47">
              <w:rPr>
                <w:rFonts w:ascii="Times New Roman" w:eastAsia="Times New Roman" w:hAnsi="Times New Roman" w:cs="Times New Roman"/>
                <w:i/>
                <w:color w:val="808080"/>
                <w:kern w:val="0"/>
                <w:sz w:val="16"/>
                <w:szCs w:val="16"/>
                <w:lang w:eastAsia="en-GB"/>
                <w14:ligatures w14:val="none"/>
              </w:rPr>
              <w:t xml:space="preserve"> all the entities involved must be included, while in the section</w:t>
            </w:r>
            <w:r w:rsidR="00E35C47" w:rsidRPr="00E35C47">
              <w:rPr>
                <w:rFonts w:ascii="Times New Roman" w:eastAsia="Times New Roman" w:hAnsi="Times New Roman" w:cs="Times New Roman"/>
                <w:i/>
                <w:color w:val="808080"/>
                <w:kern w:val="0"/>
                <w:sz w:val="16"/>
                <w:szCs w:val="16"/>
                <w:lang w:eastAsia="en-GB"/>
                <w14:ligatures w14:val="none"/>
              </w:rPr>
              <w:t>,</w:t>
            </w:r>
            <w:r w:rsidRPr="00E35C47">
              <w:rPr>
                <w:rFonts w:ascii="Times New Roman" w:eastAsia="Times New Roman" w:hAnsi="Times New Roman" w:cs="Times New Roman"/>
                <w:i/>
                <w:color w:val="808080"/>
                <w:kern w:val="0"/>
                <w:sz w:val="16"/>
                <w:szCs w:val="16"/>
                <w:lang w:eastAsia="en-GB"/>
                <w14:ligatures w14:val="none"/>
              </w:rPr>
              <w:t xml:space="preserve"> only the entity in charge of implementing the Project should be listed. </w:t>
            </w:r>
          </w:p>
        </w:tc>
      </w:tr>
    </w:tbl>
    <w:p w14:paraId="1B88D6D8" w14:textId="77777777" w:rsidR="004420B9" w:rsidRPr="00E35C47" w:rsidRDefault="004420B9" w:rsidP="004420B9">
      <w:pPr>
        <w:shd w:val="clear" w:color="auto" w:fill="FFFFFF" w:themeFill="background1"/>
        <w:tabs>
          <w:tab w:val="left" w:pos="9214"/>
        </w:tabs>
        <w:spacing w:before="200" w:after="200" w:line="240" w:lineRule="auto"/>
        <w:rPr>
          <w:rFonts w:ascii="Times New Roman" w:eastAsia="Times New Roman" w:hAnsi="Times New Roman" w:cs="Times New Roman"/>
          <w:b/>
          <w:kern w:val="0"/>
          <w:sz w:val="20"/>
          <w:szCs w:val="20"/>
          <w:lang w:eastAsia="en-GB"/>
          <w14:ligatures w14:val="none"/>
        </w:rPr>
      </w:pPr>
      <w:r w:rsidRPr="00E35C47">
        <w:rPr>
          <w:rFonts w:ascii="Times New Roman" w:eastAsia="Times New Roman" w:hAnsi="Times New Roman" w:cs="Times New Roman"/>
          <w:b/>
          <w:kern w:val="0"/>
          <w:sz w:val="20"/>
          <w:szCs w:val="20"/>
          <w:lang w:eastAsia="en-GB"/>
          <w14:ligatures w14:val="none"/>
        </w:rPr>
        <w:t>DESCRIPTION OF THE PROJECT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8" w:type="dxa"/>
          <w:right w:w="58" w:type="dxa"/>
        </w:tblCellMar>
        <w:tblLook w:val="0000" w:firstRow="0" w:lastRow="0" w:firstColumn="0" w:lastColumn="0" w:noHBand="0" w:noVBand="0"/>
      </w:tblPr>
      <w:tblGrid>
        <w:gridCol w:w="588"/>
        <w:gridCol w:w="579"/>
        <w:gridCol w:w="262"/>
        <w:gridCol w:w="9031"/>
      </w:tblGrid>
      <w:tr w:rsidR="004420B9" w:rsidRPr="00E35C47" w14:paraId="187CBDD7" w14:textId="77777777" w:rsidTr="00954709">
        <w:trPr>
          <w:trHeight w:val="1106"/>
        </w:trPr>
        <w:tc>
          <w:tcPr>
            <w:tcW w:w="281" w:type="pct"/>
            <w:vMerge w:val="restart"/>
            <w:shd w:val="clear" w:color="auto" w:fill="auto"/>
          </w:tcPr>
          <w:p w14:paraId="6BA6E047" w14:textId="77777777" w:rsidR="004420B9" w:rsidRPr="00E35C47" w:rsidRDefault="004420B9" w:rsidP="004420B9">
            <w:pPr>
              <w:numPr>
                <w:ilvl w:val="0"/>
                <w:numId w:val="7"/>
              </w:numPr>
              <w:shd w:val="clear" w:color="auto" w:fill="FFFFFF" w:themeFill="background1"/>
              <w:spacing w:before="40" w:after="0" w:line="240" w:lineRule="auto"/>
              <w:jc w:val="center"/>
              <w:rPr>
                <w:rFonts w:ascii="Times New Roman" w:eastAsia="Times New Roman" w:hAnsi="Times New Roman" w:cs="Times New Roman"/>
                <w:b/>
                <w:kern w:val="0"/>
                <w:sz w:val="20"/>
                <w:szCs w:val="20"/>
                <w:lang w:eastAsia="en-GB"/>
                <w14:ligatures w14:val="none"/>
              </w:rPr>
            </w:pPr>
          </w:p>
        </w:tc>
        <w:tc>
          <w:tcPr>
            <w:tcW w:w="4719" w:type="pct"/>
            <w:gridSpan w:val="3"/>
            <w:tcBorders>
              <w:bottom w:val="nil"/>
            </w:tcBorders>
            <w:shd w:val="clear" w:color="auto" w:fill="auto"/>
            <w:noWrap/>
          </w:tcPr>
          <w:p w14:paraId="7BF6EC64" w14:textId="77777777" w:rsidR="004420B9" w:rsidRPr="00E35C47" w:rsidRDefault="004420B9" w:rsidP="004420B9">
            <w:pPr>
              <w:shd w:val="clear" w:color="auto" w:fill="FFFFFF" w:themeFill="background1"/>
              <w:spacing w:before="40" w:after="0" w:line="240" w:lineRule="auto"/>
              <w:jc w:val="both"/>
              <w:rPr>
                <w:rFonts w:ascii="Times New Roman" w:eastAsia="Times New Roman" w:hAnsi="Times New Roman" w:cs="Times New Roman"/>
                <w:b/>
                <w:kern w:val="0"/>
                <w:sz w:val="20"/>
                <w:szCs w:val="20"/>
                <w:lang w:eastAsia="en-GB"/>
                <w14:ligatures w14:val="none"/>
              </w:rPr>
            </w:pPr>
            <w:r w:rsidRPr="00E35C47">
              <w:rPr>
                <w:rFonts w:ascii="Times New Roman" w:eastAsia="Times New Roman" w:hAnsi="Times New Roman" w:cs="Times New Roman"/>
                <w:b/>
                <w:kern w:val="0"/>
                <w:sz w:val="20"/>
                <w:szCs w:val="20"/>
                <w:lang w:eastAsia="en-GB"/>
                <w14:ligatures w14:val="none"/>
              </w:rPr>
              <w:t xml:space="preserve">Description of the Project </w:t>
            </w:r>
          </w:p>
          <w:p w14:paraId="4AD7A80C" w14:textId="77777777" w:rsidR="004420B9" w:rsidRPr="00E35C47" w:rsidRDefault="004420B9" w:rsidP="004420B9">
            <w:pPr>
              <w:shd w:val="clear" w:color="auto" w:fill="FFFFFF" w:themeFill="background1"/>
              <w:spacing w:before="40" w:after="0" w:line="240" w:lineRule="auto"/>
              <w:jc w:val="both"/>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The following differentiation is made between the Project and the Action in the grant application form:</w:t>
            </w:r>
          </w:p>
          <w:p w14:paraId="4E56A79B" w14:textId="77777777" w:rsidR="004420B9" w:rsidRPr="00E35C47" w:rsidRDefault="004420B9" w:rsidP="004420B9">
            <w:pPr>
              <w:numPr>
                <w:ilvl w:val="0"/>
                <w:numId w:val="18"/>
              </w:numPr>
              <w:shd w:val="clear" w:color="auto" w:fill="FFFFFF" w:themeFill="background1"/>
              <w:spacing w:before="40" w:after="0" w:line="240" w:lineRule="auto"/>
              <w:contextualSpacing/>
              <w:jc w:val="both"/>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b/>
                <w:bCs/>
                <w:i/>
                <w:color w:val="808080"/>
                <w:kern w:val="0"/>
                <w:sz w:val="16"/>
                <w:szCs w:val="16"/>
                <w:lang w:eastAsia="en-GB"/>
                <w14:ligatures w14:val="none"/>
              </w:rPr>
              <w:t>Project</w:t>
            </w:r>
            <w:r w:rsidRPr="00E35C47">
              <w:rPr>
                <w:rFonts w:ascii="Times New Roman" w:eastAsia="Times New Roman" w:hAnsi="Times New Roman" w:cs="Times New Roman"/>
                <w:i/>
                <w:color w:val="808080"/>
                <w:kern w:val="0"/>
                <w:sz w:val="16"/>
                <w:szCs w:val="16"/>
                <w:lang w:eastAsia="en-GB"/>
                <w14:ligatures w14:val="none"/>
              </w:rPr>
              <w:t xml:space="preserve"> means the overall investment project. </w:t>
            </w:r>
          </w:p>
          <w:p w14:paraId="6D68B794" w14:textId="77777777" w:rsidR="004420B9" w:rsidRPr="00E35C47" w:rsidRDefault="004420B9" w:rsidP="004420B9">
            <w:pPr>
              <w:numPr>
                <w:ilvl w:val="0"/>
                <w:numId w:val="18"/>
              </w:numPr>
              <w:shd w:val="clear" w:color="auto" w:fill="FFFFFF" w:themeFill="background1"/>
              <w:spacing w:before="40" w:after="0" w:line="240" w:lineRule="auto"/>
              <w:contextualSpacing/>
              <w:jc w:val="both"/>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b/>
                <w:bCs/>
                <w:i/>
                <w:color w:val="808080"/>
                <w:kern w:val="0"/>
                <w:sz w:val="16"/>
                <w:szCs w:val="16"/>
                <w:lang w:eastAsia="en-GB"/>
                <w14:ligatures w14:val="none"/>
              </w:rPr>
              <w:t>Action</w:t>
            </w:r>
            <w:r w:rsidRPr="00E35C47">
              <w:rPr>
                <w:rFonts w:ascii="Times New Roman" w:eastAsia="Times New Roman" w:hAnsi="Times New Roman" w:cs="Times New Roman"/>
                <w:i/>
                <w:color w:val="808080"/>
                <w:kern w:val="0"/>
                <w:sz w:val="16"/>
                <w:szCs w:val="16"/>
                <w:lang w:eastAsia="en-GB"/>
                <w14:ligatures w14:val="none"/>
              </w:rPr>
              <w:t xml:space="preserve"> means the part of the project for which the Beneficiary seeks grant financing from the WBIF. An Action comprises a set of activities proposed for financing partly or entirely by the WBIF grant.</w:t>
            </w:r>
          </w:p>
          <w:p w14:paraId="65579389" w14:textId="1C657EF6" w:rsidR="004420B9" w:rsidRPr="00E35C47" w:rsidRDefault="004420B9" w:rsidP="004420B9">
            <w:pPr>
              <w:shd w:val="clear" w:color="auto" w:fill="FFFFFF" w:themeFill="background1"/>
              <w:spacing w:before="40" w:after="0" w:line="240" w:lineRule="auto"/>
              <w:jc w:val="both"/>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 xml:space="preserve">This section deals with the investment project for which WBIF TA funding is requested (i.e. the Project), not with the activities proposed to </w:t>
            </w:r>
            <w:r w:rsidR="00E35C47" w:rsidRPr="00E35C47">
              <w:rPr>
                <w:rFonts w:ascii="Times New Roman" w:eastAsia="Times New Roman" w:hAnsi="Times New Roman" w:cs="Times New Roman"/>
                <w:i/>
                <w:color w:val="808080"/>
                <w:kern w:val="0"/>
                <w:sz w:val="16"/>
                <w:szCs w:val="16"/>
                <w:lang w:eastAsia="en-GB"/>
                <w14:ligatures w14:val="none"/>
              </w:rPr>
              <w:t xml:space="preserve">be </w:t>
            </w:r>
            <w:r w:rsidRPr="00E35C47">
              <w:rPr>
                <w:rFonts w:ascii="Times New Roman" w:eastAsia="Times New Roman" w:hAnsi="Times New Roman" w:cs="Times New Roman"/>
                <w:i/>
                <w:color w:val="808080"/>
                <w:kern w:val="0"/>
                <w:sz w:val="16"/>
                <w:szCs w:val="16"/>
                <w:lang w:eastAsia="en-GB"/>
                <w14:ligatures w14:val="none"/>
              </w:rPr>
              <w:t>funded by the WBIF grant (i.e. the Action)</w:t>
            </w:r>
            <w:r w:rsidR="00E35C47" w:rsidRPr="00E35C47">
              <w:rPr>
                <w:rFonts w:ascii="Times New Roman" w:eastAsia="Times New Roman" w:hAnsi="Times New Roman" w:cs="Times New Roman"/>
                <w:i/>
                <w:color w:val="808080"/>
                <w:kern w:val="0"/>
                <w:sz w:val="16"/>
                <w:szCs w:val="16"/>
                <w:lang w:eastAsia="en-GB"/>
                <w14:ligatures w14:val="none"/>
              </w:rPr>
              <w:t>,</w:t>
            </w:r>
            <w:r w:rsidRPr="00E35C47">
              <w:rPr>
                <w:rFonts w:ascii="Times New Roman" w:eastAsia="Times New Roman" w:hAnsi="Times New Roman" w:cs="Times New Roman"/>
                <w:i/>
                <w:color w:val="808080"/>
                <w:kern w:val="0"/>
                <w:sz w:val="16"/>
                <w:szCs w:val="16"/>
                <w:lang w:eastAsia="en-GB"/>
                <w14:ligatures w14:val="none"/>
              </w:rPr>
              <w:t xml:space="preserve"> which must be addressed in section 29.</w:t>
            </w:r>
          </w:p>
          <w:p w14:paraId="6BC3E8D3" w14:textId="77777777" w:rsidR="004420B9" w:rsidRPr="00E35C47" w:rsidRDefault="004420B9" w:rsidP="004420B9">
            <w:pPr>
              <w:shd w:val="clear" w:color="auto" w:fill="FFFFFF" w:themeFill="background1"/>
              <w:spacing w:before="40" w:after="0" w:line="240" w:lineRule="auto"/>
              <w:jc w:val="both"/>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Provide a clear description of the overall Project. The description should be by component or phase if the Project has more than one component or phase. The description should include the Project’s finality and its main components. Ensure that the information is verifiable; therefore, use summary information from the technical documentation developed for the Project (e.g. feasibility study, ESIA study, preliminary/detailed design, etc.) and document the sources. The description may be complemented by maps, explanatory graphs, tables or pictures, which can be included in the application form using the MIS "Pictures" and "Tables" functionalities.</w:t>
            </w:r>
          </w:p>
          <w:p w14:paraId="55C7E2BC" w14:textId="77777777" w:rsidR="004420B9" w:rsidRPr="00E35C47" w:rsidRDefault="004420B9" w:rsidP="004420B9">
            <w:pPr>
              <w:shd w:val="clear" w:color="auto" w:fill="FFFFFF" w:themeFill="background1"/>
              <w:spacing w:before="40" w:after="0" w:line="240" w:lineRule="auto"/>
              <w:jc w:val="both"/>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This section should provide an overview of the context in which the Project will be developed and a summary of the Project’s scope, including the main outputs envisaged. The current situation and trends in the sector addressed by the Project should be described. This requires defining the needs within the project area in the relevant sector/thematic area. Therefore, the changes to be achieved through the Project should be clear, as well as who is targeted and who will benefit from the Project’s activities. The type of benefits and the final beneficiaries must be quantified as much as possible.</w:t>
            </w:r>
          </w:p>
          <w:p w14:paraId="70521857" w14:textId="77777777" w:rsidR="004420B9" w:rsidRPr="00E35C47" w:rsidRDefault="004420B9" w:rsidP="004420B9">
            <w:pPr>
              <w:shd w:val="clear" w:color="auto" w:fill="FFFFFF" w:themeFill="background1"/>
              <w:spacing w:before="40" w:after="0" w:line="240" w:lineRule="auto"/>
              <w:jc w:val="both"/>
              <w:rPr>
                <w:rFonts w:ascii="Times New Roman" w:hAnsi="Times New Roman" w:cs="Times New Roman"/>
                <w:i/>
                <w:color w:val="808080" w:themeColor="background1" w:themeShade="80"/>
                <w:kern w:val="0"/>
                <w:sz w:val="16"/>
                <w:szCs w:val="16"/>
                <w14:ligatures w14:val="none"/>
              </w:rPr>
            </w:pPr>
            <w:r w:rsidRPr="00E35C47">
              <w:rPr>
                <w:rFonts w:ascii="Times New Roman" w:hAnsi="Times New Roman" w:cs="Times New Roman"/>
                <w:i/>
                <w:color w:val="808080" w:themeColor="background1" w:themeShade="80"/>
                <w:kern w:val="0"/>
                <w:sz w:val="16"/>
                <w:szCs w:val="16"/>
                <w14:ligatures w14:val="none"/>
              </w:rPr>
              <w:t>(Indicative max 1,000 words)</w:t>
            </w:r>
          </w:p>
        </w:tc>
      </w:tr>
      <w:tr w:rsidR="004420B9" w:rsidRPr="00E35C47" w14:paraId="00A8DC47" w14:textId="77777777" w:rsidTr="00954709">
        <w:trPr>
          <w:trHeight w:val="1105"/>
        </w:trPr>
        <w:tc>
          <w:tcPr>
            <w:tcW w:w="281" w:type="pct"/>
            <w:vMerge/>
            <w:shd w:val="clear" w:color="auto" w:fill="auto"/>
          </w:tcPr>
          <w:p w14:paraId="048B9AE1" w14:textId="77777777" w:rsidR="004420B9" w:rsidRPr="00E35C47" w:rsidRDefault="004420B9" w:rsidP="004420B9">
            <w:pPr>
              <w:numPr>
                <w:ilvl w:val="0"/>
                <w:numId w:val="7"/>
              </w:numPr>
              <w:shd w:val="clear" w:color="auto" w:fill="FFFFFF" w:themeFill="background1"/>
              <w:spacing w:before="40" w:after="0" w:line="240" w:lineRule="auto"/>
              <w:jc w:val="center"/>
              <w:rPr>
                <w:rFonts w:ascii="Times New Roman" w:eastAsia="Times New Roman" w:hAnsi="Times New Roman" w:cs="Times New Roman"/>
                <w:b/>
                <w:kern w:val="0"/>
                <w:sz w:val="20"/>
                <w:szCs w:val="20"/>
                <w:lang w:eastAsia="en-GB"/>
                <w14:ligatures w14:val="none"/>
              </w:rPr>
            </w:pPr>
          </w:p>
        </w:tc>
        <w:tc>
          <w:tcPr>
            <w:tcW w:w="277" w:type="pct"/>
            <w:tcBorders>
              <w:top w:val="nil"/>
              <w:right w:val="nil"/>
            </w:tcBorders>
            <w:shd w:val="clear" w:color="auto" w:fill="auto"/>
            <w:noWrap/>
          </w:tcPr>
          <w:p w14:paraId="7AC15EEF" w14:textId="77777777" w:rsidR="004420B9" w:rsidRPr="00E35C47" w:rsidRDefault="004420B9" w:rsidP="004420B9">
            <w:pPr>
              <w:shd w:val="clear" w:color="auto" w:fill="FFFFFF" w:themeFill="background1"/>
              <w:spacing w:before="40" w:after="0" w:line="240" w:lineRule="auto"/>
              <w:jc w:val="both"/>
              <w:rPr>
                <w:rFonts w:ascii="Times New Roman" w:eastAsia="Times New Roman" w:hAnsi="Times New Roman" w:cs="Times New Roman"/>
                <w:b/>
                <w:kern w:val="0"/>
                <w:sz w:val="20"/>
                <w:szCs w:val="20"/>
                <w:lang w:eastAsia="en-GB"/>
                <w14:ligatures w14:val="none"/>
              </w:rPr>
            </w:pPr>
            <w:r w:rsidRPr="00E35C47">
              <w:rPr>
                <w:rFonts w:ascii="Times New Roman" w:eastAsia="Times New Roman" w:hAnsi="Times New Roman" w:cs="Times New Roman"/>
                <w:i/>
                <w:iCs/>
                <w:noProof/>
                <w:color w:val="808080" w:themeColor="background1" w:themeShade="80"/>
                <w:kern w:val="0"/>
                <w:sz w:val="16"/>
                <w:szCs w:val="16"/>
                <w:lang w:eastAsia="en-GB"/>
                <w14:ligatures w14:val="none"/>
              </w:rPr>
              <w:drawing>
                <wp:inline distT="0" distB="0" distL="0" distR="0" wp14:anchorId="1AE6EE38" wp14:editId="773372D0">
                  <wp:extent cx="304800" cy="304800"/>
                  <wp:effectExtent l="0" t="0" r="0" b="0"/>
                  <wp:docPr id="36" name="Picture 3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c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5619" cy="305619"/>
                          </a:xfrm>
                          <a:prstGeom prst="rect">
                            <a:avLst/>
                          </a:prstGeom>
                        </pic:spPr>
                      </pic:pic>
                    </a:graphicData>
                  </a:graphic>
                </wp:inline>
              </w:drawing>
            </w:r>
          </w:p>
        </w:tc>
        <w:tc>
          <w:tcPr>
            <w:tcW w:w="4442" w:type="pct"/>
            <w:gridSpan w:val="2"/>
            <w:tcBorders>
              <w:top w:val="nil"/>
              <w:left w:val="nil"/>
            </w:tcBorders>
            <w:shd w:val="clear" w:color="auto" w:fill="auto"/>
          </w:tcPr>
          <w:p w14:paraId="6763F5AD" w14:textId="77777777" w:rsidR="004420B9" w:rsidRPr="00E35C47" w:rsidRDefault="004420B9" w:rsidP="004420B9">
            <w:pPr>
              <w:numPr>
                <w:ilvl w:val="0"/>
                <w:numId w:val="10"/>
              </w:numPr>
              <w:spacing w:before="40" w:after="0" w:line="240" w:lineRule="auto"/>
              <w:contextualSpacing/>
              <w:jc w:val="both"/>
              <w:rPr>
                <w:rFonts w:ascii="Times New Roman" w:hAnsi="Times New Roman" w:cs="Times New Roman"/>
                <w:i/>
                <w:iCs/>
                <w:color w:val="808080" w:themeColor="background1" w:themeShade="80"/>
                <w:kern w:val="0"/>
                <w:sz w:val="16"/>
                <w:szCs w:val="16"/>
                <w14:ligatures w14:val="none"/>
              </w:rPr>
            </w:pPr>
            <w:r w:rsidRPr="00E35C47">
              <w:rPr>
                <w:rFonts w:ascii="Times New Roman" w:hAnsi="Times New Roman" w:cs="Times New Roman"/>
                <w:i/>
                <w:iCs/>
                <w:color w:val="808080" w:themeColor="background1" w:themeShade="80"/>
                <w:kern w:val="0"/>
                <w:sz w:val="16"/>
                <w:szCs w:val="16"/>
                <w14:ligatures w14:val="none"/>
              </w:rPr>
              <w:t xml:space="preserve">Complete this section in cooperation with the LFI. </w:t>
            </w:r>
          </w:p>
          <w:p w14:paraId="00D4DB9F" w14:textId="77777777" w:rsidR="004420B9" w:rsidRPr="00E35C47" w:rsidRDefault="004420B9" w:rsidP="004420B9">
            <w:pPr>
              <w:numPr>
                <w:ilvl w:val="0"/>
                <w:numId w:val="10"/>
              </w:numPr>
              <w:spacing w:before="40" w:after="0" w:line="240" w:lineRule="auto"/>
              <w:contextualSpacing/>
              <w:jc w:val="both"/>
              <w:rPr>
                <w:rFonts w:ascii="Times New Roman" w:hAnsi="Times New Roman" w:cs="Times New Roman"/>
                <w:i/>
                <w:iCs/>
                <w:color w:val="808080" w:themeColor="background1" w:themeShade="80"/>
                <w:kern w:val="0"/>
                <w:sz w:val="16"/>
                <w:szCs w:val="16"/>
                <w14:ligatures w14:val="none"/>
              </w:rPr>
            </w:pPr>
            <w:r w:rsidRPr="00E35C47">
              <w:rPr>
                <w:rFonts w:ascii="Times New Roman" w:hAnsi="Times New Roman" w:cs="Times New Roman"/>
                <w:i/>
                <w:iCs/>
                <w:color w:val="808080" w:themeColor="background1" w:themeShade="80"/>
                <w:kern w:val="0"/>
                <w:sz w:val="16"/>
                <w:szCs w:val="16"/>
                <w14:ligatures w14:val="none"/>
              </w:rPr>
              <w:t>Present concisely and coherently all the information required in subsections 19.1, 19.2 and 19.5.</w:t>
            </w:r>
          </w:p>
          <w:p w14:paraId="00FA1A36" w14:textId="7CC462FA" w:rsidR="004420B9" w:rsidRPr="00E35C47" w:rsidRDefault="004420B9" w:rsidP="004420B9">
            <w:pPr>
              <w:numPr>
                <w:ilvl w:val="0"/>
                <w:numId w:val="10"/>
              </w:numPr>
              <w:spacing w:before="40" w:after="0" w:line="240" w:lineRule="auto"/>
              <w:contextualSpacing/>
              <w:jc w:val="both"/>
              <w:rPr>
                <w:rFonts w:ascii="Times New Roman" w:hAnsi="Times New Roman" w:cs="Times New Roman"/>
                <w:i/>
                <w:iCs/>
                <w:color w:val="808080" w:themeColor="background1" w:themeShade="80"/>
                <w:kern w:val="0"/>
                <w:sz w:val="16"/>
                <w:szCs w:val="16"/>
                <w14:ligatures w14:val="none"/>
              </w:rPr>
            </w:pPr>
            <w:r w:rsidRPr="00E35C47">
              <w:rPr>
                <w:rFonts w:ascii="Times New Roman" w:hAnsi="Times New Roman" w:cs="Times New Roman"/>
                <w:i/>
                <w:iCs/>
                <w:color w:val="808080" w:themeColor="background1" w:themeShade="80"/>
                <w:kern w:val="0"/>
                <w:sz w:val="16"/>
                <w:szCs w:val="16"/>
                <w14:ligatures w14:val="none"/>
              </w:rPr>
              <w:t>Ensure the description focuses on the Project, not the Action for which WBIF grant funding is requested.</w:t>
            </w:r>
          </w:p>
          <w:p w14:paraId="15CC4CFB" w14:textId="345866D2" w:rsidR="004420B9" w:rsidRPr="00E35C47" w:rsidRDefault="004420B9" w:rsidP="004420B9">
            <w:pPr>
              <w:numPr>
                <w:ilvl w:val="0"/>
                <w:numId w:val="10"/>
              </w:numPr>
              <w:spacing w:before="40" w:after="0" w:line="240" w:lineRule="auto"/>
              <w:contextualSpacing/>
              <w:jc w:val="both"/>
              <w:rPr>
                <w:rFonts w:ascii="Times New Roman" w:hAnsi="Times New Roman" w:cs="Times New Roman"/>
                <w:i/>
                <w:iCs/>
                <w:color w:val="808080" w:themeColor="background1" w:themeShade="80"/>
                <w:kern w:val="0"/>
                <w:sz w:val="16"/>
                <w:szCs w:val="16"/>
                <w14:ligatures w14:val="none"/>
              </w:rPr>
            </w:pPr>
            <w:r w:rsidRPr="00E35C47">
              <w:rPr>
                <w:rFonts w:ascii="Times New Roman" w:hAnsi="Times New Roman" w:cs="Times New Roman"/>
                <w:i/>
                <w:iCs/>
                <w:color w:val="808080" w:themeColor="background1" w:themeShade="80"/>
                <w:kern w:val="0"/>
                <w:sz w:val="16"/>
                <w:szCs w:val="16"/>
                <w14:ligatures w14:val="none"/>
              </w:rPr>
              <w:t xml:space="preserve">Ensure that all main (direct and indirect) beneficiaries are identified and described (i.e. those who will benefit from </w:t>
            </w:r>
            <w:r w:rsidR="00E35C47" w:rsidRPr="00E35C47">
              <w:rPr>
                <w:rFonts w:ascii="Times New Roman" w:hAnsi="Times New Roman" w:cs="Times New Roman"/>
                <w:i/>
                <w:iCs/>
                <w:color w:val="808080" w:themeColor="background1" w:themeShade="80"/>
                <w:kern w:val="0"/>
                <w:sz w:val="16"/>
                <w:szCs w:val="16"/>
                <w14:ligatures w14:val="none"/>
              </w:rPr>
              <w:t xml:space="preserve">the </w:t>
            </w:r>
            <w:r w:rsidRPr="00E35C47">
              <w:rPr>
                <w:rFonts w:ascii="Times New Roman" w:hAnsi="Times New Roman" w:cs="Times New Roman"/>
                <w:i/>
                <w:iCs/>
                <w:color w:val="808080" w:themeColor="background1" w:themeShade="80"/>
                <w:kern w:val="0"/>
                <w:sz w:val="16"/>
                <w:szCs w:val="16"/>
                <w14:ligatures w14:val="none"/>
              </w:rPr>
              <w:t>Project’s implementation).</w:t>
            </w:r>
          </w:p>
          <w:p w14:paraId="59B20379" w14:textId="77777777" w:rsidR="004420B9" w:rsidRPr="00E35C47" w:rsidRDefault="004420B9" w:rsidP="004420B9">
            <w:pPr>
              <w:numPr>
                <w:ilvl w:val="0"/>
                <w:numId w:val="10"/>
              </w:numPr>
              <w:spacing w:before="40" w:after="0" w:line="240" w:lineRule="auto"/>
              <w:contextualSpacing/>
              <w:jc w:val="both"/>
              <w:rPr>
                <w:rFonts w:ascii="Times New Roman" w:hAnsi="Times New Roman" w:cs="Times New Roman"/>
                <w:i/>
                <w:iCs/>
                <w:color w:val="808080" w:themeColor="background1" w:themeShade="80"/>
                <w:kern w:val="0"/>
                <w:sz w:val="16"/>
                <w:szCs w:val="16"/>
                <w14:ligatures w14:val="none"/>
              </w:rPr>
            </w:pPr>
            <w:r w:rsidRPr="00E35C47">
              <w:rPr>
                <w:rFonts w:ascii="Times New Roman" w:hAnsi="Times New Roman" w:cs="Times New Roman"/>
                <w:i/>
                <w:iCs/>
                <w:color w:val="808080" w:themeColor="background1" w:themeShade="80"/>
                <w:kern w:val="0"/>
                <w:sz w:val="16"/>
                <w:szCs w:val="16"/>
                <w14:ligatures w14:val="none"/>
              </w:rPr>
              <w:t>Use and quote official sources of information to justify critical problems/primary deficiencies (see subsection 19.6).</w:t>
            </w:r>
          </w:p>
          <w:p w14:paraId="1D3C12B0" w14:textId="77777777" w:rsidR="004420B9" w:rsidRPr="00E35C47" w:rsidRDefault="004420B9" w:rsidP="004420B9">
            <w:pPr>
              <w:numPr>
                <w:ilvl w:val="0"/>
                <w:numId w:val="10"/>
              </w:numPr>
              <w:spacing w:before="40" w:after="0" w:line="240" w:lineRule="auto"/>
              <w:contextualSpacing/>
              <w:jc w:val="both"/>
              <w:rPr>
                <w:rFonts w:ascii="Times New Roman" w:hAnsi="Times New Roman" w:cs="Times New Roman"/>
                <w:i/>
                <w:iCs/>
                <w:color w:val="808080" w:themeColor="background1" w:themeShade="80"/>
                <w:kern w:val="0"/>
                <w:sz w:val="16"/>
                <w:szCs w:val="16"/>
                <w14:ligatures w14:val="none"/>
              </w:rPr>
            </w:pPr>
            <w:r w:rsidRPr="00E35C47">
              <w:rPr>
                <w:rFonts w:ascii="Times New Roman" w:hAnsi="Times New Roman" w:cs="Times New Roman"/>
                <w:i/>
                <w:iCs/>
                <w:color w:val="808080" w:themeColor="background1" w:themeShade="80"/>
                <w:kern w:val="0"/>
                <w:sz w:val="16"/>
                <w:szCs w:val="16"/>
                <w14:ligatures w14:val="none"/>
              </w:rPr>
              <w:t>Ensure that a map of the Project’s location is included in subsection 19.4.</w:t>
            </w:r>
          </w:p>
          <w:p w14:paraId="24A59DF1" w14:textId="77777777" w:rsidR="004420B9" w:rsidRPr="00E35C47" w:rsidRDefault="004420B9" w:rsidP="004420B9">
            <w:pPr>
              <w:numPr>
                <w:ilvl w:val="0"/>
                <w:numId w:val="10"/>
              </w:numPr>
              <w:spacing w:before="40" w:after="0" w:line="240" w:lineRule="auto"/>
              <w:contextualSpacing/>
              <w:jc w:val="both"/>
              <w:rPr>
                <w:rFonts w:ascii="Times New Roman" w:hAnsi="Times New Roman" w:cs="Times New Roman"/>
                <w:i/>
                <w:iCs/>
                <w:color w:val="808080" w:themeColor="background1" w:themeShade="80"/>
                <w:kern w:val="0"/>
                <w:sz w:val="16"/>
                <w:szCs w:val="16"/>
                <w14:ligatures w14:val="none"/>
              </w:rPr>
            </w:pPr>
            <w:r w:rsidRPr="00E35C47">
              <w:rPr>
                <w:rFonts w:ascii="Times New Roman" w:hAnsi="Times New Roman" w:cs="Times New Roman"/>
                <w:i/>
                <w:iCs/>
                <w:color w:val="808080" w:themeColor="background1" w:themeShade="80"/>
                <w:kern w:val="0"/>
                <w:sz w:val="16"/>
                <w:szCs w:val="16"/>
                <w14:ligatures w14:val="none"/>
              </w:rPr>
              <w:t>Avoid using jargon and acronyms.</w:t>
            </w:r>
          </w:p>
        </w:tc>
      </w:tr>
      <w:tr w:rsidR="004420B9" w:rsidRPr="00E35C47" w14:paraId="4ED828B2" w14:textId="77777777" w:rsidTr="00954709">
        <w:trPr>
          <w:trHeight w:val="355"/>
        </w:trPr>
        <w:tc>
          <w:tcPr>
            <w:tcW w:w="281" w:type="pct"/>
            <w:vMerge/>
            <w:shd w:val="clear" w:color="auto" w:fill="auto"/>
          </w:tcPr>
          <w:p w14:paraId="69174C55" w14:textId="77777777" w:rsidR="004420B9" w:rsidRPr="00E35C47" w:rsidRDefault="004420B9" w:rsidP="004420B9">
            <w:pPr>
              <w:numPr>
                <w:ilvl w:val="0"/>
                <w:numId w:val="7"/>
              </w:numPr>
              <w:shd w:val="clear" w:color="auto" w:fill="FFFFFF" w:themeFill="background1"/>
              <w:spacing w:before="40" w:after="0" w:line="240" w:lineRule="auto"/>
              <w:jc w:val="center"/>
              <w:rPr>
                <w:rFonts w:ascii="Times New Roman" w:eastAsia="Times New Roman" w:hAnsi="Times New Roman" w:cs="Times New Roman"/>
                <w:b/>
                <w:kern w:val="0"/>
                <w:sz w:val="20"/>
                <w:szCs w:val="20"/>
                <w:lang w:eastAsia="en-GB"/>
                <w14:ligatures w14:val="none"/>
              </w:rPr>
            </w:pPr>
          </w:p>
        </w:tc>
        <w:tc>
          <w:tcPr>
            <w:tcW w:w="402" w:type="pct"/>
            <w:gridSpan w:val="2"/>
            <w:shd w:val="clear" w:color="auto" w:fill="auto"/>
            <w:noWrap/>
          </w:tcPr>
          <w:p w14:paraId="3DD85017"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b/>
                <w:kern w:val="0"/>
                <w:sz w:val="20"/>
                <w:szCs w:val="20"/>
                <w:lang w:eastAsia="en-GB"/>
                <w14:ligatures w14:val="none"/>
              </w:rPr>
            </w:pPr>
            <w:r w:rsidRPr="00E35C47">
              <w:rPr>
                <w:rFonts w:ascii="Times New Roman" w:eastAsia="Times New Roman" w:hAnsi="Times New Roman" w:cs="Times New Roman"/>
                <w:b/>
                <w:kern w:val="0"/>
                <w:sz w:val="20"/>
                <w:szCs w:val="20"/>
                <w:lang w:eastAsia="en-GB"/>
                <w14:ligatures w14:val="none"/>
              </w:rPr>
              <w:t>19.1</w:t>
            </w:r>
          </w:p>
        </w:tc>
        <w:tc>
          <w:tcPr>
            <w:tcW w:w="4317" w:type="pct"/>
            <w:shd w:val="clear" w:color="auto" w:fill="auto"/>
          </w:tcPr>
          <w:p w14:paraId="2E856749" w14:textId="77777777" w:rsidR="004420B9" w:rsidRPr="00E35C47" w:rsidRDefault="004420B9" w:rsidP="004420B9">
            <w:pPr>
              <w:shd w:val="clear" w:color="auto" w:fill="FFFFFF" w:themeFill="background1"/>
              <w:spacing w:before="40" w:after="0" w:line="240" w:lineRule="auto"/>
              <w:jc w:val="both"/>
              <w:rPr>
                <w:rFonts w:ascii="Times New Roman" w:eastAsia="Times New Roman" w:hAnsi="Times New Roman" w:cs="Times New Roman"/>
                <w:b/>
                <w:i/>
                <w:color w:val="808080"/>
                <w:kern w:val="0"/>
                <w:sz w:val="20"/>
                <w:szCs w:val="20"/>
                <w:lang w:eastAsia="en-GB"/>
                <w14:ligatures w14:val="none"/>
              </w:rPr>
            </w:pPr>
            <w:r w:rsidRPr="00E35C47">
              <w:rPr>
                <w:rFonts w:ascii="Times New Roman" w:eastAsia="Times New Roman" w:hAnsi="Times New Roman" w:cs="Times New Roman"/>
                <w:b/>
                <w:kern w:val="0"/>
                <w:sz w:val="20"/>
                <w:szCs w:val="20"/>
                <w:lang w:eastAsia="en-GB"/>
                <w14:ligatures w14:val="none"/>
              </w:rPr>
              <w:t>Background and context of the Project</w:t>
            </w:r>
          </w:p>
        </w:tc>
      </w:tr>
      <w:tr w:rsidR="004420B9" w:rsidRPr="00E35C47" w14:paraId="7FB1BF88" w14:textId="77777777" w:rsidTr="00954709">
        <w:trPr>
          <w:trHeight w:val="697"/>
        </w:trPr>
        <w:tc>
          <w:tcPr>
            <w:tcW w:w="281" w:type="pct"/>
            <w:vMerge/>
            <w:shd w:val="clear" w:color="auto" w:fill="auto"/>
          </w:tcPr>
          <w:p w14:paraId="559E11F3" w14:textId="77777777" w:rsidR="004420B9" w:rsidRPr="00E35C47" w:rsidRDefault="004420B9" w:rsidP="004420B9">
            <w:pPr>
              <w:numPr>
                <w:ilvl w:val="0"/>
                <w:numId w:val="7"/>
              </w:numPr>
              <w:shd w:val="clear" w:color="auto" w:fill="FFFFFF" w:themeFill="background1"/>
              <w:spacing w:before="40" w:after="0" w:line="240" w:lineRule="auto"/>
              <w:jc w:val="center"/>
              <w:rPr>
                <w:rFonts w:ascii="Times New Roman" w:eastAsia="Times New Roman" w:hAnsi="Times New Roman" w:cs="Times New Roman"/>
                <w:b/>
                <w:kern w:val="0"/>
                <w:sz w:val="20"/>
                <w:szCs w:val="20"/>
                <w:lang w:eastAsia="en-GB"/>
                <w14:ligatures w14:val="none"/>
              </w:rPr>
            </w:pPr>
          </w:p>
        </w:tc>
        <w:tc>
          <w:tcPr>
            <w:tcW w:w="4719" w:type="pct"/>
            <w:gridSpan w:val="3"/>
            <w:shd w:val="clear" w:color="auto" w:fill="auto"/>
            <w:noWrap/>
          </w:tcPr>
          <w:p w14:paraId="2C237696" w14:textId="77777777" w:rsidR="004420B9" w:rsidRPr="00E35C47" w:rsidRDefault="004420B9" w:rsidP="004420B9">
            <w:pPr>
              <w:shd w:val="clear" w:color="auto" w:fill="FFFFFF" w:themeFill="background1"/>
              <w:spacing w:before="40" w:after="0" w:line="240" w:lineRule="auto"/>
              <w:jc w:val="both"/>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Provide a short description of the Project’s background, which should include at least an overview of the current situation and trends in the sector the Project addresses. What is needed? How is it justified? Where does the project idea originate from? What are the market failures or suboptimal investment situations which will be addressed, which may be proven to be financially viable but do not give rise to sufficient funding from market sources? Where relevant, describe the avoidance of the potential crowding out of other sources of finance.</w:t>
            </w:r>
          </w:p>
          <w:p w14:paraId="67893421" w14:textId="02EB7C3C" w:rsidR="004420B9" w:rsidRPr="00E35C47" w:rsidRDefault="004420B9" w:rsidP="004420B9">
            <w:pPr>
              <w:shd w:val="clear" w:color="auto" w:fill="FFFFFF" w:themeFill="background1"/>
              <w:spacing w:before="40" w:after="0" w:line="240" w:lineRule="auto"/>
              <w:jc w:val="both"/>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Market failure is traditionally defined as a situation with an inefficient distribution of goods and services, whereby the individual incentives for rational behaviour do not lead to rational outcomes for the group. It is</w:t>
            </w:r>
            <w:r w:rsidR="00E35C47" w:rsidRPr="00E35C47">
              <w:rPr>
                <w:rFonts w:ascii="Times New Roman" w:eastAsia="Times New Roman" w:hAnsi="Times New Roman" w:cs="Times New Roman"/>
                <w:i/>
                <w:color w:val="808080"/>
                <w:kern w:val="0"/>
                <w:sz w:val="16"/>
                <w:szCs w:val="16"/>
                <w:lang w:eastAsia="en-GB"/>
                <w14:ligatures w14:val="none"/>
              </w:rPr>
              <w:t>,</w:t>
            </w:r>
            <w:r w:rsidRPr="00E35C47">
              <w:rPr>
                <w:rFonts w:ascii="Times New Roman" w:eastAsia="Times New Roman" w:hAnsi="Times New Roman" w:cs="Times New Roman"/>
                <w:i/>
                <w:color w:val="808080"/>
                <w:kern w:val="0"/>
                <w:sz w:val="16"/>
                <w:szCs w:val="16"/>
                <w:lang w:eastAsia="en-GB"/>
                <w14:ligatures w14:val="none"/>
              </w:rPr>
              <w:t xml:space="preserve"> therefore</w:t>
            </w:r>
            <w:r w:rsidR="00E35C47" w:rsidRPr="00E35C47">
              <w:rPr>
                <w:rFonts w:ascii="Times New Roman" w:eastAsia="Times New Roman" w:hAnsi="Times New Roman" w:cs="Times New Roman"/>
                <w:i/>
                <w:color w:val="808080"/>
                <w:kern w:val="0"/>
                <w:sz w:val="16"/>
                <w:szCs w:val="16"/>
                <w:lang w:eastAsia="en-GB"/>
                <w14:ligatures w14:val="none"/>
              </w:rPr>
              <w:t>,</w:t>
            </w:r>
            <w:r w:rsidRPr="00E35C47">
              <w:rPr>
                <w:rFonts w:ascii="Times New Roman" w:eastAsia="Times New Roman" w:hAnsi="Times New Roman" w:cs="Times New Roman"/>
                <w:i/>
                <w:color w:val="808080"/>
                <w:kern w:val="0"/>
                <w:sz w:val="16"/>
                <w:szCs w:val="16"/>
                <w:lang w:eastAsia="en-GB"/>
                <w14:ligatures w14:val="none"/>
              </w:rPr>
              <w:t xml:space="preserve"> a disequilibrium state in which the rational behaviour of the individual does not lead to a rational behaviour for the group. In these situations, donors can support the beneficiary government in intervening to provide public goods and handling both positive and negative externalities of free market economic activities.</w:t>
            </w:r>
          </w:p>
          <w:p w14:paraId="15A1B573" w14:textId="14681B29" w:rsidR="004420B9" w:rsidRPr="00E35C47" w:rsidRDefault="004420B9" w:rsidP="004420B9">
            <w:pPr>
              <w:shd w:val="clear" w:color="auto" w:fill="FFFFFF" w:themeFill="background1"/>
              <w:spacing w:before="40" w:after="0" w:line="240" w:lineRule="auto"/>
              <w:jc w:val="both"/>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 xml:space="preserve">Public goods are defined by two distinct aspects: non-excludability and non-rivalrous consumption. “Non-excludability” means that people cannot be excluded from their fruition, while “non-rivalrous” consumption means that the consumption of a good by one person does not reduce the amount available for others. Public goods such as infrastructures, non-toll roads, municipal sewage systems, </w:t>
            </w:r>
            <w:r w:rsidR="00E35C47" w:rsidRPr="00E35C47">
              <w:rPr>
                <w:rFonts w:ascii="Times New Roman" w:eastAsia="Times New Roman" w:hAnsi="Times New Roman" w:cs="Times New Roman"/>
                <w:i/>
                <w:color w:val="808080"/>
                <w:kern w:val="0"/>
                <w:sz w:val="16"/>
                <w:szCs w:val="16"/>
                <w:lang w:eastAsia="en-GB"/>
                <w14:ligatures w14:val="none"/>
              </w:rPr>
              <w:t xml:space="preserve">and </w:t>
            </w:r>
            <w:r w:rsidRPr="00E35C47">
              <w:rPr>
                <w:rFonts w:ascii="Times New Roman" w:eastAsia="Times New Roman" w:hAnsi="Times New Roman" w:cs="Times New Roman"/>
                <w:i/>
                <w:color w:val="808080"/>
                <w:kern w:val="0"/>
                <w:sz w:val="16"/>
                <w:szCs w:val="16"/>
                <w:lang w:eastAsia="en-GB"/>
                <w14:ligatures w14:val="none"/>
              </w:rPr>
              <w:t>energy efficient public building</w:t>
            </w:r>
            <w:r w:rsidR="00E35C47" w:rsidRPr="00E35C47">
              <w:rPr>
                <w:rFonts w:ascii="Times New Roman" w:eastAsia="Times New Roman" w:hAnsi="Times New Roman" w:cs="Times New Roman"/>
                <w:i/>
                <w:color w:val="808080"/>
                <w:kern w:val="0"/>
                <w:sz w:val="16"/>
                <w:szCs w:val="16"/>
                <w:lang w:eastAsia="en-GB"/>
                <w14:ligatures w14:val="none"/>
              </w:rPr>
              <w:t xml:space="preserve">s </w:t>
            </w:r>
            <w:r w:rsidRPr="00E35C47">
              <w:rPr>
                <w:rFonts w:ascii="Times New Roman" w:eastAsia="Times New Roman" w:hAnsi="Times New Roman" w:cs="Times New Roman"/>
                <w:i/>
                <w:color w:val="808080"/>
                <w:kern w:val="0"/>
                <w:sz w:val="16"/>
                <w:szCs w:val="16"/>
                <w:lang w:eastAsia="en-GB"/>
                <w14:ligatures w14:val="none"/>
              </w:rPr>
              <w:t>are all examples of public goods, along with many others, including well-educated youth. Externalities occur whenever a transaction has a spillover of benefits (positive) or costs (negative) to parties not involved in the original transaction. Thus, a private company’s investment in renewable energy facilities has a positive spillover for the general population in terms of air quality, while a chemical plant</w:t>
            </w:r>
            <w:r w:rsidR="00E35C47" w:rsidRPr="00E35C47">
              <w:rPr>
                <w:rFonts w:ascii="Times New Roman" w:eastAsia="Times New Roman" w:hAnsi="Times New Roman" w:cs="Times New Roman"/>
                <w:i/>
                <w:color w:val="808080"/>
                <w:kern w:val="0"/>
                <w:sz w:val="16"/>
                <w:szCs w:val="16"/>
                <w:lang w:eastAsia="en-GB"/>
                <w14:ligatures w14:val="none"/>
              </w:rPr>
              <w:t>’s</w:t>
            </w:r>
            <w:r w:rsidRPr="00E35C47">
              <w:rPr>
                <w:rFonts w:ascii="Times New Roman" w:eastAsia="Times New Roman" w:hAnsi="Times New Roman" w:cs="Times New Roman"/>
                <w:i/>
                <w:color w:val="808080"/>
                <w:kern w:val="0"/>
                <w:sz w:val="16"/>
                <w:szCs w:val="16"/>
                <w:lang w:eastAsia="en-GB"/>
                <w14:ligatures w14:val="none"/>
              </w:rPr>
              <w:t xml:space="preserve"> continued reliance on old technology has a negative spillover effect due to the pollutants it releases in</w:t>
            </w:r>
            <w:r w:rsidR="00E35C47" w:rsidRPr="00E35C47">
              <w:rPr>
                <w:rFonts w:ascii="Times New Roman" w:eastAsia="Times New Roman" w:hAnsi="Times New Roman" w:cs="Times New Roman"/>
                <w:i/>
                <w:color w:val="808080"/>
                <w:kern w:val="0"/>
                <w:sz w:val="16"/>
                <w:szCs w:val="16"/>
                <w:lang w:eastAsia="en-GB"/>
                <w14:ligatures w14:val="none"/>
              </w:rPr>
              <w:t>to</w:t>
            </w:r>
            <w:r w:rsidRPr="00E35C47">
              <w:rPr>
                <w:rFonts w:ascii="Times New Roman" w:eastAsia="Times New Roman" w:hAnsi="Times New Roman" w:cs="Times New Roman"/>
                <w:i/>
                <w:color w:val="808080"/>
                <w:kern w:val="0"/>
                <w:sz w:val="16"/>
                <w:szCs w:val="16"/>
                <w:lang w:eastAsia="en-GB"/>
                <w14:ligatures w14:val="none"/>
              </w:rPr>
              <w:t xml:space="preserve"> the environment, which could be avoided if the company was to </w:t>
            </w:r>
            <w:r w:rsidR="00E35C47" w:rsidRPr="00E35C47">
              <w:rPr>
                <w:rFonts w:ascii="Times New Roman" w:eastAsia="Times New Roman" w:hAnsi="Times New Roman" w:cs="Times New Roman"/>
                <w:i/>
                <w:color w:val="808080"/>
                <w:kern w:val="0"/>
                <w:sz w:val="16"/>
                <w:szCs w:val="16"/>
                <w:lang w:eastAsia="en-GB"/>
                <w14:ligatures w14:val="none"/>
              </w:rPr>
              <w:t>invest</w:t>
            </w:r>
            <w:r w:rsidRPr="00E35C47">
              <w:rPr>
                <w:rFonts w:ascii="Times New Roman" w:eastAsia="Times New Roman" w:hAnsi="Times New Roman" w:cs="Times New Roman"/>
                <w:i/>
                <w:color w:val="808080"/>
                <w:kern w:val="0"/>
                <w:sz w:val="16"/>
                <w:szCs w:val="16"/>
                <w:lang w:eastAsia="en-GB"/>
                <w14:ligatures w14:val="none"/>
              </w:rPr>
              <w:t xml:space="preserve"> in</w:t>
            </w:r>
          </w:p>
          <w:p w14:paraId="77BABFFC" w14:textId="77777777" w:rsidR="004420B9" w:rsidRPr="00E35C47" w:rsidRDefault="004420B9" w:rsidP="004420B9">
            <w:pPr>
              <w:shd w:val="clear" w:color="auto" w:fill="FFFFFF" w:themeFill="background1"/>
              <w:spacing w:before="40" w:after="0" w:line="240" w:lineRule="auto"/>
              <w:jc w:val="both"/>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renewing its equipment.</w:t>
            </w:r>
          </w:p>
          <w:p w14:paraId="52642420" w14:textId="2D009C71" w:rsidR="004420B9" w:rsidRPr="00E35C47" w:rsidRDefault="004420B9" w:rsidP="004420B9">
            <w:pPr>
              <w:shd w:val="clear" w:color="auto" w:fill="FFFFFF" w:themeFill="background1"/>
              <w:spacing w:before="40" w:after="0" w:line="240" w:lineRule="auto"/>
              <w:jc w:val="both"/>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While making the argument of how the proposed action intends to create public goods or manag</w:t>
            </w:r>
            <w:r w:rsidR="00E35C47" w:rsidRPr="00E35C47">
              <w:rPr>
                <w:rFonts w:ascii="Times New Roman" w:eastAsia="Times New Roman" w:hAnsi="Times New Roman" w:cs="Times New Roman"/>
                <w:i/>
                <w:color w:val="808080"/>
                <w:kern w:val="0"/>
                <w:sz w:val="16"/>
                <w:szCs w:val="16"/>
                <w:lang w:eastAsia="en-GB"/>
                <w14:ligatures w14:val="none"/>
              </w:rPr>
              <w:t>e</w:t>
            </w:r>
            <w:r w:rsidRPr="00E35C47">
              <w:rPr>
                <w:rFonts w:ascii="Times New Roman" w:eastAsia="Times New Roman" w:hAnsi="Times New Roman" w:cs="Times New Roman"/>
                <w:i/>
                <w:color w:val="808080"/>
                <w:kern w:val="0"/>
                <w:sz w:val="16"/>
                <w:szCs w:val="16"/>
                <w:lang w:eastAsia="en-GB"/>
                <w14:ligatures w14:val="none"/>
              </w:rPr>
              <w:t xml:space="preserve"> positive and negative externalities, thus addressing a market failure or a suboptimal investment situation, bear in mind that the European Commission remains an economic actor managing scarce resources in pursuing its policy priorities. It is</w:t>
            </w:r>
            <w:r w:rsidR="00E35C47" w:rsidRPr="00E35C47">
              <w:rPr>
                <w:rFonts w:ascii="Times New Roman" w:eastAsia="Times New Roman" w:hAnsi="Times New Roman" w:cs="Times New Roman"/>
                <w:i/>
                <w:color w:val="808080"/>
                <w:kern w:val="0"/>
                <w:sz w:val="16"/>
                <w:szCs w:val="16"/>
                <w:lang w:eastAsia="en-GB"/>
                <w14:ligatures w14:val="none"/>
              </w:rPr>
              <w:t>,</w:t>
            </w:r>
            <w:r w:rsidRPr="00E35C47">
              <w:rPr>
                <w:rFonts w:ascii="Times New Roman" w:eastAsia="Times New Roman" w:hAnsi="Times New Roman" w:cs="Times New Roman"/>
                <w:i/>
                <w:color w:val="808080"/>
                <w:kern w:val="0"/>
                <w:sz w:val="16"/>
                <w:szCs w:val="16"/>
                <w:lang w:eastAsia="en-GB"/>
                <w14:ligatures w14:val="none"/>
              </w:rPr>
              <w:t xml:space="preserve"> therefore</w:t>
            </w:r>
            <w:r w:rsidR="00E35C47" w:rsidRPr="00E35C47">
              <w:rPr>
                <w:rFonts w:ascii="Times New Roman" w:eastAsia="Times New Roman" w:hAnsi="Times New Roman" w:cs="Times New Roman"/>
                <w:i/>
                <w:color w:val="808080"/>
                <w:kern w:val="0"/>
                <w:sz w:val="16"/>
                <w:szCs w:val="16"/>
                <w:lang w:eastAsia="en-GB"/>
                <w14:ligatures w14:val="none"/>
              </w:rPr>
              <w:t>,</w:t>
            </w:r>
            <w:r w:rsidRPr="00E35C47">
              <w:rPr>
                <w:rFonts w:ascii="Times New Roman" w:eastAsia="Times New Roman" w:hAnsi="Times New Roman" w:cs="Times New Roman"/>
                <w:i/>
                <w:color w:val="808080"/>
                <w:kern w:val="0"/>
                <w:sz w:val="16"/>
                <w:szCs w:val="16"/>
                <w:lang w:eastAsia="en-GB"/>
                <w14:ligatures w14:val="none"/>
              </w:rPr>
              <w:t xml:space="preserve"> importan</w:t>
            </w:r>
            <w:r w:rsidR="00E35C47" w:rsidRPr="00E35C47">
              <w:rPr>
                <w:rFonts w:ascii="Times New Roman" w:eastAsia="Times New Roman" w:hAnsi="Times New Roman" w:cs="Times New Roman"/>
                <w:i/>
                <w:color w:val="808080"/>
                <w:kern w:val="0"/>
                <w:sz w:val="16"/>
                <w:szCs w:val="16"/>
                <w:lang w:eastAsia="en-GB"/>
                <w14:ligatures w14:val="none"/>
              </w:rPr>
              <w:t>t</w:t>
            </w:r>
            <w:r w:rsidRPr="00E35C47">
              <w:rPr>
                <w:rFonts w:ascii="Times New Roman" w:eastAsia="Times New Roman" w:hAnsi="Times New Roman" w:cs="Times New Roman"/>
                <w:i/>
                <w:color w:val="808080"/>
                <w:kern w:val="0"/>
                <w:sz w:val="16"/>
                <w:szCs w:val="16"/>
                <w:lang w:eastAsia="en-GB"/>
                <w14:ligatures w14:val="none"/>
              </w:rPr>
              <w:t xml:space="preserve"> that you carefully qualify and quantify the public goods and externalities that the action intends to create.</w:t>
            </w:r>
          </w:p>
          <w:p w14:paraId="66CAC9F2" w14:textId="0B7E61DD" w:rsidR="004420B9" w:rsidRPr="00E35C47" w:rsidRDefault="004420B9" w:rsidP="004420B9">
            <w:pPr>
              <w:shd w:val="clear" w:color="auto" w:fill="FFFFFF" w:themeFill="background1"/>
              <w:spacing w:before="40" w:after="0" w:line="240" w:lineRule="auto"/>
              <w:jc w:val="both"/>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Describe any other relevant socio-economic implication of the Project, e.g. relevant information on the social and/or market impact that the Project, if implemented, will have, for instance</w:t>
            </w:r>
            <w:r w:rsidR="00E35C47" w:rsidRPr="00E35C47">
              <w:rPr>
                <w:rFonts w:ascii="Times New Roman" w:eastAsia="Times New Roman" w:hAnsi="Times New Roman" w:cs="Times New Roman"/>
                <w:i/>
                <w:color w:val="808080"/>
                <w:kern w:val="0"/>
                <w:sz w:val="16"/>
                <w:szCs w:val="16"/>
                <w:lang w:eastAsia="en-GB"/>
                <w14:ligatures w14:val="none"/>
              </w:rPr>
              <w:t>,</w:t>
            </w:r>
            <w:r w:rsidRPr="00E35C47">
              <w:rPr>
                <w:rFonts w:ascii="Times New Roman" w:eastAsia="Times New Roman" w:hAnsi="Times New Roman" w:cs="Times New Roman"/>
                <w:i/>
                <w:color w:val="808080"/>
                <w:kern w:val="0"/>
                <w:sz w:val="16"/>
                <w:szCs w:val="16"/>
                <w:lang w:eastAsia="en-GB"/>
                <w14:ligatures w14:val="none"/>
              </w:rPr>
              <w:t xml:space="preserve"> a significant and sudden rise in utility tariffs, which may be necessary for the sustainability of the sector and of the Project but which may have important social consequences.</w:t>
            </w:r>
          </w:p>
          <w:p w14:paraId="0CB23F74" w14:textId="77777777" w:rsidR="004420B9" w:rsidRPr="00E35C47" w:rsidRDefault="004420B9" w:rsidP="004420B9">
            <w:pPr>
              <w:shd w:val="clear" w:color="auto" w:fill="FFFFFF" w:themeFill="background1"/>
              <w:spacing w:before="40" w:after="0" w:line="240" w:lineRule="auto"/>
              <w:jc w:val="both"/>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Describe what can be taken as reference programmes or projects in the beneficiary economy/region/sector (e.g. similar programmes carried out in the sector of the Project), what are the defining benchmarks of these programmes/projects, and what are the main lessons learnt.</w:t>
            </w:r>
          </w:p>
          <w:p w14:paraId="2D390641" w14:textId="77777777" w:rsidR="004420B9" w:rsidRPr="00E35C47" w:rsidRDefault="004420B9" w:rsidP="004420B9">
            <w:pPr>
              <w:shd w:val="clear" w:color="auto" w:fill="FFFFFF" w:themeFill="background1"/>
              <w:spacing w:before="40" w:after="0" w:line="240" w:lineRule="auto"/>
              <w:jc w:val="both"/>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Explain the involvement of the private sector if relevant.</w:t>
            </w:r>
          </w:p>
        </w:tc>
      </w:tr>
      <w:tr w:rsidR="004420B9" w:rsidRPr="00E35C47" w14:paraId="120C2225" w14:textId="77777777" w:rsidTr="00954709">
        <w:trPr>
          <w:trHeight w:val="445"/>
        </w:trPr>
        <w:tc>
          <w:tcPr>
            <w:tcW w:w="281" w:type="pct"/>
            <w:vMerge/>
            <w:shd w:val="clear" w:color="auto" w:fill="auto"/>
          </w:tcPr>
          <w:p w14:paraId="610DAF07" w14:textId="77777777" w:rsidR="004420B9" w:rsidRPr="00E35C47" w:rsidRDefault="004420B9" w:rsidP="004420B9">
            <w:pPr>
              <w:shd w:val="clear" w:color="auto" w:fill="FFFFFF" w:themeFill="background1"/>
              <w:spacing w:before="40" w:after="0" w:line="240" w:lineRule="auto"/>
              <w:ind w:left="360"/>
              <w:rPr>
                <w:rFonts w:ascii="Times New Roman" w:eastAsia="Times New Roman" w:hAnsi="Times New Roman" w:cs="Times New Roman"/>
                <w:b/>
                <w:kern w:val="0"/>
                <w:sz w:val="20"/>
                <w:szCs w:val="20"/>
                <w:lang w:eastAsia="en-GB"/>
                <w14:ligatures w14:val="none"/>
              </w:rPr>
            </w:pPr>
          </w:p>
        </w:tc>
        <w:tc>
          <w:tcPr>
            <w:tcW w:w="402" w:type="pct"/>
            <w:gridSpan w:val="2"/>
            <w:shd w:val="clear" w:color="auto" w:fill="auto"/>
            <w:noWrap/>
          </w:tcPr>
          <w:p w14:paraId="65008BAA"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b/>
                <w:kern w:val="0"/>
                <w:sz w:val="20"/>
                <w:szCs w:val="20"/>
                <w:lang w:eastAsia="en-GB"/>
                <w14:ligatures w14:val="none"/>
              </w:rPr>
            </w:pPr>
            <w:r w:rsidRPr="00E35C47">
              <w:rPr>
                <w:rFonts w:ascii="Times New Roman" w:eastAsia="Times New Roman" w:hAnsi="Times New Roman" w:cs="Times New Roman"/>
                <w:b/>
                <w:kern w:val="0"/>
                <w:sz w:val="20"/>
                <w:szCs w:val="20"/>
                <w:lang w:eastAsia="en-GB"/>
                <w14:ligatures w14:val="none"/>
              </w:rPr>
              <w:t>19.2</w:t>
            </w:r>
          </w:p>
        </w:tc>
        <w:tc>
          <w:tcPr>
            <w:tcW w:w="4317" w:type="pct"/>
            <w:shd w:val="clear" w:color="auto" w:fill="auto"/>
          </w:tcPr>
          <w:p w14:paraId="60FAD6B7" w14:textId="77777777" w:rsidR="004420B9" w:rsidRPr="00E35C47" w:rsidRDefault="004420B9" w:rsidP="004420B9">
            <w:pPr>
              <w:shd w:val="clear" w:color="auto" w:fill="FFFFFF" w:themeFill="background1"/>
              <w:spacing w:before="40" w:after="0" w:line="240" w:lineRule="auto"/>
              <w:jc w:val="both"/>
              <w:rPr>
                <w:rFonts w:ascii="Times New Roman" w:eastAsia="Times New Roman" w:hAnsi="Times New Roman" w:cs="Times New Roman"/>
                <w:b/>
                <w:kern w:val="0"/>
                <w:sz w:val="20"/>
                <w:szCs w:val="20"/>
                <w:lang w:eastAsia="en-GB"/>
                <w14:ligatures w14:val="none"/>
              </w:rPr>
            </w:pPr>
            <w:r w:rsidRPr="00E35C47">
              <w:rPr>
                <w:rFonts w:ascii="Times New Roman" w:eastAsia="Times New Roman" w:hAnsi="Times New Roman" w:cs="Times New Roman"/>
                <w:b/>
                <w:kern w:val="0"/>
                <w:sz w:val="20"/>
                <w:szCs w:val="20"/>
                <w:lang w:eastAsia="en-GB"/>
                <w14:ligatures w14:val="none"/>
              </w:rPr>
              <w:t>Needs/demand analysis</w:t>
            </w:r>
          </w:p>
        </w:tc>
      </w:tr>
      <w:tr w:rsidR="004420B9" w:rsidRPr="00E35C47" w14:paraId="24A69B93" w14:textId="77777777" w:rsidTr="00954709">
        <w:trPr>
          <w:trHeight w:val="625"/>
        </w:trPr>
        <w:tc>
          <w:tcPr>
            <w:tcW w:w="281" w:type="pct"/>
            <w:vMerge/>
            <w:shd w:val="clear" w:color="auto" w:fill="auto"/>
          </w:tcPr>
          <w:p w14:paraId="76869BFC" w14:textId="77777777" w:rsidR="004420B9" w:rsidRPr="00E35C47" w:rsidRDefault="004420B9" w:rsidP="004420B9">
            <w:pPr>
              <w:shd w:val="clear" w:color="auto" w:fill="FFFFFF" w:themeFill="background1"/>
              <w:spacing w:before="40" w:after="0" w:line="240" w:lineRule="auto"/>
              <w:ind w:left="360"/>
              <w:rPr>
                <w:rFonts w:ascii="Times New Roman" w:eastAsia="Times New Roman" w:hAnsi="Times New Roman" w:cs="Times New Roman"/>
                <w:b/>
                <w:kern w:val="0"/>
                <w:sz w:val="20"/>
                <w:szCs w:val="20"/>
                <w:lang w:eastAsia="en-GB"/>
                <w14:ligatures w14:val="none"/>
              </w:rPr>
            </w:pPr>
          </w:p>
        </w:tc>
        <w:tc>
          <w:tcPr>
            <w:tcW w:w="4719" w:type="pct"/>
            <w:gridSpan w:val="3"/>
            <w:shd w:val="clear" w:color="auto" w:fill="auto"/>
            <w:noWrap/>
          </w:tcPr>
          <w:p w14:paraId="251B1BBE" w14:textId="77777777" w:rsidR="004420B9" w:rsidRPr="00E35C47" w:rsidRDefault="004420B9" w:rsidP="004420B9">
            <w:pPr>
              <w:shd w:val="clear" w:color="auto" w:fill="FFFFFF" w:themeFill="background1"/>
              <w:spacing w:before="40" w:after="0" w:line="240" w:lineRule="auto"/>
              <w:jc w:val="both"/>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Using quantitative and qualitative data, describe the problems (including gaps, shortcomings, or deficiencies) the Project addresses to demonstrate why the Project is needed. It is paramount to summarise critical infrastructure deficiencies and needs that the Project (or project component/phase) will address and bring to EU standards.</w:t>
            </w:r>
          </w:p>
          <w:p w14:paraId="1C0411FB" w14:textId="77777777" w:rsidR="004420B9" w:rsidRPr="00E35C47" w:rsidRDefault="004420B9" w:rsidP="004420B9">
            <w:pPr>
              <w:shd w:val="clear" w:color="auto" w:fill="FFFFFF" w:themeFill="background1"/>
              <w:spacing w:before="40" w:after="0" w:line="240" w:lineRule="auto"/>
              <w:jc w:val="both"/>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 xml:space="preserve">Provide a summary of the demand analysis, including the predicted demand growth rate, in line with the results of the Cost-Benefit Analysis (if available). Minimum information required: (i) assumptions and baseline (e.g. traffic in the past, future traffic without the project); (ii) projections and methodology used for selected options (if applicable); (iii) supply-side aspects, including analysis of existing and expected infrastructure developments; and, (iv) network effect (if any). </w:t>
            </w:r>
          </w:p>
          <w:p w14:paraId="6332885F" w14:textId="77777777" w:rsidR="004420B9" w:rsidRPr="00E35C47" w:rsidRDefault="004420B9" w:rsidP="004420B9">
            <w:pPr>
              <w:shd w:val="clear" w:color="auto" w:fill="FFFFFF" w:themeFill="background1"/>
              <w:spacing w:before="40" w:after="0" w:line="240" w:lineRule="auto"/>
              <w:jc w:val="both"/>
              <w:rPr>
                <w:rFonts w:ascii="Times New Roman" w:eastAsia="Times New Roman" w:hAnsi="Times New Roman" w:cs="Times New Roman"/>
                <w:i/>
                <w:color w:val="808080"/>
                <w:kern w:val="0"/>
                <w:sz w:val="20"/>
                <w:szCs w:val="20"/>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Use and document sources to justify the critical issues the Project targets and the demand analysis. Avoid using jargon and acronyms.</w:t>
            </w:r>
          </w:p>
        </w:tc>
      </w:tr>
      <w:tr w:rsidR="004420B9" w:rsidRPr="00E35C47" w14:paraId="0A5FC616" w14:textId="77777777" w:rsidTr="00954709">
        <w:trPr>
          <w:trHeight w:val="274"/>
        </w:trPr>
        <w:tc>
          <w:tcPr>
            <w:tcW w:w="281" w:type="pct"/>
            <w:vMerge/>
            <w:shd w:val="clear" w:color="auto" w:fill="auto"/>
          </w:tcPr>
          <w:p w14:paraId="26AB21EF" w14:textId="77777777" w:rsidR="004420B9" w:rsidRPr="00E35C47" w:rsidRDefault="004420B9" w:rsidP="004420B9">
            <w:pPr>
              <w:shd w:val="clear" w:color="auto" w:fill="FFFFFF" w:themeFill="background1"/>
              <w:spacing w:before="40" w:after="0" w:line="240" w:lineRule="auto"/>
              <w:ind w:left="360"/>
              <w:rPr>
                <w:rFonts w:ascii="Times New Roman" w:eastAsia="Times New Roman" w:hAnsi="Times New Roman" w:cs="Times New Roman"/>
                <w:b/>
                <w:kern w:val="0"/>
                <w:sz w:val="20"/>
                <w:szCs w:val="20"/>
                <w:lang w:eastAsia="en-GB"/>
                <w14:ligatures w14:val="none"/>
              </w:rPr>
            </w:pPr>
          </w:p>
        </w:tc>
        <w:tc>
          <w:tcPr>
            <w:tcW w:w="402" w:type="pct"/>
            <w:gridSpan w:val="2"/>
            <w:shd w:val="clear" w:color="auto" w:fill="auto"/>
            <w:noWrap/>
          </w:tcPr>
          <w:p w14:paraId="0E4184E6"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b/>
                <w:kern w:val="0"/>
                <w:sz w:val="20"/>
                <w:szCs w:val="20"/>
                <w:lang w:eastAsia="en-GB"/>
                <w14:ligatures w14:val="none"/>
              </w:rPr>
            </w:pPr>
            <w:r w:rsidRPr="00E35C47">
              <w:rPr>
                <w:rFonts w:ascii="Times New Roman" w:eastAsia="Times New Roman" w:hAnsi="Times New Roman" w:cs="Times New Roman"/>
                <w:b/>
                <w:kern w:val="0"/>
                <w:sz w:val="20"/>
                <w:szCs w:val="20"/>
                <w:lang w:eastAsia="en-GB"/>
                <w14:ligatures w14:val="none"/>
              </w:rPr>
              <w:t>19.3</w:t>
            </w:r>
          </w:p>
        </w:tc>
        <w:tc>
          <w:tcPr>
            <w:tcW w:w="4317" w:type="pct"/>
            <w:shd w:val="clear" w:color="auto" w:fill="auto"/>
          </w:tcPr>
          <w:p w14:paraId="02943271"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b/>
                <w:kern w:val="0"/>
                <w:sz w:val="20"/>
                <w:szCs w:val="20"/>
                <w:lang w:eastAsia="en-GB"/>
                <w14:ligatures w14:val="none"/>
              </w:rPr>
            </w:pPr>
            <w:r w:rsidRPr="00E35C47">
              <w:rPr>
                <w:rFonts w:ascii="Times New Roman" w:eastAsia="Times New Roman" w:hAnsi="Times New Roman" w:cs="Times New Roman"/>
                <w:b/>
                <w:kern w:val="0"/>
                <w:sz w:val="20"/>
                <w:szCs w:val="20"/>
                <w:lang w:eastAsia="en-GB"/>
                <w14:ligatures w14:val="none"/>
              </w:rPr>
              <w:t>Description of the intervention</w:t>
            </w:r>
          </w:p>
        </w:tc>
      </w:tr>
      <w:tr w:rsidR="004420B9" w:rsidRPr="00E35C47" w14:paraId="7DD24ECA" w14:textId="77777777" w:rsidTr="00954709">
        <w:trPr>
          <w:trHeight w:val="1048"/>
        </w:trPr>
        <w:tc>
          <w:tcPr>
            <w:tcW w:w="281" w:type="pct"/>
            <w:vMerge/>
            <w:shd w:val="clear" w:color="auto" w:fill="auto"/>
          </w:tcPr>
          <w:p w14:paraId="173EF3D8" w14:textId="77777777" w:rsidR="004420B9" w:rsidRPr="00E35C47" w:rsidRDefault="004420B9" w:rsidP="004420B9">
            <w:pPr>
              <w:shd w:val="clear" w:color="auto" w:fill="FFFFFF" w:themeFill="background1"/>
              <w:spacing w:before="40" w:after="0" w:line="240" w:lineRule="auto"/>
              <w:ind w:left="360"/>
              <w:rPr>
                <w:rFonts w:ascii="Times New Roman" w:eastAsia="Times New Roman" w:hAnsi="Times New Roman" w:cs="Times New Roman"/>
                <w:b/>
                <w:kern w:val="0"/>
                <w:sz w:val="20"/>
                <w:szCs w:val="20"/>
                <w:lang w:eastAsia="en-GB"/>
                <w14:ligatures w14:val="none"/>
              </w:rPr>
            </w:pPr>
          </w:p>
        </w:tc>
        <w:tc>
          <w:tcPr>
            <w:tcW w:w="4719" w:type="pct"/>
            <w:gridSpan w:val="3"/>
            <w:shd w:val="clear" w:color="auto" w:fill="auto"/>
            <w:noWrap/>
          </w:tcPr>
          <w:p w14:paraId="651D5244" w14:textId="1D2C108E" w:rsidR="004420B9" w:rsidRPr="00E35C47" w:rsidRDefault="004420B9" w:rsidP="004420B9">
            <w:pPr>
              <w:shd w:val="clear" w:color="auto" w:fill="FFFFFF" w:themeFill="background1"/>
              <w:spacing w:before="40" w:after="0" w:line="240" w:lineRule="auto"/>
              <w:jc w:val="both"/>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 xml:space="preserve">Provide the narrative </w:t>
            </w:r>
            <w:r w:rsidR="00E35C47" w:rsidRPr="00E35C47">
              <w:rPr>
                <w:rFonts w:ascii="Times New Roman" w:eastAsia="Times New Roman" w:hAnsi="Times New Roman" w:cs="Times New Roman"/>
                <w:i/>
                <w:color w:val="808080"/>
                <w:kern w:val="0"/>
                <w:sz w:val="16"/>
                <w:szCs w:val="16"/>
                <w:lang w:eastAsia="en-GB"/>
                <w14:ligatures w14:val="none"/>
              </w:rPr>
              <w:t>supporting the intervention logic</w:t>
            </w:r>
            <w:r w:rsidRPr="00E35C47">
              <w:rPr>
                <w:rFonts w:ascii="Times New Roman" w:eastAsia="Times New Roman" w:hAnsi="Times New Roman" w:cs="Times New Roman"/>
                <w:i/>
                <w:color w:val="808080"/>
                <w:kern w:val="0"/>
                <w:sz w:val="16"/>
                <w:szCs w:val="16"/>
                <w:lang w:eastAsia="en-GB"/>
                <w14:ligatures w14:val="none"/>
              </w:rPr>
              <w:t xml:space="preserve"> identified in the Result Framework in Annex 2. Note that the ambitions set in this narrative part are to be consistent with the impact/outcomes and output levels of the result framework:</w:t>
            </w:r>
          </w:p>
          <w:p w14:paraId="30E9DD1F" w14:textId="3E83C944" w:rsidR="004420B9" w:rsidRPr="00E35C47" w:rsidRDefault="004420B9" w:rsidP="004420B9">
            <w:pPr>
              <w:numPr>
                <w:ilvl w:val="0"/>
                <w:numId w:val="22"/>
              </w:numPr>
              <w:shd w:val="clear" w:color="auto" w:fill="FFFFFF" w:themeFill="background1"/>
              <w:spacing w:before="40" w:after="0" w:line="240" w:lineRule="auto"/>
              <w:contextualSpacing/>
              <w:jc w:val="both"/>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In line with OECD/DAC terminology</w:t>
            </w:r>
            <w:r w:rsidR="00E35C47" w:rsidRPr="00E35C47">
              <w:rPr>
                <w:rFonts w:ascii="Times New Roman" w:eastAsia="Times New Roman" w:hAnsi="Times New Roman" w:cs="Times New Roman"/>
                <w:i/>
                <w:color w:val="808080"/>
                <w:kern w:val="0"/>
                <w:sz w:val="16"/>
                <w:szCs w:val="16"/>
                <w:lang w:eastAsia="en-GB"/>
                <w14:ligatures w14:val="none"/>
              </w:rPr>
              <w:t>,</w:t>
            </w:r>
            <w:r w:rsidRPr="00E35C47">
              <w:rPr>
                <w:rFonts w:ascii="Times New Roman" w:eastAsia="Times New Roman" w:hAnsi="Times New Roman" w:cs="Times New Roman"/>
                <w:i/>
                <w:color w:val="808080"/>
                <w:kern w:val="0"/>
                <w:sz w:val="16"/>
                <w:szCs w:val="16"/>
                <w:lang w:eastAsia="en-GB"/>
                <w14:ligatures w14:val="none"/>
              </w:rPr>
              <w:t xml:space="preserve"> the term ‘results’ is understood to cover Outputs, Outcomes (Specific Objectives) and Impact(s) (Overall Objective(s)).</w:t>
            </w:r>
          </w:p>
          <w:p w14:paraId="16D4CB53" w14:textId="286EFB15" w:rsidR="004420B9" w:rsidRPr="00E35C47" w:rsidRDefault="004420B9" w:rsidP="004420B9">
            <w:pPr>
              <w:numPr>
                <w:ilvl w:val="0"/>
                <w:numId w:val="22"/>
              </w:numPr>
              <w:shd w:val="clear" w:color="auto" w:fill="FFFFFF" w:themeFill="background1"/>
              <w:spacing w:before="40" w:after="0" w:line="240" w:lineRule="auto"/>
              <w:contextualSpacing/>
              <w:jc w:val="both"/>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 xml:space="preserve">Starting from the market failure described in section 19.1, describe each element of the results chain following a vertical approach (from </w:t>
            </w:r>
            <w:r w:rsidR="00E35C47" w:rsidRPr="00E35C47">
              <w:rPr>
                <w:rFonts w:ascii="Times New Roman" w:eastAsia="Times New Roman" w:hAnsi="Times New Roman" w:cs="Times New Roman"/>
                <w:i/>
                <w:color w:val="808080"/>
                <w:kern w:val="0"/>
                <w:sz w:val="16"/>
                <w:szCs w:val="16"/>
                <w:lang w:eastAsia="en-GB"/>
                <w14:ligatures w14:val="none"/>
              </w:rPr>
              <w:t xml:space="preserve">the </w:t>
            </w:r>
            <w:r w:rsidRPr="00E35C47">
              <w:rPr>
                <w:rFonts w:ascii="Times New Roman" w:eastAsia="Times New Roman" w:hAnsi="Times New Roman" w:cs="Times New Roman"/>
                <w:i/>
                <w:color w:val="808080"/>
                <w:kern w:val="0"/>
                <w:sz w:val="16"/>
                <w:szCs w:val="16"/>
                <w:lang w:eastAsia="en-GB"/>
                <w14:ligatures w14:val="none"/>
              </w:rPr>
              <w:t>bottom – outputs, via outcomes, to</w:t>
            </w:r>
            <w:r w:rsidR="00E35C47" w:rsidRPr="00E35C47">
              <w:rPr>
                <w:rFonts w:ascii="Times New Roman" w:eastAsia="Times New Roman" w:hAnsi="Times New Roman" w:cs="Times New Roman"/>
                <w:i/>
                <w:color w:val="808080"/>
                <w:kern w:val="0"/>
                <w:sz w:val="16"/>
                <w:szCs w:val="16"/>
                <w:lang w:eastAsia="en-GB"/>
                <w14:ligatures w14:val="none"/>
              </w:rPr>
              <w:t xml:space="preserve"> the</w:t>
            </w:r>
            <w:r w:rsidRPr="00E35C47">
              <w:rPr>
                <w:rFonts w:ascii="Times New Roman" w:eastAsia="Times New Roman" w:hAnsi="Times New Roman" w:cs="Times New Roman"/>
                <w:i/>
                <w:color w:val="808080"/>
                <w:kern w:val="0"/>
                <w:sz w:val="16"/>
                <w:szCs w:val="16"/>
                <w:lang w:eastAsia="en-GB"/>
                <w14:ligatures w14:val="none"/>
              </w:rPr>
              <w:t xml:space="preserve"> top – impacts) in which cause and effect relationships are identified and to be achieved </w:t>
            </w:r>
            <w:r w:rsidR="00E35C47" w:rsidRPr="00E35C47">
              <w:rPr>
                <w:rFonts w:ascii="Times New Roman" w:eastAsia="Times New Roman" w:hAnsi="Times New Roman" w:cs="Times New Roman"/>
                <w:i/>
                <w:color w:val="808080"/>
                <w:kern w:val="0"/>
                <w:sz w:val="16"/>
                <w:szCs w:val="16"/>
                <w:lang w:eastAsia="en-GB"/>
                <w14:ligatures w14:val="none"/>
              </w:rPr>
              <w:t>at</w:t>
            </w:r>
            <w:r w:rsidRPr="00E35C47">
              <w:rPr>
                <w:rFonts w:ascii="Times New Roman" w:eastAsia="Times New Roman" w:hAnsi="Times New Roman" w:cs="Times New Roman"/>
                <w:i/>
                <w:color w:val="808080"/>
                <w:kern w:val="0"/>
                <w:sz w:val="16"/>
                <w:szCs w:val="16"/>
                <w:lang w:eastAsia="en-GB"/>
                <w14:ligatures w14:val="none"/>
              </w:rPr>
              <w:t xml:space="preserve"> different moments in time.</w:t>
            </w:r>
          </w:p>
          <w:p w14:paraId="7C88F98E" w14:textId="7C631AFC" w:rsidR="004420B9" w:rsidRPr="00E35C47" w:rsidRDefault="004420B9" w:rsidP="004420B9">
            <w:pPr>
              <w:numPr>
                <w:ilvl w:val="0"/>
                <w:numId w:val="22"/>
              </w:numPr>
              <w:shd w:val="clear" w:color="auto" w:fill="FFFFFF" w:themeFill="background1"/>
              <w:spacing w:before="40" w:after="0" w:line="240" w:lineRule="auto"/>
              <w:contextualSpacing/>
              <w:jc w:val="both"/>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 xml:space="preserve">Consider </w:t>
            </w:r>
            <w:r w:rsidR="00E35C47" w:rsidRPr="00E35C47">
              <w:rPr>
                <w:rFonts w:ascii="Times New Roman" w:eastAsia="Times New Roman" w:hAnsi="Times New Roman" w:cs="Times New Roman"/>
                <w:i/>
                <w:color w:val="808080"/>
                <w:kern w:val="0"/>
                <w:sz w:val="16"/>
                <w:szCs w:val="16"/>
                <w:lang w:eastAsia="en-GB"/>
                <w14:ligatures w14:val="none"/>
              </w:rPr>
              <w:t>the sequential and temporal path of the intervention logic in this section</w:t>
            </w:r>
            <w:r w:rsidRPr="00E35C47">
              <w:rPr>
                <w:rFonts w:ascii="Times New Roman" w:eastAsia="Times New Roman" w:hAnsi="Times New Roman" w:cs="Times New Roman"/>
                <w:i/>
                <w:color w:val="808080"/>
                <w:kern w:val="0"/>
                <w:sz w:val="16"/>
                <w:szCs w:val="16"/>
                <w:lang w:eastAsia="en-GB"/>
                <w14:ligatures w14:val="none"/>
              </w:rPr>
              <w:t>.</w:t>
            </w:r>
          </w:p>
          <w:p w14:paraId="2DDAA496" w14:textId="3FA86C64" w:rsidR="004420B9" w:rsidRPr="00E35C47" w:rsidRDefault="004420B9" w:rsidP="004420B9">
            <w:pPr>
              <w:numPr>
                <w:ilvl w:val="0"/>
                <w:numId w:val="22"/>
              </w:numPr>
              <w:shd w:val="clear" w:color="auto" w:fill="FFFFFF" w:themeFill="background1"/>
              <w:spacing w:before="40" w:after="0" w:line="240" w:lineRule="auto"/>
              <w:contextualSpacing/>
              <w:jc w:val="both"/>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 xml:space="preserve">Briefly mention how the different stakeholders are involved in </w:t>
            </w:r>
            <w:r w:rsidR="00E35C47" w:rsidRPr="00E35C47">
              <w:rPr>
                <w:rFonts w:ascii="Times New Roman" w:eastAsia="Times New Roman" w:hAnsi="Times New Roman" w:cs="Times New Roman"/>
                <w:i/>
                <w:color w:val="808080"/>
                <w:kern w:val="0"/>
                <w:sz w:val="16"/>
                <w:szCs w:val="16"/>
                <w:lang w:eastAsia="en-GB"/>
                <w14:ligatures w14:val="none"/>
              </w:rPr>
              <w:t>implementing</w:t>
            </w:r>
            <w:r w:rsidRPr="00E35C47">
              <w:rPr>
                <w:rFonts w:ascii="Times New Roman" w:eastAsia="Times New Roman" w:hAnsi="Times New Roman" w:cs="Times New Roman"/>
                <w:i/>
                <w:color w:val="808080"/>
                <w:kern w:val="0"/>
                <w:sz w:val="16"/>
                <w:szCs w:val="16"/>
                <w:lang w:eastAsia="en-GB"/>
                <w14:ligatures w14:val="none"/>
              </w:rPr>
              <w:t xml:space="preserve"> the intervention and who will benefit from it (main direct and indirect beneficiaries).</w:t>
            </w:r>
          </w:p>
          <w:p w14:paraId="37E8ECD4" w14:textId="77777777" w:rsidR="004420B9" w:rsidRPr="00E35C47" w:rsidRDefault="004420B9" w:rsidP="004420B9">
            <w:pPr>
              <w:numPr>
                <w:ilvl w:val="0"/>
                <w:numId w:val="22"/>
              </w:numPr>
              <w:shd w:val="clear" w:color="auto" w:fill="FFFFFF" w:themeFill="background1"/>
              <w:spacing w:before="40" w:after="0" w:line="240" w:lineRule="auto"/>
              <w:contextualSpacing/>
              <w:jc w:val="both"/>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The description of the intervention should not be confused with the implementation plan and the activities to be implemented under the Project, which are instead to be described in sections 19.5 and 20.</w:t>
            </w:r>
          </w:p>
        </w:tc>
      </w:tr>
      <w:tr w:rsidR="004420B9" w:rsidRPr="00E35C47" w14:paraId="0F9D8FFA" w14:textId="77777777" w:rsidTr="00954709">
        <w:trPr>
          <w:trHeight w:val="398"/>
        </w:trPr>
        <w:tc>
          <w:tcPr>
            <w:tcW w:w="281" w:type="pct"/>
            <w:vMerge/>
            <w:shd w:val="clear" w:color="auto" w:fill="auto"/>
          </w:tcPr>
          <w:p w14:paraId="08258A0E" w14:textId="77777777" w:rsidR="004420B9" w:rsidRPr="00E35C47" w:rsidRDefault="004420B9" w:rsidP="004420B9">
            <w:pPr>
              <w:shd w:val="clear" w:color="auto" w:fill="FFFFFF" w:themeFill="background1"/>
              <w:spacing w:before="40" w:after="0" w:line="240" w:lineRule="auto"/>
              <w:ind w:left="360"/>
              <w:rPr>
                <w:rFonts w:ascii="Times New Roman" w:eastAsia="Times New Roman" w:hAnsi="Times New Roman" w:cs="Times New Roman"/>
                <w:b/>
                <w:kern w:val="0"/>
                <w:sz w:val="20"/>
                <w:szCs w:val="20"/>
                <w:lang w:eastAsia="en-GB"/>
                <w14:ligatures w14:val="none"/>
              </w:rPr>
            </w:pPr>
          </w:p>
        </w:tc>
        <w:tc>
          <w:tcPr>
            <w:tcW w:w="402" w:type="pct"/>
            <w:gridSpan w:val="2"/>
            <w:shd w:val="clear" w:color="auto" w:fill="auto"/>
            <w:noWrap/>
          </w:tcPr>
          <w:p w14:paraId="232DF981"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b/>
                <w:kern w:val="0"/>
                <w:sz w:val="20"/>
                <w:szCs w:val="20"/>
                <w:lang w:eastAsia="en-GB"/>
                <w14:ligatures w14:val="none"/>
              </w:rPr>
            </w:pPr>
            <w:r w:rsidRPr="00E35C47">
              <w:rPr>
                <w:rFonts w:ascii="Times New Roman" w:eastAsia="Times New Roman" w:hAnsi="Times New Roman" w:cs="Times New Roman"/>
                <w:b/>
                <w:kern w:val="0"/>
                <w:sz w:val="20"/>
                <w:szCs w:val="20"/>
                <w:lang w:eastAsia="en-GB"/>
                <w14:ligatures w14:val="none"/>
              </w:rPr>
              <w:t>19.4</w:t>
            </w:r>
          </w:p>
        </w:tc>
        <w:tc>
          <w:tcPr>
            <w:tcW w:w="4317" w:type="pct"/>
            <w:shd w:val="clear" w:color="auto" w:fill="auto"/>
          </w:tcPr>
          <w:p w14:paraId="35C9891B"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b/>
                <w:kern w:val="0"/>
                <w:sz w:val="20"/>
                <w:szCs w:val="20"/>
                <w:lang w:eastAsia="en-GB"/>
                <w14:ligatures w14:val="none"/>
              </w:rPr>
            </w:pPr>
            <w:r w:rsidRPr="00E35C47">
              <w:rPr>
                <w:rFonts w:ascii="Times New Roman" w:eastAsia="Times New Roman" w:hAnsi="Times New Roman" w:cs="Times New Roman"/>
                <w:b/>
                <w:kern w:val="0"/>
                <w:sz w:val="20"/>
                <w:szCs w:val="20"/>
                <w:lang w:eastAsia="en-GB"/>
                <w14:ligatures w14:val="none"/>
              </w:rPr>
              <w:t>Project map</w:t>
            </w:r>
          </w:p>
        </w:tc>
      </w:tr>
      <w:tr w:rsidR="004420B9" w:rsidRPr="00E35C47" w14:paraId="2A45B8A9" w14:textId="77777777" w:rsidTr="00954709">
        <w:trPr>
          <w:trHeight w:val="544"/>
        </w:trPr>
        <w:tc>
          <w:tcPr>
            <w:tcW w:w="281" w:type="pct"/>
            <w:vMerge/>
            <w:shd w:val="clear" w:color="auto" w:fill="auto"/>
          </w:tcPr>
          <w:p w14:paraId="2AA92205" w14:textId="77777777" w:rsidR="004420B9" w:rsidRPr="00E35C47" w:rsidRDefault="004420B9" w:rsidP="004420B9">
            <w:pPr>
              <w:shd w:val="clear" w:color="auto" w:fill="FFFFFF" w:themeFill="background1"/>
              <w:spacing w:before="40" w:after="0" w:line="240" w:lineRule="auto"/>
              <w:ind w:left="360"/>
              <w:rPr>
                <w:rFonts w:ascii="Times New Roman" w:eastAsia="Times New Roman" w:hAnsi="Times New Roman" w:cs="Times New Roman"/>
                <w:b/>
                <w:kern w:val="0"/>
                <w:sz w:val="20"/>
                <w:szCs w:val="20"/>
                <w:lang w:eastAsia="en-GB"/>
                <w14:ligatures w14:val="none"/>
              </w:rPr>
            </w:pPr>
          </w:p>
        </w:tc>
        <w:tc>
          <w:tcPr>
            <w:tcW w:w="4719" w:type="pct"/>
            <w:gridSpan w:val="3"/>
            <w:shd w:val="clear" w:color="auto" w:fill="auto"/>
            <w:noWrap/>
          </w:tcPr>
          <w:p w14:paraId="358AD622" w14:textId="77777777" w:rsidR="004420B9" w:rsidRPr="00E35C47" w:rsidRDefault="004420B9" w:rsidP="004420B9">
            <w:pPr>
              <w:shd w:val="clear" w:color="auto" w:fill="FFFFFF" w:themeFill="background1"/>
              <w:spacing w:before="40" w:after="0" w:line="240" w:lineRule="auto"/>
              <w:jc w:val="both"/>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 xml:space="preserve">Include a map that clearly shows the project area and its context to allow an understanding of the location of the various facilities of the Project. The map should be easy to read, of high-quality, preferably in colour, and have a clear legend. </w:t>
            </w:r>
          </w:p>
        </w:tc>
      </w:tr>
      <w:tr w:rsidR="004420B9" w:rsidRPr="00E35C47" w14:paraId="50BBEE66" w14:textId="77777777" w:rsidTr="00954709">
        <w:trPr>
          <w:trHeight w:val="319"/>
        </w:trPr>
        <w:tc>
          <w:tcPr>
            <w:tcW w:w="281" w:type="pct"/>
            <w:vMerge/>
            <w:shd w:val="clear" w:color="auto" w:fill="auto"/>
          </w:tcPr>
          <w:p w14:paraId="4FC9EADC" w14:textId="77777777" w:rsidR="004420B9" w:rsidRPr="00E35C47" w:rsidRDefault="004420B9" w:rsidP="004420B9">
            <w:pPr>
              <w:shd w:val="clear" w:color="auto" w:fill="FFFFFF" w:themeFill="background1"/>
              <w:spacing w:before="40" w:after="0" w:line="240" w:lineRule="auto"/>
              <w:ind w:left="360"/>
              <w:rPr>
                <w:rFonts w:ascii="Times New Roman" w:eastAsia="Times New Roman" w:hAnsi="Times New Roman" w:cs="Times New Roman"/>
                <w:b/>
                <w:kern w:val="0"/>
                <w:sz w:val="20"/>
                <w:szCs w:val="20"/>
                <w:lang w:eastAsia="en-GB"/>
                <w14:ligatures w14:val="none"/>
              </w:rPr>
            </w:pPr>
          </w:p>
        </w:tc>
        <w:tc>
          <w:tcPr>
            <w:tcW w:w="402" w:type="pct"/>
            <w:gridSpan w:val="2"/>
            <w:shd w:val="clear" w:color="auto" w:fill="auto"/>
            <w:noWrap/>
          </w:tcPr>
          <w:p w14:paraId="1043CDFF"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b/>
                <w:kern w:val="0"/>
                <w:sz w:val="20"/>
                <w:szCs w:val="20"/>
                <w:lang w:eastAsia="en-GB"/>
                <w14:ligatures w14:val="none"/>
              </w:rPr>
            </w:pPr>
            <w:r w:rsidRPr="00E35C47">
              <w:rPr>
                <w:rFonts w:ascii="Times New Roman" w:eastAsia="Times New Roman" w:hAnsi="Times New Roman" w:cs="Times New Roman"/>
                <w:b/>
                <w:kern w:val="0"/>
                <w:sz w:val="20"/>
                <w:szCs w:val="20"/>
                <w:lang w:eastAsia="en-GB"/>
                <w14:ligatures w14:val="none"/>
              </w:rPr>
              <w:t>19.5</w:t>
            </w:r>
          </w:p>
        </w:tc>
        <w:tc>
          <w:tcPr>
            <w:tcW w:w="4317" w:type="pct"/>
            <w:shd w:val="clear" w:color="auto" w:fill="auto"/>
          </w:tcPr>
          <w:p w14:paraId="14425B79"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b/>
                <w:kern w:val="0"/>
                <w:sz w:val="20"/>
                <w:szCs w:val="20"/>
                <w:lang w:eastAsia="en-GB"/>
                <w14:ligatures w14:val="none"/>
              </w:rPr>
            </w:pPr>
            <w:r w:rsidRPr="00E35C47">
              <w:rPr>
                <w:rFonts w:ascii="Times New Roman" w:eastAsia="Times New Roman" w:hAnsi="Times New Roman" w:cs="Times New Roman"/>
                <w:b/>
                <w:kern w:val="0"/>
                <w:sz w:val="20"/>
                <w:szCs w:val="20"/>
                <w:lang w:eastAsia="en-GB"/>
                <w14:ligatures w14:val="none"/>
              </w:rPr>
              <w:t>Description of the Project</w:t>
            </w:r>
          </w:p>
        </w:tc>
      </w:tr>
      <w:tr w:rsidR="004420B9" w:rsidRPr="00E35C47" w14:paraId="26A2B653" w14:textId="77777777" w:rsidTr="00954709">
        <w:trPr>
          <w:trHeight w:val="994"/>
        </w:trPr>
        <w:tc>
          <w:tcPr>
            <w:tcW w:w="281" w:type="pct"/>
            <w:vMerge/>
            <w:shd w:val="clear" w:color="auto" w:fill="auto"/>
          </w:tcPr>
          <w:p w14:paraId="54B596CB" w14:textId="77777777" w:rsidR="004420B9" w:rsidRPr="00E35C47" w:rsidRDefault="004420B9" w:rsidP="004420B9">
            <w:pPr>
              <w:shd w:val="clear" w:color="auto" w:fill="FFFFFF" w:themeFill="background1"/>
              <w:spacing w:before="40" w:after="0" w:line="240" w:lineRule="auto"/>
              <w:ind w:left="360"/>
              <w:rPr>
                <w:rFonts w:ascii="Times New Roman" w:eastAsia="Times New Roman" w:hAnsi="Times New Roman" w:cs="Times New Roman"/>
                <w:b/>
                <w:kern w:val="0"/>
                <w:sz w:val="20"/>
                <w:szCs w:val="20"/>
                <w:lang w:eastAsia="en-GB"/>
                <w14:ligatures w14:val="none"/>
              </w:rPr>
            </w:pPr>
          </w:p>
        </w:tc>
        <w:tc>
          <w:tcPr>
            <w:tcW w:w="4719" w:type="pct"/>
            <w:gridSpan w:val="3"/>
            <w:shd w:val="clear" w:color="auto" w:fill="auto"/>
            <w:noWrap/>
          </w:tcPr>
          <w:p w14:paraId="5566DE7C" w14:textId="77777777" w:rsidR="004420B9" w:rsidRPr="00E35C47" w:rsidRDefault="004420B9" w:rsidP="004420B9">
            <w:pPr>
              <w:shd w:val="clear" w:color="auto" w:fill="FFFFFF" w:themeFill="background1"/>
              <w:spacing w:before="40" w:after="0" w:line="240" w:lineRule="auto"/>
              <w:jc w:val="both"/>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 xml:space="preserve">The description must be structured, concise and focused on crucial aspects: main characteristics (technical specifications) and components and/or phases of the Project (if it has more than one component or phase), justification of the Project's scope and size in the context of the demand forecasted, the rationale for options selected concerning climate change and natural disasters risk assessment conducted (as applicable), primary beneficiaries of the Project (e.g. target population served). Indicate cross-border aspects and impacts (if any). </w:t>
            </w:r>
          </w:p>
          <w:p w14:paraId="667214BC" w14:textId="5E10411F" w:rsidR="004420B9" w:rsidRPr="00E35C47" w:rsidRDefault="004420B9" w:rsidP="004420B9">
            <w:pPr>
              <w:shd w:val="clear" w:color="auto" w:fill="FFFFFF" w:themeFill="background1"/>
              <w:spacing w:before="40" w:after="0" w:line="240" w:lineRule="auto"/>
              <w:jc w:val="both"/>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If the Project has several phases or components, present those already completed or under implementation</w:t>
            </w:r>
            <w:r w:rsidR="00E35C47" w:rsidRPr="00E35C47">
              <w:rPr>
                <w:rFonts w:ascii="Times New Roman" w:eastAsia="Times New Roman" w:hAnsi="Times New Roman" w:cs="Times New Roman"/>
                <w:i/>
                <w:color w:val="808080"/>
                <w:kern w:val="0"/>
                <w:sz w:val="16"/>
                <w:szCs w:val="16"/>
                <w:lang w:eastAsia="en-GB"/>
                <w14:ligatures w14:val="none"/>
              </w:rPr>
              <w:t xml:space="preserve"> and</w:t>
            </w:r>
            <w:r w:rsidRPr="00E35C47">
              <w:rPr>
                <w:rFonts w:ascii="Times New Roman" w:eastAsia="Times New Roman" w:hAnsi="Times New Roman" w:cs="Times New Roman"/>
                <w:i/>
                <w:color w:val="808080"/>
                <w:kern w:val="0"/>
                <w:sz w:val="16"/>
                <w:szCs w:val="16"/>
                <w:lang w:eastAsia="en-GB"/>
                <w14:ligatures w14:val="none"/>
              </w:rPr>
              <w:t xml:space="preserve"> subsequent phases and/or components </w:t>
            </w:r>
            <w:r w:rsidR="00FF2D2A">
              <w:rPr>
                <w:rFonts w:ascii="Times New Roman" w:eastAsia="Times New Roman" w:hAnsi="Times New Roman" w:cs="Times New Roman"/>
                <w:i/>
                <w:color w:val="808080"/>
                <w:kern w:val="0"/>
                <w:sz w:val="16"/>
                <w:szCs w:val="16"/>
                <w:lang w:eastAsia="en-GB"/>
                <w14:ligatures w14:val="none"/>
              </w:rPr>
              <w:t>chronologically</w:t>
            </w:r>
            <w:r w:rsidRPr="00E35C47">
              <w:rPr>
                <w:rFonts w:ascii="Times New Roman" w:eastAsia="Times New Roman" w:hAnsi="Times New Roman" w:cs="Times New Roman"/>
                <w:i/>
                <w:color w:val="808080"/>
                <w:kern w:val="0"/>
                <w:sz w:val="16"/>
                <w:szCs w:val="16"/>
                <w:lang w:eastAsia="en-GB"/>
                <w14:ligatures w14:val="none"/>
              </w:rPr>
              <w:t xml:space="preserve">. </w:t>
            </w:r>
          </w:p>
          <w:p w14:paraId="41925A65" w14:textId="77E4CD59" w:rsidR="004420B9" w:rsidRPr="00E35C47" w:rsidRDefault="004420B9" w:rsidP="004420B9">
            <w:pPr>
              <w:shd w:val="clear" w:color="auto" w:fill="FFFFFF" w:themeFill="background1"/>
              <w:spacing w:before="40" w:after="0" w:line="240" w:lineRule="auto"/>
              <w:jc w:val="both"/>
              <w:rPr>
                <w:rFonts w:ascii="Times New Roman" w:eastAsia="Times New Roman" w:hAnsi="Times New Roman" w:cs="Times New Roman"/>
                <w:i/>
                <w:color w:val="808080"/>
                <w:kern w:val="0"/>
                <w:sz w:val="20"/>
                <w:szCs w:val="20"/>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 xml:space="preserve">Briefly describe and quantify </w:t>
            </w:r>
            <w:r w:rsidR="00FF2D2A">
              <w:rPr>
                <w:rFonts w:ascii="Times New Roman" w:eastAsia="Times New Roman" w:hAnsi="Times New Roman" w:cs="Times New Roman"/>
                <w:i/>
                <w:color w:val="808080"/>
                <w:kern w:val="0"/>
                <w:sz w:val="16"/>
                <w:szCs w:val="16"/>
                <w:lang w:eastAsia="en-GB"/>
                <w14:ligatures w14:val="none"/>
              </w:rPr>
              <w:t>the beneficiaries of the Project as much as possible, including any vulnerable, disadvantaged, disabled,</w:t>
            </w:r>
            <w:r w:rsidRPr="00E35C47">
              <w:rPr>
                <w:rFonts w:ascii="Times New Roman" w:eastAsia="Times New Roman" w:hAnsi="Times New Roman" w:cs="Times New Roman"/>
                <w:i/>
                <w:color w:val="808080"/>
                <w:kern w:val="0"/>
                <w:sz w:val="16"/>
                <w:szCs w:val="16"/>
                <w:lang w:eastAsia="en-GB"/>
                <w14:ligatures w14:val="none"/>
              </w:rPr>
              <w:t xml:space="preserve"> and gender-sensitive groups.</w:t>
            </w:r>
          </w:p>
        </w:tc>
      </w:tr>
      <w:tr w:rsidR="004420B9" w:rsidRPr="00E35C47" w14:paraId="25B5021B" w14:textId="77777777" w:rsidTr="00954709">
        <w:trPr>
          <w:trHeight w:val="274"/>
        </w:trPr>
        <w:tc>
          <w:tcPr>
            <w:tcW w:w="281" w:type="pct"/>
            <w:vMerge/>
            <w:shd w:val="clear" w:color="auto" w:fill="auto"/>
          </w:tcPr>
          <w:p w14:paraId="4B395BA1" w14:textId="77777777" w:rsidR="004420B9" w:rsidRPr="00E35C47" w:rsidRDefault="004420B9" w:rsidP="004420B9">
            <w:pPr>
              <w:shd w:val="clear" w:color="auto" w:fill="FFFFFF" w:themeFill="background1"/>
              <w:spacing w:before="40" w:after="0" w:line="240" w:lineRule="auto"/>
              <w:ind w:left="360"/>
              <w:rPr>
                <w:rFonts w:ascii="Times New Roman" w:eastAsia="Times New Roman" w:hAnsi="Times New Roman" w:cs="Times New Roman"/>
                <w:b/>
                <w:kern w:val="0"/>
                <w:sz w:val="20"/>
                <w:szCs w:val="20"/>
                <w:lang w:eastAsia="en-GB"/>
                <w14:ligatures w14:val="none"/>
              </w:rPr>
            </w:pPr>
          </w:p>
        </w:tc>
        <w:tc>
          <w:tcPr>
            <w:tcW w:w="402" w:type="pct"/>
            <w:gridSpan w:val="2"/>
            <w:shd w:val="clear" w:color="auto" w:fill="auto"/>
            <w:noWrap/>
          </w:tcPr>
          <w:p w14:paraId="727D0248"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b/>
                <w:kern w:val="0"/>
                <w:sz w:val="20"/>
                <w:szCs w:val="20"/>
                <w:lang w:eastAsia="en-GB"/>
                <w14:ligatures w14:val="none"/>
              </w:rPr>
            </w:pPr>
            <w:r w:rsidRPr="00E35C47">
              <w:rPr>
                <w:rFonts w:ascii="Times New Roman" w:eastAsia="Times New Roman" w:hAnsi="Times New Roman" w:cs="Times New Roman"/>
                <w:b/>
                <w:kern w:val="0"/>
                <w:sz w:val="20"/>
                <w:szCs w:val="20"/>
                <w:lang w:eastAsia="en-GB"/>
                <w14:ligatures w14:val="none"/>
              </w:rPr>
              <w:t>19.6</w:t>
            </w:r>
          </w:p>
        </w:tc>
        <w:tc>
          <w:tcPr>
            <w:tcW w:w="4317" w:type="pct"/>
            <w:shd w:val="clear" w:color="auto" w:fill="auto"/>
          </w:tcPr>
          <w:p w14:paraId="40CD7958"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b/>
                <w:kern w:val="0"/>
                <w:sz w:val="20"/>
                <w:szCs w:val="20"/>
                <w:lang w:eastAsia="en-GB"/>
                <w14:ligatures w14:val="none"/>
              </w:rPr>
            </w:pPr>
            <w:r w:rsidRPr="00E35C47">
              <w:rPr>
                <w:rFonts w:ascii="Times New Roman" w:eastAsia="Times New Roman" w:hAnsi="Times New Roman" w:cs="Times New Roman"/>
                <w:b/>
                <w:kern w:val="0"/>
                <w:sz w:val="20"/>
                <w:szCs w:val="20"/>
                <w:lang w:eastAsia="en-GB"/>
                <w14:ligatures w14:val="none"/>
              </w:rPr>
              <w:t>Reference documents</w:t>
            </w:r>
          </w:p>
        </w:tc>
      </w:tr>
      <w:tr w:rsidR="004420B9" w:rsidRPr="00E35C47" w14:paraId="4382B691" w14:textId="77777777" w:rsidTr="00954709">
        <w:trPr>
          <w:trHeight w:val="337"/>
        </w:trPr>
        <w:tc>
          <w:tcPr>
            <w:tcW w:w="281" w:type="pct"/>
            <w:vMerge/>
            <w:shd w:val="clear" w:color="auto" w:fill="auto"/>
          </w:tcPr>
          <w:p w14:paraId="2C1E972F" w14:textId="77777777" w:rsidR="004420B9" w:rsidRPr="00E35C47" w:rsidRDefault="004420B9" w:rsidP="004420B9">
            <w:pPr>
              <w:shd w:val="clear" w:color="auto" w:fill="FFFFFF" w:themeFill="background1"/>
              <w:spacing w:before="40" w:after="0" w:line="240" w:lineRule="auto"/>
              <w:ind w:left="360"/>
              <w:rPr>
                <w:rFonts w:ascii="Times New Roman" w:eastAsia="Times New Roman" w:hAnsi="Times New Roman" w:cs="Times New Roman"/>
                <w:b/>
                <w:kern w:val="0"/>
                <w:sz w:val="20"/>
                <w:szCs w:val="20"/>
                <w:lang w:eastAsia="en-GB"/>
                <w14:ligatures w14:val="none"/>
              </w:rPr>
            </w:pPr>
          </w:p>
        </w:tc>
        <w:tc>
          <w:tcPr>
            <w:tcW w:w="4719" w:type="pct"/>
            <w:gridSpan w:val="3"/>
            <w:shd w:val="clear" w:color="auto" w:fill="auto"/>
            <w:noWrap/>
          </w:tcPr>
          <w:p w14:paraId="2C9AA398" w14:textId="7B77A19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 xml:space="preserve">List all documents used in drafting section 19 (e.g. studies, statistics, strategies, action plan, etc.). Indicate </w:t>
            </w:r>
            <w:r w:rsidR="00E35C47" w:rsidRPr="00E35C47">
              <w:rPr>
                <w:rFonts w:ascii="Times New Roman" w:eastAsia="Times New Roman" w:hAnsi="Times New Roman" w:cs="Times New Roman"/>
                <w:i/>
                <w:color w:val="808080"/>
                <w:kern w:val="0"/>
                <w:sz w:val="16"/>
                <w:szCs w:val="16"/>
                <w:lang w:eastAsia="en-GB"/>
                <w14:ligatures w14:val="none"/>
              </w:rPr>
              <w:t xml:space="preserve">the </w:t>
            </w:r>
            <w:r w:rsidRPr="00E35C47">
              <w:rPr>
                <w:rFonts w:ascii="Times New Roman" w:eastAsia="Times New Roman" w:hAnsi="Times New Roman" w:cs="Times New Roman"/>
                <w:i/>
                <w:color w:val="808080"/>
                <w:kern w:val="0"/>
                <w:sz w:val="16"/>
                <w:szCs w:val="16"/>
                <w:lang w:eastAsia="en-GB"/>
                <w14:ligatures w14:val="none"/>
              </w:rPr>
              <w:t>document title, author, issue date, and URL if available online.</w:t>
            </w:r>
          </w:p>
        </w:tc>
      </w:tr>
    </w:tbl>
    <w:p w14:paraId="08A2A2EF" w14:textId="77777777" w:rsidR="004420B9" w:rsidRPr="00E35C47" w:rsidRDefault="004420B9" w:rsidP="004420B9">
      <w:pPr>
        <w:shd w:val="clear" w:color="auto" w:fill="FFFFFF" w:themeFill="background1"/>
        <w:spacing w:after="0" w:line="240" w:lineRule="auto"/>
        <w:ind w:firstLine="720"/>
        <w:rPr>
          <w:rFonts w:ascii="Times New Roman" w:eastAsia="Times New Roman" w:hAnsi="Times New Roman" w:cs="Times New Roman"/>
          <w:kern w:val="0"/>
          <w:sz w:val="20"/>
          <w:szCs w:val="20"/>
          <w:lang w:eastAsia="en-GB"/>
          <w14:ligatures w14:val="none"/>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8" w:type="dxa"/>
          <w:right w:w="58" w:type="dxa"/>
        </w:tblCellMar>
        <w:tblLook w:val="04A0" w:firstRow="1" w:lastRow="0" w:firstColumn="1" w:lastColumn="0" w:noHBand="0" w:noVBand="1"/>
      </w:tblPr>
      <w:tblGrid>
        <w:gridCol w:w="628"/>
        <w:gridCol w:w="630"/>
        <w:gridCol w:w="1617"/>
        <w:gridCol w:w="1389"/>
        <w:gridCol w:w="1759"/>
        <w:gridCol w:w="1111"/>
        <w:gridCol w:w="3326"/>
      </w:tblGrid>
      <w:tr w:rsidR="004420B9" w:rsidRPr="00E35C47" w14:paraId="4EEC3BA9" w14:textId="77777777" w:rsidTr="00954709">
        <w:trPr>
          <w:trHeight w:val="2368"/>
        </w:trPr>
        <w:tc>
          <w:tcPr>
            <w:tcW w:w="300" w:type="pct"/>
            <w:vMerge w:val="restart"/>
            <w:shd w:val="clear" w:color="auto" w:fill="auto"/>
            <w:vAlign w:val="center"/>
          </w:tcPr>
          <w:p w14:paraId="62515E86" w14:textId="77777777" w:rsidR="004420B9" w:rsidRPr="00E35C47" w:rsidRDefault="004420B9" w:rsidP="004420B9">
            <w:pPr>
              <w:numPr>
                <w:ilvl w:val="0"/>
                <w:numId w:val="7"/>
              </w:numPr>
              <w:shd w:val="clear" w:color="auto" w:fill="FFFFFF" w:themeFill="background1"/>
              <w:spacing w:before="60" w:after="20" w:line="240" w:lineRule="auto"/>
              <w:jc w:val="center"/>
              <w:rPr>
                <w:rFonts w:ascii="Times New Roman" w:eastAsia="Times New Roman" w:hAnsi="Times New Roman" w:cs="Times New Roman"/>
                <w:b/>
                <w:kern w:val="0"/>
                <w:sz w:val="20"/>
                <w:szCs w:val="20"/>
                <w:lang w:eastAsia="en-GB"/>
                <w14:ligatures w14:val="none"/>
              </w:rPr>
            </w:pPr>
          </w:p>
        </w:tc>
        <w:tc>
          <w:tcPr>
            <w:tcW w:w="4700" w:type="pct"/>
            <w:gridSpan w:val="6"/>
            <w:tcBorders>
              <w:bottom w:val="nil"/>
            </w:tcBorders>
            <w:shd w:val="clear" w:color="auto" w:fill="auto"/>
            <w:vAlign w:val="center"/>
          </w:tcPr>
          <w:p w14:paraId="66A42141" w14:textId="77777777" w:rsidR="004420B9" w:rsidRPr="00E35C47" w:rsidRDefault="004420B9" w:rsidP="004420B9">
            <w:pPr>
              <w:shd w:val="clear" w:color="auto" w:fill="FFFFFF" w:themeFill="background1"/>
              <w:spacing w:before="60" w:after="20" w:line="240" w:lineRule="auto"/>
              <w:rPr>
                <w:rFonts w:ascii="Times New Roman" w:eastAsia="Times New Roman" w:hAnsi="Times New Roman" w:cs="Times New Roman"/>
                <w:b/>
                <w:kern w:val="0"/>
                <w:sz w:val="20"/>
                <w:szCs w:val="20"/>
                <w:lang w:eastAsia="en-GB"/>
                <w14:ligatures w14:val="none"/>
              </w:rPr>
            </w:pPr>
            <w:r w:rsidRPr="00E35C47">
              <w:rPr>
                <w:rFonts w:ascii="Times New Roman" w:eastAsia="Times New Roman" w:hAnsi="Times New Roman" w:cs="Times New Roman"/>
                <w:b/>
                <w:kern w:val="0"/>
                <w:sz w:val="20"/>
                <w:szCs w:val="20"/>
                <w:lang w:eastAsia="en-GB"/>
                <w14:ligatures w14:val="none"/>
              </w:rPr>
              <w:t xml:space="preserve">Indicative project status and planning </w:t>
            </w:r>
          </w:p>
          <w:p w14:paraId="419CAE01" w14:textId="4198722C" w:rsidR="004420B9" w:rsidRPr="00E35C47" w:rsidRDefault="004420B9" w:rsidP="004420B9">
            <w:pPr>
              <w:shd w:val="clear" w:color="auto" w:fill="FFFFFF" w:themeFill="background1"/>
              <w:spacing w:before="40" w:after="0" w:line="252" w:lineRule="auto"/>
              <w:jc w:val="both"/>
              <w:rPr>
                <w:rFonts w:ascii="Times New Roman" w:eastAsia="Times New Roman" w:hAnsi="Times New Roman" w:cs="Times New Roman"/>
                <w:i/>
                <w:color w:val="808080" w:themeColor="background1" w:themeShade="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Outline the Project’s current stage and the envisaged timeline</w:t>
            </w:r>
            <w:r w:rsidRPr="00E35C47">
              <w:rPr>
                <w:rFonts w:ascii="Times New Roman" w:eastAsia="Times New Roman" w:hAnsi="Times New Roman" w:cs="Times New Roman"/>
                <w:i/>
                <w:color w:val="808080" w:themeColor="background1" w:themeShade="80"/>
                <w:kern w:val="0"/>
                <w:sz w:val="16"/>
                <w:szCs w:val="16"/>
                <w:lang w:eastAsia="en-GB"/>
                <w14:ligatures w14:val="none"/>
              </w:rPr>
              <w:t xml:space="preserve">. </w:t>
            </w:r>
            <w:r w:rsidR="00E35C47" w:rsidRPr="00E35C47">
              <w:rPr>
                <w:rFonts w:ascii="Times New Roman" w:eastAsia="Times New Roman" w:hAnsi="Times New Roman" w:cs="Times New Roman"/>
                <w:i/>
                <w:color w:val="808080" w:themeColor="background1" w:themeShade="80"/>
                <w:kern w:val="0"/>
                <w:sz w:val="16"/>
                <w:szCs w:val="16"/>
                <w:lang w:eastAsia="en-GB"/>
                <w14:ligatures w14:val="none"/>
              </w:rPr>
              <w:t>Include the duration, status, and information about completed, ongoing, and future activities</w:t>
            </w:r>
            <w:r w:rsidRPr="00E35C47">
              <w:rPr>
                <w:rFonts w:ascii="Times New Roman" w:eastAsia="Times New Roman" w:hAnsi="Times New Roman" w:cs="Times New Roman"/>
                <w:i/>
                <w:color w:val="808080" w:themeColor="background1" w:themeShade="80"/>
                <w:kern w:val="0"/>
                <w:sz w:val="16"/>
                <w:szCs w:val="16"/>
                <w:lang w:eastAsia="en-GB"/>
                <w14:ligatures w14:val="none"/>
              </w:rPr>
              <w:t xml:space="preserve">. Indicate the last technical documentation completed, briefly comment on any outstanding or ongoing activities, and specify the expected completion date </w:t>
            </w:r>
            <w:r w:rsidR="00E35C47" w:rsidRPr="00E35C47">
              <w:rPr>
                <w:rFonts w:ascii="Times New Roman" w:eastAsia="Times New Roman" w:hAnsi="Times New Roman" w:cs="Times New Roman"/>
                <w:i/>
                <w:color w:val="808080" w:themeColor="background1" w:themeShade="80"/>
                <w:kern w:val="0"/>
                <w:sz w:val="16"/>
                <w:szCs w:val="16"/>
                <w:lang w:eastAsia="en-GB"/>
                <w14:ligatures w14:val="none"/>
              </w:rPr>
              <w:t>per</w:t>
            </w:r>
            <w:r w:rsidRPr="00E35C47">
              <w:rPr>
                <w:rFonts w:ascii="Times New Roman" w:eastAsia="Times New Roman" w:hAnsi="Times New Roman" w:cs="Times New Roman"/>
                <w:i/>
                <w:color w:val="808080" w:themeColor="background1" w:themeShade="80"/>
                <w:kern w:val="0"/>
                <w:sz w:val="16"/>
                <w:szCs w:val="16"/>
                <w:lang w:eastAsia="en-GB"/>
                <w14:ligatures w14:val="none"/>
              </w:rPr>
              <w:t xml:space="preserve"> the instructions below.</w:t>
            </w:r>
          </w:p>
          <w:p w14:paraId="32CC2BB7" w14:textId="77777777" w:rsidR="004420B9" w:rsidRPr="00E35C47" w:rsidRDefault="004420B9" w:rsidP="004420B9">
            <w:pPr>
              <w:shd w:val="clear" w:color="auto" w:fill="FFFFFF" w:themeFill="background1"/>
              <w:spacing w:before="40" w:after="0" w:line="252" w:lineRule="auto"/>
              <w:jc w:val="both"/>
              <w:rPr>
                <w:rFonts w:ascii="Times New Roman" w:eastAsia="Times New Roman" w:hAnsi="Times New Roman" w:cs="Times New Roman"/>
                <w:i/>
                <w:color w:val="808080" w:themeColor="background1" w:themeShade="80"/>
                <w:kern w:val="0"/>
                <w:sz w:val="16"/>
                <w:szCs w:val="16"/>
                <w:lang w:eastAsia="en-GB"/>
                <w14:ligatures w14:val="none"/>
              </w:rPr>
            </w:pPr>
            <w:r w:rsidRPr="00E35C47">
              <w:rPr>
                <w:rFonts w:ascii="Times New Roman" w:eastAsia="Times New Roman" w:hAnsi="Times New Roman" w:cs="Times New Roman"/>
                <w:i/>
                <w:color w:val="808080" w:themeColor="background1" w:themeShade="80"/>
                <w:kern w:val="0"/>
                <w:sz w:val="16"/>
                <w:szCs w:val="16"/>
                <w:lang w:eastAsia="en-GB"/>
                <w14:ligatures w14:val="none"/>
              </w:rPr>
              <w:t>The most common activities are pre-listed. Where relevant, add activities to the list. In case of activities that are not relevant, state ‘n/a’.</w:t>
            </w:r>
          </w:p>
          <w:p w14:paraId="5DB5CCAB" w14:textId="77777777" w:rsidR="004420B9" w:rsidRPr="00E35C47" w:rsidRDefault="004420B9" w:rsidP="004420B9">
            <w:pPr>
              <w:shd w:val="clear" w:color="auto" w:fill="FFFFFF" w:themeFill="background1"/>
              <w:spacing w:before="40" w:after="0" w:line="252" w:lineRule="auto"/>
              <w:jc w:val="both"/>
              <w:rPr>
                <w:rFonts w:ascii="Times New Roman" w:eastAsia="Times New Roman" w:hAnsi="Times New Roman" w:cs="Times New Roman"/>
                <w:i/>
                <w:color w:val="808080" w:themeColor="background1" w:themeShade="80"/>
                <w:kern w:val="0"/>
                <w:sz w:val="16"/>
                <w:szCs w:val="16"/>
                <w:lang w:eastAsia="en-GB"/>
                <w14:ligatures w14:val="none"/>
              </w:rPr>
            </w:pPr>
            <w:r w:rsidRPr="00E35C47">
              <w:rPr>
                <w:rFonts w:ascii="Times New Roman" w:eastAsia="Times New Roman" w:hAnsi="Times New Roman" w:cs="Times New Roman"/>
                <w:i/>
                <w:color w:val="808080" w:themeColor="background1" w:themeShade="80"/>
                <w:kern w:val="0"/>
                <w:sz w:val="16"/>
                <w:szCs w:val="16"/>
                <w:lang w:eastAsia="en-GB"/>
                <w14:ligatures w14:val="none"/>
              </w:rPr>
              <w:t xml:space="preserve">The following key aspects should be covered: </w:t>
            </w:r>
          </w:p>
          <w:p w14:paraId="22799703" w14:textId="77777777" w:rsidR="004420B9" w:rsidRPr="00E35C47" w:rsidRDefault="004420B9" w:rsidP="004420B9">
            <w:pPr>
              <w:numPr>
                <w:ilvl w:val="0"/>
                <w:numId w:val="6"/>
              </w:numPr>
              <w:shd w:val="clear" w:color="auto" w:fill="FFFFFF" w:themeFill="background1"/>
              <w:spacing w:before="40" w:after="0" w:line="252" w:lineRule="auto"/>
              <w:contextualSpacing/>
              <w:jc w:val="both"/>
              <w:rPr>
                <w:rFonts w:ascii="Times New Roman" w:eastAsia="Calibri" w:hAnsi="Times New Roman" w:cs="Times New Roman"/>
                <w:i/>
                <w:color w:val="808080" w:themeColor="background1" w:themeShade="80"/>
                <w:kern w:val="0"/>
                <w:sz w:val="16"/>
                <w:szCs w:val="16"/>
                <w14:ligatures w14:val="none"/>
              </w:rPr>
            </w:pPr>
            <w:r w:rsidRPr="00E35C47">
              <w:rPr>
                <w:rFonts w:ascii="Times New Roman" w:eastAsia="Calibri" w:hAnsi="Times New Roman" w:cs="Times New Roman"/>
                <w:b/>
                <w:bCs/>
                <w:i/>
                <w:color w:val="808080" w:themeColor="background1" w:themeShade="80"/>
                <w:kern w:val="0"/>
                <w:sz w:val="16"/>
                <w:szCs w:val="16"/>
                <w14:ligatures w14:val="none"/>
              </w:rPr>
              <w:t>Technical</w:t>
            </w:r>
            <w:r w:rsidRPr="00E35C47">
              <w:rPr>
                <w:rFonts w:ascii="Times New Roman" w:eastAsia="Calibri" w:hAnsi="Times New Roman" w:cs="Times New Roman"/>
                <w:i/>
                <w:color w:val="808080" w:themeColor="background1" w:themeShade="80"/>
                <w:kern w:val="0"/>
                <w:sz w:val="16"/>
                <w:szCs w:val="16"/>
                <w14:ligatures w14:val="none"/>
              </w:rPr>
              <w:t xml:space="preserve">: status of/planning for the preparation of the masterplan, pre-feasibility study, feasibility study and cost-benefit analysis, environmental and social impact assessment, preliminary and detailed designs, tender documents, etc.; </w:t>
            </w:r>
          </w:p>
          <w:p w14:paraId="2DA30E3B" w14:textId="77777777" w:rsidR="004420B9" w:rsidRPr="00E35C47" w:rsidRDefault="004420B9" w:rsidP="004420B9">
            <w:pPr>
              <w:numPr>
                <w:ilvl w:val="0"/>
                <w:numId w:val="6"/>
              </w:numPr>
              <w:shd w:val="clear" w:color="auto" w:fill="FFFFFF" w:themeFill="background1"/>
              <w:spacing w:before="40" w:after="0" w:line="252" w:lineRule="auto"/>
              <w:contextualSpacing/>
              <w:jc w:val="both"/>
              <w:rPr>
                <w:rFonts w:ascii="Times New Roman" w:eastAsia="Calibri" w:hAnsi="Times New Roman" w:cs="Times New Roman"/>
                <w:i/>
                <w:color w:val="808080" w:themeColor="background1" w:themeShade="80"/>
                <w:kern w:val="0"/>
                <w:sz w:val="16"/>
                <w:szCs w:val="16"/>
                <w14:ligatures w14:val="none"/>
              </w:rPr>
            </w:pPr>
            <w:r w:rsidRPr="00E35C47">
              <w:rPr>
                <w:rFonts w:ascii="Times New Roman" w:eastAsia="Calibri" w:hAnsi="Times New Roman" w:cs="Times New Roman"/>
                <w:b/>
                <w:bCs/>
                <w:i/>
                <w:color w:val="808080" w:themeColor="background1" w:themeShade="80"/>
                <w:kern w:val="0"/>
                <w:sz w:val="16"/>
                <w:szCs w:val="16"/>
                <w14:ligatures w14:val="none"/>
              </w:rPr>
              <w:t>Administrative</w:t>
            </w:r>
            <w:r w:rsidRPr="00E35C47">
              <w:rPr>
                <w:rFonts w:ascii="Times New Roman" w:eastAsia="Calibri" w:hAnsi="Times New Roman" w:cs="Times New Roman"/>
                <w:i/>
                <w:color w:val="808080" w:themeColor="background1" w:themeShade="80"/>
                <w:kern w:val="0"/>
                <w:sz w:val="16"/>
                <w:szCs w:val="16"/>
                <w14:ligatures w14:val="none"/>
              </w:rPr>
              <w:t>: status of/planning for urban planning, environmental permit, land availability, construction permit, launch of procurement, etc.;</w:t>
            </w:r>
          </w:p>
          <w:p w14:paraId="6365B37D" w14:textId="77777777" w:rsidR="004420B9" w:rsidRPr="00E35C47" w:rsidRDefault="004420B9" w:rsidP="004420B9">
            <w:pPr>
              <w:numPr>
                <w:ilvl w:val="0"/>
                <w:numId w:val="6"/>
              </w:numPr>
              <w:shd w:val="clear" w:color="auto" w:fill="FFFFFF" w:themeFill="background1"/>
              <w:spacing w:before="40" w:after="0" w:line="252" w:lineRule="auto"/>
              <w:contextualSpacing/>
              <w:jc w:val="both"/>
              <w:rPr>
                <w:rFonts w:ascii="Times New Roman" w:eastAsia="Calibri" w:hAnsi="Times New Roman" w:cs="Times New Roman"/>
                <w:i/>
                <w:color w:val="808080" w:themeColor="background1" w:themeShade="80"/>
                <w:kern w:val="0"/>
                <w:sz w:val="16"/>
                <w:szCs w:val="16"/>
                <w14:ligatures w14:val="none"/>
              </w:rPr>
            </w:pPr>
            <w:r w:rsidRPr="00E35C47">
              <w:rPr>
                <w:rFonts w:ascii="Times New Roman" w:eastAsia="Calibri" w:hAnsi="Times New Roman" w:cs="Times New Roman"/>
                <w:b/>
                <w:bCs/>
                <w:i/>
                <w:color w:val="808080" w:themeColor="background1" w:themeShade="80"/>
                <w:kern w:val="0"/>
                <w:sz w:val="16"/>
                <w:szCs w:val="16"/>
                <w14:ligatures w14:val="none"/>
              </w:rPr>
              <w:t>Financial</w:t>
            </w:r>
            <w:r w:rsidRPr="00E35C47">
              <w:rPr>
                <w:rFonts w:ascii="Times New Roman" w:eastAsia="Calibri" w:hAnsi="Times New Roman" w:cs="Times New Roman"/>
                <w:i/>
                <w:color w:val="808080" w:themeColor="background1" w:themeShade="80"/>
                <w:kern w:val="0"/>
                <w:sz w:val="16"/>
                <w:szCs w:val="16"/>
                <w14:ligatures w14:val="none"/>
              </w:rPr>
              <w:t>: status of/planning for loan agreement(s) with the LFI and other IFIs financing the Project (e.g. estimated, under negation, signed, etc.), additional grants, allocation from the national budget, etc.</w:t>
            </w:r>
          </w:p>
          <w:p w14:paraId="4FA3BC3E" w14:textId="7347E5F4" w:rsidR="004420B9" w:rsidRPr="00E35C47" w:rsidRDefault="004420B9" w:rsidP="004420B9">
            <w:pPr>
              <w:widowControl w:val="0"/>
              <w:spacing w:before="40" w:after="0" w:line="240" w:lineRule="auto"/>
              <w:jc w:val="both"/>
              <w:rPr>
                <w:rFonts w:ascii="Times New Roman" w:eastAsia="Times New Roman" w:hAnsi="Times New Roman" w:cs="Times New Roman"/>
                <w:i/>
                <w:color w:val="808080" w:themeColor="background1" w:themeShade="80"/>
                <w:kern w:val="0"/>
                <w:sz w:val="16"/>
                <w:szCs w:val="16"/>
                <w:lang w:eastAsia="en-GB"/>
                <w14:ligatures w14:val="none"/>
              </w:rPr>
            </w:pPr>
            <w:r w:rsidRPr="00E35C47">
              <w:rPr>
                <w:rFonts w:ascii="Times New Roman" w:eastAsia="Times New Roman" w:hAnsi="Times New Roman" w:cs="Times New Roman"/>
                <w:i/>
                <w:color w:val="808080" w:themeColor="background1" w:themeShade="80"/>
                <w:kern w:val="0"/>
                <w:sz w:val="16"/>
                <w:szCs w:val="16"/>
                <w:lang w:eastAsia="en-GB"/>
                <w14:ligatures w14:val="none"/>
              </w:rPr>
              <w:t>The estimated duration of each activity and the overall period must be realistic</w:t>
            </w:r>
            <w:r w:rsidR="00E35C47" w:rsidRPr="00E35C47">
              <w:rPr>
                <w:rFonts w:ascii="Times New Roman" w:eastAsia="Times New Roman" w:hAnsi="Times New Roman" w:cs="Times New Roman"/>
                <w:i/>
                <w:color w:val="808080" w:themeColor="background1" w:themeShade="80"/>
                <w:kern w:val="0"/>
                <w:sz w:val="16"/>
                <w:szCs w:val="16"/>
                <w:lang w:eastAsia="en-GB"/>
                <w14:ligatures w14:val="none"/>
              </w:rPr>
              <w:t>, and all the factors that may affect the implementation timetable must be considered</w:t>
            </w:r>
            <w:r w:rsidRPr="00E35C47">
              <w:rPr>
                <w:rFonts w:ascii="Times New Roman" w:eastAsia="Times New Roman" w:hAnsi="Times New Roman" w:cs="Times New Roman"/>
                <w:i/>
                <w:color w:val="808080" w:themeColor="background1" w:themeShade="80"/>
                <w:kern w:val="0"/>
                <w:sz w:val="16"/>
                <w:szCs w:val="16"/>
                <w:lang w:eastAsia="en-GB"/>
                <w14:ligatures w14:val="none"/>
              </w:rPr>
              <w:t xml:space="preserve">. </w:t>
            </w:r>
            <w:bookmarkStart w:id="34" w:name="_Hlk45203614"/>
            <w:r w:rsidRPr="00E35C47">
              <w:rPr>
                <w:rFonts w:ascii="Times New Roman" w:eastAsia="Times New Roman" w:hAnsi="Times New Roman" w:cs="Times New Roman"/>
                <w:i/>
                <w:color w:val="808080" w:themeColor="background1" w:themeShade="80"/>
                <w:kern w:val="0"/>
                <w:sz w:val="16"/>
                <w:szCs w:val="16"/>
                <w:lang w:eastAsia="en-GB"/>
                <w14:ligatures w14:val="none"/>
              </w:rPr>
              <w:t xml:space="preserve">It is recommended to consider the following </w:t>
            </w:r>
            <w:bookmarkEnd w:id="34"/>
            <w:r w:rsidRPr="00E35C47">
              <w:rPr>
                <w:rFonts w:ascii="Times New Roman" w:eastAsia="Times New Roman" w:hAnsi="Times New Roman" w:cs="Times New Roman"/>
                <w:i/>
                <w:color w:val="808080" w:themeColor="background1" w:themeShade="80"/>
                <w:kern w:val="0"/>
                <w:sz w:val="16"/>
                <w:szCs w:val="16"/>
                <w:lang w:eastAsia="en-GB"/>
                <w14:ligatures w14:val="none"/>
              </w:rPr>
              <w:t xml:space="preserve">planning principles: </w:t>
            </w:r>
          </w:p>
          <w:p w14:paraId="57797DB3" w14:textId="77777777" w:rsidR="004420B9" w:rsidRPr="00E35C47" w:rsidRDefault="004420B9" w:rsidP="004420B9">
            <w:pPr>
              <w:numPr>
                <w:ilvl w:val="0"/>
                <w:numId w:val="10"/>
              </w:numPr>
              <w:spacing w:after="0" w:line="240" w:lineRule="auto"/>
              <w:contextualSpacing/>
              <w:jc w:val="both"/>
              <w:rPr>
                <w:rFonts w:ascii="Times New Roman" w:hAnsi="Times New Roman" w:cs="Times New Roman"/>
                <w:i/>
                <w:iCs/>
                <w:color w:val="808080" w:themeColor="background1" w:themeShade="80"/>
                <w:kern w:val="0"/>
                <w:sz w:val="16"/>
                <w:szCs w:val="16"/>
                <w14:ligatures w14:val="none"/>
              </w:rPr>
            </w:pPr>
            <w:r w:rsidRPr="00E35C47">
              <w:rPr>
                <w:rFonts w:ascii="Times New Roman" w:hAnsi="Times New Roman" w:cs="Times New Roman"/>
                <w:i/>
                <w:iCs/>
                <w:color w:val="808080" w:themeColor="background1" w:themeShade="80"/>
                <w:kern w:val="0"/>
                <w:sz w:val="16"/>
                <w:szCs w:val="16"/>
                <w14:ligatures w14:val="none"/>
              </w:rPr>
              <w:t>Activities must follow the sequential order of the Project’s development.</w:t>
            </w:r>
          </w:p>
          <w:p w14:paraId="6AD81A6F" w14:textId="77777777" w:rsidR="004420B9" w:rsidRPr="00E35C47" w:rsidRDefault="004420B9" w:rsidP="004420B9">
            <w:pPr>
              <w:numPr>
                <w:ilvl w:val="0"/>
                <w:numId w:val="10"/>
              </w:numPr>
              <w:spacing w:before="40" w:after="0" w:line="240" w:lineRule="auto"/>
              <w:contextualSpacing/>
              <w:jc w:val="both"/>
              <w:rPr>
                <w:rFonts w:ascii="Times New Roman" w:hAnsi="Times New Roman" w:cs="Times New Roman"/>
                <w:i/>
                <w:iCs/>
                <w:color w:val="808080" w:themeColor="background1" w:themeShade="80"/>
                <w:kern w:val="0"/>
                <w:sz w:val="16"/>
                <w:szCs w:val="16"/>
                <w14:ligatures w14:val="none"/>
              </w:rPr>
            </w:pPr>
            <w:r w:rsidRPr="00E35C47">
              <w:rPr>
                <w:rFonts w:ascii="Times New Roman" w:hAnsi="Times New Roman" w:cs="Times New Roman"/>
                <w:i/>
                <w:iCs/>
                <w:color w:val="808080" w:themeColor="background1" w:themeShade="80"/>
                <w:kern w:val="0"/>
                <w:sz w:val="16"/>
                <w:szCs w:val="16"/>
                <w14:ligatures w14:val="none"/>
              </w:rPr>
              <w:t>Sequential activities should not overlap.</w:t>
            </w:r>
          </w:p>
          <w:p w14:paraId="7F7B0F6E" w14:textId="7FDE2741" w:rsidR="004420B9" w:rsidRPr="00E35C47" w:rsidRDefault="004420B9" w:rsidP="004420B9">
            <w:pPr>
              <w:numPr>
                <w:ilvl w:val="0"/>
                <w:numId w:val="10"/>
              </w:numPr>
              <w:spacing w:before="40" w:after="0" w:line="240" w:lineRule="auto"/>
              <w:contextualSpacing/>
              <w:jc w:val="both"/>
              <w:rPr>
                <w:rFonts w:ascii="Times New Roman" w:hAnsi="Times New Roman" w:cs="Times New Roman"/>
                <w:i/>
                <w:iCs/>
                <w:color w:val="808080" w:themeColor="background1" w:themeShade="80"/>
                <w:kern w:val="0"/>
                <w:sz w:val="16"/>
                <w:szCs w:val="16"/>
                <w14:ligatures w14:val="none"/>
              </w:rPr>
            </w:pPr>
            <w:r w:rsidRPr="00E35C47">
              <w:rPr>
                <w:rFonts w:ascii="Times New Roman" w:hAnsi="Times New Roman" w:cs="Times New Roman"/>
                <w:i/>
                <w:iCs/>
                <w:color w:val="808080" w:themeColor="background1" w:themeShade="80"/>
                <w:kern w:val="0"/>
                <w:sz w:val="16"/>
                <w:szCs w:val="16"/>
                <w14:ligatures w14:val="none"/>
              </w:rPr>
              <w:t>The duration of procedures (e.g. review</w:t>
            </w:r>
            <w:r w:rsidR="00E35C47" w:rsidRPr="00E35C47">
              <w:rPr>
                <w:rFonts w:ascii="Times New Roman" w:hAnsi="Times New Roman" w:cs="Times New Roman"/>
                <w:i/>
                <w:iCs/>
                <w:color w:val="808080" w:themeColor="background1" w:themeShade="80"/>
                <w:kern w:val="0"/>
                <w:sz w:val="16"/>
                <w:szCs w:val="16"/>
                <w14:ligatures w14:val="none"/>
              </w:rPr>
              <w:t>,</w:t>
            </w:r>
            <w:r w:rsidRPr="00E35C47">
              <w:rPr>
                <w:rFonts w:ascii="Times New Roman" w:hAnsi="Times New Roman" w:cs="Times New Roman"/>
                <w:i/>
                <w:iCs/>
                <w:color w:val="808080" w:themeColor="background1" w:themeShade="80"/>
                <w:kern w:val="0"/>
                <w:sz w:val="16"/>
                <w:szCs w:val="16"/>
                <w14:ligatures w14:val="none"/>
              </w:rPr>
              <w:t xml:space="preserve"> public consultations,</w:t>
            </w:r>
            <w:r w:rsidR="00E35C47" w:rsidRPr="00E35C47">
              <w:rPr>
                <w:rFonts w:ascii="Times New Roman" w:hAnsi="Times New Roman" w:cs="Times New Roman"/>
                <w:i/>
                <w:iCs/>
                <w:color w:val="808080" w:themeColor="background1" w:themeShade="80"/>
                <w:kern w:val="0"/>
                <w:sz w:val="16"/>
                <w:szCs w:val="16"/>
                <w14:ligatures w14:val="none"/>
              </w:rPr>
              <w:t xml:space="preserve"> and</w:t>
            </w:r>
            <w:r w:rsidRPr="00E35C47">
              <w:rPr>
                <w:rFonts w:ascii="Times New Roman" w:hAnsi="Times New Roman" w:cs="Times New Roman"/>
                <w:i/>
                <w:iCs/>
                <w:color w:val="808080" w:themeColor="background1" w:themeShade="80"/>
                <w:kern w:val="0"/>
                <w:sz w:val="16"/>
                <w:szCs w:val="16"/>
                <w14:ligatures w14:val="none"/>
              </w:rPr>
              <w:t xml:space="preserve"> permit</w:t>
            </w:r>
            <w:r w:rsidR="00E35C47" w:rsidRPr="00E35C47">
              <w:rPr>
                <w:rFonts w:ascii="Times New Roman" w:hAnsi="Times New Roman" w:cs="Times New Roman"/>
                <w:i/>
                <w:iCs/>
                <w:color w:val="808080" w:themeColor="background1" w:themeShade="80"/>
                <w:kern w:val="0"/>
                <w:sz w:val="16"/>
                <w:szCs w:val="16"/>
                <w14:ligatures w14:val="none"/>
              </w:rPr>
              <w:t>ting</w:t>
            </w:r>
            <w:r w:rsidRPr="00E35C47">
              <w:rPr>
                <w:rFonts w:ascii="Times New Roman" w:hAnsi="Times New Roman" w:cs="Times New Roman"/>
                <w:i/>
                <w:iCs/>
                <w:color w:val="808080" w:themeColor="background1" w:themeShade="80"/>
                <w:kern w:val="0"/>
                <w:sz w:val="16"/>
                <w:szCs w:val="16"/>
                <w14:ligatures w14:val="none"/>
              </w:rPr>
              <w:t>) should align with the periods defined in applicable regulations.</w:t>
            </w:r>
          </w:p>
          <w:p w14:paraId="2F0BD996" w14:textId="77777777" w:rsidR="004420B9" w:rsidRPr="00E35C47" w:rsidRDefault="004420B9" w:rsidP="004420B9">
            <w:pPr>
              <w:numPr>
                <w:ilvl w:val="0"/>
                <w:numId w:val="10"/>
              </w:numPr>
              <w:spacing w:before="40" w:after="0" w:line="240" w:lineRule="auto"/>
              <w:contextualSpacing/>
              <w:jc w:val="both"/>
              <w:rPr>
                <w:rFonts w:ascii="Times New Roman" w:hAnsi="Times New Roman" w:cs="Times New Roman"/>
                <w:i/>
                <w:iCs/>
                <w:color w:val="808080" w:themeColor="background1" w:themeShade="80"/>
                <w:kern w:val="0"/>
                <w:sz w:val="16"/>
                <w:szCs w:val="16"/>
                <w14:ligatures w14:val="none"/>
              </w:rPr>
            </w:pPr>
            <w:r w:rsidRPr="00E35C47">
              <w:rPr>
                <w:rFonts w:ascii="Times New Roman" w:hAnsi="Times New Roman" w:cs="Times New Roman"/>
                <w:i/>
                <w:iCs/>
                <w:color w:val="808080" w:themeColor="background1" w:themeShade="80"/>
                <w:kern w:val="0"/>
                <w:sz w:val="16"/>
                <w:szCs w:val="16"/>
                <w14:ligatures w14:val="none"/>
              </w:rPr>
              <w:t>The estimated duration of each activity must include a reserve and should not be calculated as the shortest (theoretical) possible duration.</w:t>
            </w:r>
          </w:p>
          <w:p w14:paraId="74A7153F" w14:textId="77777777" w:rsidR="004420B9" w:rsidRPr="00E35C47" w:rsidRDefault="004420B9" w:rsidP="004420B9">
            <w:pPr>
              <w:numPr>
                <w:ilvl w:val="0"/>
                <w:numId w:val="10"/>
              </w:numPr>
              <w:spacing w:before="40" w:after="0" w:line="240" w:lineRule="auto"/>
              <w:contextualSpacing/>
              <w:jc w:val="both"/>
              <w:rPr>
                <w:rFonts w:ascii="Times New Roman" w:hAnsi="Times New Roman" w:cs="Times New Roman"/>
                <w:i/>
                <w:iCs/>
                <w:color w:val="808080" w:themeColor="background1" w:themeShade="80"/>
                <w:kern w:val="0"/>
                <w:sz w:val="16"/>
                <w:szCs w:val="16"/>
                <w14:ligatures w14:val="none"/>
              </w:rPr>
            </w:pPr>
            <w:r w:rsidRPr="00E35C47">
              <w:rPr>
                <w:rFonts w:ascii="Times New Roman" w:hAnsi="Times New Roman" w:cs="Times New Roman"/>
                <w:i/>
                <w:iCs/>
                <w:color w:val="808080" w:themeColor="background1" w:themeShade="80"/>
                <w:kern w:val="0"/>
                <w:sz w:val="16"/>
                <w:szCs w:val="16"/>
                <w14:ligatures w14:val="none"/>
              </w:rPr>
              <w:t>The impact of foreseeable periods when the Project will be on hold.</w:t>
            </w:r>
          </w:p>
          <w:p w14:paraId="48E71636" w14:textId="77777777" w:rsidR="004420B9" w:rsidRPr="00E35C47" w:rsidRDefault="004420B9" w:rsidP="004420B9">
            <w:pPr>
              <w:numPr>
                <w:ilvl w:val="0"/>
                <w:numId w:val="10"/>
              </w:numPr>
              <w:spacing w:before="40" w:after="0" w:line="240" w:lineRule="auto"/>
              <w:contextualSpacing/>
              <w:jc w:val="both"/>
              <w:rPr>
                <w:rFonts w:ascii="Times New Roman" w:hAnsi="Times New Roman" w:cs="Times New Roman"/>
                <w:i/>
                <w:iCs/>
                <w:color w:val="808080" w:themeColor="background1" w:themeShade="80"/>
                <w:kern w:val="0"/>
                <w:sz w:val="16"/>
                <w:szCs w:val="16"/>
                <w14:ligatures w14:val="none"/>
              </w:rPr>
            </w:pPr>
            <w:r w:rsidRPr="00E35C47">
              <w:rPr>
                <w:rFonts w:ascii="Times New Roman" w:hAnsi="Times New Roman" w:cs="Times New Roman"/>
                <w:i/>
                <w:iCs/>
                <w:color w:val="808080" w:themeColor="background1" w:themeShade="80"/>
                <w:kern w:val="0"/>
                <w:sz w:val="16"/>
                <w:szCs w:val="16"/>
                <w14:ligatures w14:val="none"/>
              </w:rPr>
              <w:t>The time when institutions involved operate under a different regime (e.g. vacations, public holidays, etc.) or target groups are engaged in other activities (e.g. election campaign, intensive activity season in agriculture, etc.) should be considered.</w:t>
            </w:r>
          </w:p>
          <w:p w14:paraId="644BE710" w14:textId="77777777" w:rsidR="004420B9" w:rsidRPr="00E35C47" w:rsidRDefault="004420B9" w:rsidP="004420B9">
            <w:pPr>
              <w:numPr>
                <w:ilvl w:val="0"/>
                <w:numId w:val="10"/>
              </w:numPr>
              <w:spacing w:before="40" w:after="0" w:line="240" w:lineRule="auto"/>
              <w:contextualSpacing/>
              <w:jc w:val="both"/>
              <w:rPr>
                <w:rFonts w:ascii="Times New Roman" w:hAnsi="Times New Roman" w:cs="Times New Roman"/>
                <w:i/>
                <w:iCs/>
                <w:color w:val="808080" w:themeColor="background1" w:themeShade="80"/>
                <w:kern w:val="0"/>
                <w:sz w:val="16"/>
                <w:szCs w:val="16"/>
                <w14:ligatures w14:val="none"/>
              </w:rPr>
            </w:pPr>
            <w:r w:rsidRPr="00E35C47">
              <w:rPr>
                <w:rFonts w:ascii="Times New Roman" w:hAnsi="Times New Roman" w:cs="Times New Roman"/>
                <w:i/>
                <w:iCs/>
                <w:color w:val="808080" w:themeColor="background1" w:themeShade="80"/>
                <w:kern w:val="0"/>
                <w:sz w:val="16"/>
                <w:szCs w:val="16"/>
                <w14:ligatures w14:val="none"/>
              </w:rPr>
              <w:t xml:space="preserve">Key stages in the development of the Project should be considered, e.g. securing internal approvals for the Project, securing funding, securing ownership/control of sites, planning permissions, completion of design works, procurement launch, appointment of contractors, start of works on site, construction completion, handover and official opening. </w:t>
            </w:r>
          </w:p>
        </w:tc>
      </w:tr>
      <w:tr w:rsidR="004420B9" w:rsidRPr="00E35C47" w14:paraId="55DF8BA6" w14:textId="77777777" w:rsidTr="00954709">
        <w:trPr>
          <w:trHeight w:val="913"/>
        </w:trPr>
        <w:tc>
          <w:tcPr>
            <w:tcW w:w="300" w:type="pct"/>
            <w:vMerge/>
            <w:shd w:val="clear" w:color="auto" w:fill="auto"/>
            <w:vAlign w:val="center"/>
          </w:tcPr>
          <w:p w14:paraId="57B99CFB" w14:textId="77777777" w:rsidR="004420B9" w:rsidRPr="00E35C47" w:rsidRDefault="004420B9" w:rsidP="004420B9">
            <w:pPr>
              <w:numPr>
                <w:ilvl w:val="0"/>
                <w:numId w:val="7"/>
              </w:numPr>
              <w:shd w:val="clear" w:color="auto" w:fill="FFFFFF" w:themeFill="background1"/>
              <w:spacing w:before="60" w:after="20" w:line="240" w:lineRule="auto"/>
              <w:jc w:val="center"/>
              <w:rPr>
                <w:rFonts w:ascii="Times New Roman" w:eastAsia="Times New Roman" w:hAnsi="Times New Roman" w:cs="Times New Roman"/>
                <w:b/>
                <w:kern w:val="0"/>
                <w:sz w:val="20"/>
                <w:szCs w:val="20"/>
                <w:lang w:eastAsia="en-GB"/>
                <w14:ligatures w14:val="none"/>
              </w:rPr>
            </w:pPr>
          </w:p>
        </w:tc>
        <w:tc>
          <w:tcPr>
            <w:tcW w:w="301" w:type="pct"/>
            <w:tcBorders>
              <w:top w:val="nil"/>
              <w:bottom w:val="nil"/>
              <w:right w:val="nil"/>
            </w:tcBorders>
            <w:shd w:val="clear" w:color="auto" w:fill="auto"/>
            <w:vAlign w:val="center"/>
          </w:tcPr>
          <w:p w14:paraId="06C83A2E" w14:textId="77777777" w:rsidR="004420B9" w:rsidRPr="00E35C47" w:rsidRDefault="004420B9" w:rsidP="004420B9">
            <w:pPr>
              <w:shd w:val="clear" w:color="auto" w:fill="FFFFFF" w:themeFill="background1"/>
              <w:spacing w:before="60" w:after="20" w:line="240" w:lineRule="auto"/>
              <w:rPr>
                <w:rFonts w:ascii="Times New Roman" w:eastAsia="Times New Roman" w:hAnsi="Times New Roman" w:cs="Times New Roman"/>
                <w:b/>
                <w:kern w:val="0"/>
                <w:sz w:val="20"/>
                <w:szCs w:val="20"/>
                <w:lang w:eastAsia="en-GB"/>
                <w14:ligatures w14:val="none"/>
              </w:rPr>
            </w:pPr>
            <w:r w:rsidRPr="00E35C47">
              <w:rPr>
                <w:rFonts w:ascii="Times New Roman" w:eastAsia="Times New Roman" w:hAnsi="Times New Roman" w:cs="Times New Roman"/>
                <w:i/>
                <w:iCs/>
                <w:noProof/>
                <w:color w:val="808080" w:themeColor="background1" w:themeShade="80"/>
                <w:kern w:val="0"/>
                <w:sz w:val="16"/>
                <w:szCs w:val="16"/>
                <w:lang w:eastAsia="en-GB"/>
                <w14:ligatures w14:val="none"/>
              </w:rPr>
              <w:drawing>
                <wp:anchor distT="0" distB="0" distL="114300" distR="114300" simplePos="0" relativeHeight="251659264" behindDoc="0" locked="0" layoutInCell="1" allowOverlap="1" wp14:anchorId="41C808A7" wp14:editId="3200BD92">
                  <wp:simplePos x="0" y="0"/>
                  <wp:positionH relativeFrom="column">
                    <wp:posOffset>-1905</wp:posOffset>
                  </wp:positionH>
                  <wp:positionV relativeFrom="paragraph">
                    <wp:posOffset>-285115</wp:posOffset>
                  </wp:positionV>
                  <wp:extent cx="304800" cy="304800"/>
                  <wp:effectExtent l="0" t="0" r="0" b="0"/>
                  <wp:wrapNone/>
                  <wp:docPr id="37" name="Picture 3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co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14:sizeRelH relativeFrom="margin">
                    <wp14:pctWidth>0</wp14:pctWidth>
                  </wp14:sizeRelH>
                  <wp14:sizeRelV relativeFrom="margin">
                    <wp14:pctHeight>0</wp14:pctHeight>
                  </wp14:sizeRelV>
                </wp:anchor>
              </w:drawing>
            </w:r>
          </w:p>
        </w:tc>
        <w:tc>
          <w:tcPr>
            <w:tcW w:w="4399" w:type="pct"/>
            <w:gridSpan w:val="5"/>
            <w:tcBorders>
              <w:top w:val="nil"/>
              <w:left w:val="nil"/>
              <w:bottom w:val="nil"/>
            </w:tcBorders>
            <w:shd w:val="clear" w:color="auto" w:fill="auto"/>
          </w:tcPr>
          <w:p w14:paraId="4A6CA6E4" w14:textId="77777777" w:rsidR="004420B9" w:rsidRPr="00E35C47" w:rsidRDefault="004420B9" w:rsidP="004420B9">
            <w:pPr>
              <w:numPr>
                <w:ilvl w:val="0"/>
                <w:numId w:val="10"/>
              </w:numPr>
              <w:spacing w:before="40" w:after="0" w:line="240" w:lineRule="auto"/>
              <w:contextualSpacing/>
              <w:jc w:val="both"/>
              <w:rPr>
                <w:rFonts w:ascii="Times New Roman" w:hAnsi="Times New Roman" w:cs="Times New Roman"/>
                <w:i/>
                <w:iCs/>
                <w:color w:val="808080" w:themeColor="background1" w:themeShade="80"/>
                <w:kern w:val="0"/>
                <w:sz w:val="16"/>
                <w:szCs w:val="16"/>
                <w14:ligatures w14:val="none"/>
              </w:rPr>
            </w:pPr>
            <w:r w:rsidRPr="00E35C47">
              <w:rPr>
                <w:rFonts w:ascii="Times New Roman" w:eastAsia="Times New Roman" w:hAnsi="Times New Roman" w:cs="Times New Roman"/>
                <w:i/>
                <w:color w:val="808080"/>
                <w:kern w:val="0"/>
                <w:sz w:val="16"/>
                <w:szCs w:val="16"/>
                <w:lang w:eastAsia="en-GB"/>
                <w14:ligatures w14:val="none"/>
              </w:rPr>
              <w:t>Complete this section in cooperation with the LFI.</w:t>
            </w:r>
          </w:p>
          <w:p w14:paraId="454B4ACD" w14:textId="0299FE11" w:rsidR="004420B9" w:rsidRPr="00E35C47" w:rsidRDefault="004420B9" w:rsidP="004420B9">
            <w:pPr>
              <w:numPr>
                <w:ilvl w:val="0"/>
                <w:numId w:val="10"/>
              </w:numPr>
              <w:spacing w:before="40" w:after="0" w:line="240" w:lineRule="auto"/>
              <w:contextualSpacing/>
              <w:jc w:val="both"/>
              <w:rPr>
                <w:rFonts w:ascii="Times New Roman" w:hAnsi="Times New Roman" w:cs="Times New Roman"/>
                <w:i/>
                <w:iCs/>
                <w:color w:val="808080" w:themeColor="background1" w:themeShade="80"/>
                <w:kern w:val="0"/>
                <w:sz w:val="16"/>
                <w:szCs w:val="16"/>
                <w14:ligatures w14:val="none"/>
              </w:rPr>
            </w:pPr>
            <w:r w:rsidRPr="00E35C47">
              <w:rPr>
                <w:rFonts w:ascii="Times New Roman" w:hAnsi="Times New Roman" w:cs="Times New Roman"/>
                <w:i/>
                <w:iCs/>
                <w:color w:val="808080" w:themeColor="background1" w:themeShade="80"/>
                <w:kern w:val="0"/>
                <w:sz w:val="16"/>
                <w:szCs w:val="16"/>
                <w14:ligatures w14:val="none"/>
              </w:rPr>
              <w:t xml:space="preserve">Ensure that the current stage of the Project reflects its status, e.g. previous stages/phases of the Project are completed and all related conclusions </w:t>
            </w:r>
            <w:r w:rsidR="00E35C47" w:rsidRPr="00E35C47">
              <w:rPr>
                <w:rFonts w:ascii="Times New Roman" w:hAnsi="Times New Roman" w:cs="Times New Roman"/>
                <w:i/>
                <w:iCs/>
                <w:color w:val="808080" w:themeColor="background1" w:themeShade="80"/>
                <w:kern w:val="0"/>
                <w:sz w:val="16"/>
                <w:szCs w:val="16"/>
                <w14:ligatures w14:val="none"/>
              </w:rPr>
              <w:t>are</w:t>
            </w:r>
            <w:r w:rsidRPr="00E35C47">
              <w:rPr>
                <w:rFonts w:ascii="Times New Roman" w:hAnsi="Times New Roman" w:cs="Times New Roman"/>
                <w:i/>
                <w:iCs/>
                <w:color w:val="808080" w:themeColor="background1" w:themeShade="80"/>
                <w:kern w:val="0"/>
                <w:sz w:val="16"/>
                <w:szCs w:val="16"/>
                <w14:ligatures w14:val="none"/>
              </w:rPr>
              <w:t xml:space="preserve"> approved.</w:t>
            </w:r>
          </w:p>
          <w:p w14:paraId="7481695F" w14:textId="77777777" w:rsidR="004420B9" w:rsidRPr="00E35C47" w:rsidRDefault="004420B9" w:rsidP="004420B9">
            <w:pPr>
              <w:numPr>
                <w:ilvl w:val="0"/>
                <w:numId w:val="10"/>
              </w:numPr>
              <w:spacing w:before="40" w:after="0" w:line="240" w:lineRule="auto"/>
              <w:contextualSpacing/>
              <w:jc w:val="both"/>
              <w:rPr>
                <w:rFonts w:ascii="Times New Roman" w:hAnsi="Times New Roman" w:cs="Times New Roman"/>
                <w:i/>
                <w:iCs/>
                <w:color w:val="808080" w:themeColor="background1" w:themeShade="80"/>
                <w:kern w:val="0"/>
                <w:sz w:val="16"/>
                <w:szCs w:val="16"/>
                <w14:ligatures w14:val="none"/>
              </w:rPr>
            </w:pPr>
            <w:r w:rsidRPr="00E35C47">
              <w:rPr>
                <w:rFonts w:ascii="Times New Roman" w:hAnsi="Times New Roman" w:cs="Times New Roman"/>
                <w:i/>
                <w:iCs/>
                <w:color w:val="808080" w:themeColor="background1" w:themeShade="80"/>
                <w:kern w:val="0"/>
                <w:sz w:val="16"/>
                <w:szCs w:val="16"/>
                <w14:ligatures w14:val="none"/>
              </w:rPr>
              <w:t>Planned activities are logically sequenced and can realistically be implemented within the estimated period. Each activity is designed to be implemented within a suitable period. Where possible, activities are executed (partly) in parallel, e.g. tender documents preparation and procurement pre-qualification.</w:t>
            </w:r>
          </w:p>
          <w:p w14:paraId="23B4459E" w14:textId="77777777" w:rsidR="004420B9" w:rsidRPr="00E35C47" w:rsidRDefault="004420B9" w:rsidP="004420B9">
            <w:pPr>
              <w:numPr>
                <w:ilvl w:val="0"/>
                <w:numId w:val="10"/>
              </w:numPr>
              <w:spacing w:before="40" w:after="0" w:line="240" w:lineRule="auto"/>
              <w:contextualSpacing/>
              <w:jc w:val="both"/>
              <w:rPr>
                <w:rFonts w:ascii="Times New Roman" w:hAnsi="Times New Roman" w:cs="Times New Roman"/>
                <w:i/>
                <w:iCs/>
                <w:color w:val="808080" w:themeColor="background1" w:themeShade="80"/>
                <w:kern w:val="0"/>
                <w:sz w:val="16"/>
                <w:szCs w:val="16"/>
                <w14:ligatures w14:val="none"/>
              </w:rPr>
            </w:pPr>
            <w:r w:rsidRPr="00E35C47">
              <w:rPr>
                <w:rFonts w:ascii="Times New Roman" w:hAnsi="Times New Roman" w:cs="Times New Roman"/>
                <w:i/>
                <w:iCs/>
                <w:color w:val="808080" w:themeColor="background1" w:themeShade="80"/>
                <w:kern w:val="0"/>
                <w:sz w:val="16"/>
                <w:szCs w:val="16"/>
                <w14:ligatures w14:val="none"/>
              </w:rPr>
              <w:t>Ensure consistency with sections 19 and 32.</w:t>
            </w:r>
          </w:p>
        </w:tc>
      </w:tr>
      <w:tr w:rsidR="004420B9" w:rsidRPr="00E35C47" w14:paraId="6A088727" w14:textId="77777777" w:rsidTr="00954709">
        <w:trPr>
          <w:trHeight w:val="1975"/>
        </w:trPr>
        <w:tc>
          <w:tcPr>
            <w:tcW w:w="300" w:type="pct"/>
            <w:vMerge/>
            <w:shd w:val="clear" w:color="auto" w:fill="auto"/>
            <w:vAlign w:val="center"/>
          </w:tcPr>
          <w:p w14:paraId="7BFD438E" w14:textId="77777777" w:rsidR="004420B9" w:rsidRPr="00E35C47" w:rsidRDefault="004420B9" w:rsidP="004420B9">
            <w:pPr>
              <w:numPr>
                <w:ilvl w:val="0"/>
                <w:numId w:val="7"/>
              </w:numPr>
              <w:shd w:val="clear" w:color="auto" w:fill="FFFFFF" w:themeFill="background1"/>
              <w:spacing w:before="60" w:after="20" w:line="240" w:lineRule="auto"/>
              <w:jc w:val="center"/>
              <w:rPr>
                <w:rFonts w:ascii="Times New Roman" w:eastAsia="Times New Roman" w:hAnsi="Times New Roman" w:cs="Times New Roman"/>
                <w:b/>
                <w:kern w:val="0"/>
                <w:sz w:val="20"/>
                <w:szCs w:val="20"/>
                <w:lang w:eastAsia="en-GB"/>
                <w14:ligatures w14:val="none"/>
              </w:rPr>
            </w:pPr>
          </w:p>
        </w:tc>
        <w:tc>
          <w:tcPr>
            <w:tcW w:w="4700" w:type="pct"/>
            <w:gridSpan w:val="6"/>
            <w:tcBorders>
              <w:top w:val="nil"/>
            </w:tcBorders>
            <w:shd w:val="clear" w:color="auto" w:fill="auto"/>
          </w:tcPr>
          <w:p w14:paraId="3E15A023" w14:textId="77777777" w:rsidR="004420B9" w:rsidRPr="00E35C47" w:rsidRDefault="004420B9" w:rsidP="004420B9">
            <w:pPr>
              <w:spacing w:before="40" w:after="0" w:line="252" w:lineRule="auto"/>
              <w:rPr>
                <w:rFonts w:ascii="Times New Roman" w:eastAsia="Times New Roman" w:hAnsi="Times New Roman" w:cs="Times New Roman"/>
                <w:i/>
                <w:color w:val="808080"/>
                <w:kern w:val="0"/>
                <w:sz w:val="16"/>
                <w:szCs w:val="16"/>
                <w:u w:val="single"/>
                <w:lang w:eastAsia="en-GB"/>
                <w14:ligatures w14:val="none"/>
              </w:rPr>
            </w:pPr>
            <w:r w:rsidRPr="00E35C47">
              <w:rPr>
                <w:rFonts w:ascii="Times New Roman" w:eastAsia="Times New Roman" w:hAnsi="Times New Roman" w:cs="Times New Roman"/>
                <w:i/>
                <w:color w:val="808080"/>
                <w:kern w:val="0"/>
                <w:sz w:val="16"/>
                <w:szCs w:val="16"/>
                <w:u w:val="single"/>
                <w:lang w:eastAsia="en-GB"/>
                <w14:ligatures w14:val="none"/>
              </w:rPr>
              <w:t>Note:</w:t>
            </w:r>
          </w:p>
          <w:p w14:paraId="5EAD3ACD" w14:textId="77777777" w:rsidR="004420B9" w:rsidRPr="00E35C47" w:rsidRDefault="004420B9" w:rsidP="004420B9">
            <w:pPr>
              <w:spacing w:before="40" w:after="0" w:line="252" w:lineRule="auto"/>
              <w:jc w:val="both"/>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(a) If already complete, provide the exact date; if only planned, indicate at least month and year.</w:t>
            </w:r>
          </w:p>
          <w:p w14:paraId="36B5AD61" w14:textId="77777777" w:rsidR="004420B9" w:rsidRPr="00E35C47" w:rsidRDefault="004420B9" w:rsidP="004420B9">
            <w:pPr>
              <w:spacing w:before="40" w:after="0" w:line="252" w:lineRule="auto"/>
              <w:jc w:val="both"/>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(b) Select one of the following status options in the table:</w:t>
            </w:r>
          </w:p>
          <w:p w14:paraId="72C93315" w14:textId="77777777" w:rsidR="004420B9" w:rsidRPr="00E35C47" w:rsidRDefault="004420B9" w:rsidP="004420B9">
            <w:pPr>
              <w:numPr>
                <w:ilvl w:val="0"/>
                <w:numId w:val="9"/>
              </w:numPr>
              <w:spacing w:after="0" w:line="252" w:lineRule="auto"/>
              <w:contextualSpacing/>
              <w:jc w:val="both"/>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Completed (C)</w:t>
            </w:r>
          </w:p>
          <w:p w14:paraId="2BB9AC75" w14:textId="77777777" w:rsidR="004420B9" w:rsidRPr="00E35C47" w:rsidRDefault="004420B9" w:rsidP="004420B9">
            <w:pPr>
              <w:numPr>
                <w:ilvl w:val="0"/>
                <w:numId w:val="9"/>
              </w:numPr>
              <w:spacing w:before="40" w:after="0" w:line="252" w:lineRule="auto"/>
              <w:contextualSpacing/>
              <w:jc w:val="both"/>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Work in progress (WIP)</w:t>
            </w:r>
          </w:p>
          <w:p w14:paraId="0D19D9DA" w14:textId="77777777" w:rsidR="004420B9" w:rsidRPr="00E35C47" w:rsidRDefault="004420B9" w:rsidP="004420B9">
            <w:pPr>
              <w:numPr>
                <w:ilvl w:val="0"/>
                <w:numId w:val="9"/>
              </w:numPr>
              <w:spacing w:before="40" w:after="0" w:line="252" w:lineRule="auto"/>
              <w:contextualSpacing/>
              <w:jc w:val="both"/>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Not started (NS)</w:t>
            </w:r>
          </w:p>
          <w:p w14:paraId="33C72F67" w14:textId="77777777" w:rsidR="004420B9" w:rsidRPr="00E35C47" w:rsidRDefault="004420B9" w:rsidP="004420B9">
            <w:pPr>
              <w:numPr>
                <w:ilvl w:val="0"/>
                <w:numId w:val="9"/>
              </w:numPr>
              <w:spacing w:before="40" w:after="0" w:line="252" w:lineRule="auto"/>
              <w:contextualSpacing/>
              <w:jc w:val="both"/>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Not applicable (N/A).</w:t>
            </w:r>
          </w:p>
          <w:p w14:paraId="7B724686" w14:textId="77777777" w:rsidR="004420B9" w:rsidRPr="00E35C47" w:rsidRDefault="004420B9" w:rsidP="004420B9">
            <w:pPr>
              <w:spacing w:before="40" w:after="0" w:line="240" w:lineRule="auto"/>
              <w:contextualSpacing/>
              <w:rPr>
                <w:rFonts w:ascii="Times New Roman" w:eastAsia="Times New Roman" w:hAnsi="Times New Roman" w:cs="Times New Roman"/>
                <w:b/>
                <w:kern w:val="0"/>
                <w:sz w:val="20"/>
                <w:szCs w:val="20"/>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(c) Describe the current stage and the planning for each activity following the instructions included in the table.</w:t>
            </w:r>
            <w:bookmarkStart w:id="35" w:name="_Hlk60978110"/>
            <w:r w:rsidRPr="00E35C47">
              <w:rPr>
                <w:rFonts w:ascii="Times New Roman" w:eastAsia="Times New Roman" w:hAnsi="Times New Roman" w:cs="Times New Roman"/>
                <w:i/>
                <w:color w:val="808080"/>
                <w:kern w:val="0"/>
                <w:sz w:val="16"/>
                <w:szCs w:val="16"/>
                <w:lang w:eastAsia="en-GB"/>
                <w14:ligatures w14:val="none"/>
              </w:rPr>
              <w:t xml:space="preserve"> Additional activities specific to the Project can be added as separate entries (individual rows) in the table.</w:t>
            </w:r>
            <w:bookmarkEnd w:id="35"/>
          </w:p>
        </w:tc>
      </w:tr>
      <w:tr w:rsidR="004420B9" w:rsidRPr="00E35C47" w14:paraId="5E4EA302" w14:textId="77777777" w:rsidTr="00954709">
        <w:trPr>
          <w:trHeight w:val="355"/>
        </w:trPr>
        <w:tc>
          <w:tcPr>
            <w:tcW w:w="300" w:type="pct"/>
            <w:vMerge/>
            <w:shd w:val="clear" w:color="auto" w:fill="auto"/>
            <w:vAlign w:val="center"/>
          </w:tcPr>
          <w:p w14:paraId="6435C266" w14:textId="77777777" w:rsidR="004420B9" w:rsidRPr="00E35C47" w:rsidRDefault="004420B9" w:rsidP="004420B9">
            <w:pPr>
              <w:shd w:val="clear" w:color="auto" w:fill="FFFFFF" w:themeFill="background1"/>
              <w:spacing w:after="0" w:line="240" w:lineRule="auto"/>
              <w:jc w:val="center"/>
              <w:rPr>
                <w:rFonts w:ascii="Times New Roman" w:eastAsia="Times New Roman" w:hAnsi="Times New Roman" w:cs="Times New Roman"/>
                <w:b/>
                <w:kern w:val="0"/>
                <w:sz w:val="20"/>
                <w:szCs w:val="20"/>
                <w:lang w:eastAsia="en-GB"/>
                <w14:ligatures w14:val="none"/>
              </w:rPr>
            </w:pPr>
          </w:p>
        </w:tc>
        <w:tc>
          <w:tcPr>
            <w:tcW w:w="1074" w:type="pct"/>
            <w:gridSpan w:val="2"/>
            <w:vMerge w:val="restart"/>
            <w:shd w:val="clear" w:color="auto" w:fill="auto"/>
            <w:vAlign w:val="center"/>
          </w:tcPr>
          <w:p w14:paraId="7D6FBE15" w14:textId="77777777" w:rsidR="004420B9" w:rsidRPr="00E35C47" w:rsidDel="006841B2" w:rsidRDefault="004420B9" w:rsidP="004420B9">
            <w:pPr>
              <w:shd w:val="clear" w:color="auto" w:fill="FFFFFF" w:themeFill="background1"/>
              <w:spacing w:before="60" w:after="20" w:line="240" w:lineRule="auto"/>
              <w:rPr>
                <w:rFonts w:ascii="Times New Roman" w:eastAsia="Times New Roman" w:hAnsi="Times New Roman" w:cs="Times New Roman"/>
                <w:b/>
                <w:kern w:val="0"/>
                <w:sz w:val="20"/>
                <w:szCs w:val="20"/>
                <w:lang w:eastAsia="en-GB"/>
                <w14:ligatures w14:val="none"/>
              </w:rPr>
            </w:pPr>
            <w:r w:rsidRPr="00E35C47">
              <w:rPr>
                <w:rFonts w:ascii="Times New Roman" w:eastAsia="Times New Roman" w:hAnsi="Times New Roman" w:cs="Times New Roman"/>
                <w:b/>
                <w:kern w:val="0"/>
                <w:sz w:val="20"/>
                <w:szCs w:val="20"/>
                <w:lang w:eastAsia="en-GB"/>
                <w14:ligatures w14:val="none"/>
              </w:rPr>
              <w:t>Activity</w:t>
            </w:r>
          </w:p>
        </w:tc>
        <w:tc>
          <w:tcPr>
            <w:tcW w:w="1505" w:type="pct"/>
            <w:gridSpan w:val="2"/>
            <w:shd w:val="clear" w:color="auto" w:fill="auto"/>
            <w:vAlign w:val="center"/>
          </w:tcPr>
          <w:p w14:paraId="42DC3592" w14:textId="77777777" w:rsidR="004420B9" w:rsidRPr="00E35C47" w:rsidRDefault="004420B9" w:rsidP="004420B9">
            <w:pPr>
              <w:shd w:val="clear" w:color="auto" w:fill="FFFFFF" w:themeFill="background1"/>
              <w:spacing w:after="0" w:line="240" w:lineRule="auto"/>
              <w:jc w:val="center"/>
              <w:rPr>
                <w:rFonts w:ascii="Times New Roman" w:eastAsia="Times New Roman" w:hAnsi="Times New Roman" w:cs="Times New Roman"/>
                <w:b/>
                <w:kern w:val="0"/>
                <w:sz w:val="20"/>
                <w:szCs w:val="20"/>
                <w:vertAlign w:val="superscript"/>
                <w:lang w:eastAsia="en-GB"/>
                <w14:ligatures w14:val="none"/>
              </w:rPr>
            </w:pPr>
            <w:r w:rsidRPr="00E35C47">
              <w:rPr>
                <w:rFonts w:ascii="Times New Roman" w:eastAsia="Times New Roman" w:hAnsi="Times New Roman" w:cs="Times New Roman"/>
                <w:b/>
                <w:kern w:val="0"/>
                <w:sz w:val="20"/>
                <w:szCs w:val="20"/>
                <w:lang w:eastAsia="en-GB"/>
                <w14:ligatures w14:val="none"/>
              </w:rPr>
              <w:t>Duration</w:t>
            </w:r>
            <w:r w:rsidRPr="00E35C47">
              <w:rPr>
                <w:rFonts w:ascii="Times New Roman" w:eastAsia="Times New Roman" w:hAnsi="Times New Roman" w:cs="Times New Roman"/>
                <w:b/>
                <w:kern w:val="0"/>
                <w:sz w:val="20"/>
                <w:szCs w:val="20"/>
                <w:vertAlign w:val="superscript"/>
                <w:lang w:eastAsia="en-GB"/>
                <w14:ligatures w14:val="none"/>
              </w:rPr>
              <w:t>(a)</w:t>
            </w:r>
          </w:p>
        </w:tc>
        <w:tc>
          <w:tcPr>
            <w:tcW w:w="531" w:type="pct"/>
            <w:vMerge w:val="restart"/>
            <w:shd w:val="clear" w:color="auto" w:fill="auto"/>
            <w:vAlign w:val="center"/>
          </w:tcPr>
          <w:p w14:paraId="15000B51" w14:textId="77777777" w:rsidR="004420B9" w:rsidRPr="00E35C47" w:rsidRDefault="004420B9" w:rsidP="004420B9">
            <w:pPr>
              <w:shd w:val="clear" w:color="auto" w:fill="FFFFFF" w:themeFill="background1"/>
              <w:spacing w:after="0" w:line="240" w:lineRule="auto"/>
              <w:jc w:val="center"/>
              <w:rPr>
                <w:rFonts w:ascii="Times New Roman" w:eastAsia="Times New Roman" w:hAnsi="Times New Roman" w:cs="Times New Roman"/>
                <w:b/>
                <w:kern w:val="0"/>
                <w:sz w:val="20"/>
                <w:szCs w:val="20"/>
                <w:vertAlign w:val="superscript"/>
                <w:lang w:eastAsia="en-GB"/>
                <w14:ligatures w14:val="none"/>
              </w:rPr>
            </w:pPr>
            <w:r w:rsidRPr="00E35C47">
              <w:rPr>
                <w:rFonts w:ascii="Times New Roman" w:eastAsia="Times New Roman" w:hAnsi="Times New Roman" w:cs="Times New Roman"/>
                <w:b/>
                <w:kern w:val="0"/>
                <w:sz w:val="20"/>
                <w:szCs w:val="20"/>
                <w:lang w:eastAsia="en-GB"/>
                <w14:ligatures w14:val="none"/>
              </w:rPr>
              <w:t>Status</w:t>
            </w:r>
            <w:r w:rsidRPr="00E35C47">
              <w:rPr>
                <w:rFonts w:ascii="Times New Roman" w:eastAsia="Times New Roman" w:hAnsi="Times New Roman" w:cs="Times New Roman"/>
                <w:b/>
                <w:kern w:val="0"/>
                <w:sz w:val="20"/>
                <w:szCs w:val="20"/>
                <w:vertAlign w:val="superscript"/>
                <w:lang w:eastAsia="en-GB"/>
                <w14:ligatures w14:val="none"/>
              </w:rPr>
              <w:t>(b)</w:t>
            </w:r>
          </w:p>
        </w:tc>
        <w:tc>
          <w:tcPr>
            <w:tcW w:w="1590" w:type="pct"/>
            <w:vMerge w:val="restart"/>
            <w:shd w:val="clear" w:color="auto" w:fill="auto"/>
            <w:vAlign w:val="center"/>
          </w:tcPr>
          <w:p w14:paraId="3DBEDDC5" w14:textId="77777777" w:rsidR="004420B9" w:rsidRPr="00E35C47" w:rsidRDefault="004420B9" w:rsidP="004420B9">
            <w:pPr>
              <w:shd w:val="clear" w:color="auto" w:fill="FFFFFF" w:themeFill="background1"/>
              <w:spacing w:after="0" w:line="240" w:lineRule="auto"/>
              <w:jc w:val="center"/>
              <w:rPr>
                <w:rFonts w:ascii="Times New Roman" w:eastAsia="Times New Roman" w:hAnsi="Times New Roman" w:cs="Times New Roman"/>
                <w:b/>
                <w:kern w:val="0"/>
                <w:sz w:val="20"/>
                <w:szCs w:val="20"/>
                <w:vertAlign w:val="superscript"/>
                <w:lang w:eastAsia="en-GB"/>
                <w14:ligatures w14:val="none"/>
              </w:rPr>
            </w:pPr>
            <w:r w:rsidRPr="00E35C47">
              <w:rPr>
                <w:rFonts w:ascii="Times New Roman" w:eastAsia="Times New Roman" w:hAnsi="Times New Roman" w:cs="Times New Roman"/>
                <w:b/>
                <w:kern w:val="0"/>
                <w:sz w:val="20"/>
                <w:szCs w:val="20"/>
                <w:lang w:eastAsia="en-GB"/>
                <w14:ligatures w14:val="none"/>
              </w:rPr>
              <w:t>Comments</w:t>
            </w:r>
            <w:r w:rsidRPr="00E35C47">
              <w:rPr>
                <w:rFonts w:ascii="Times New Roman" w:eastAsia="Times New Roman" w:hAnsi="Times New Roman" w:cs="Times New Roman"/>
                <w:b/>
                <w:kern w:val="0"/>
                <w:sz w:val="20"/>
                <w:szCs w:val="20"/>
                <w:vertAlign w:val="superscript"/>
                <w:lang w:eastAsia="en-GB"/>
                <w14:ligatures w14:val="none"/>
              </w:rPr>
              <w:t>(c)</w:t>
            </w:r>
          </w:p>
        </w:tc>
      </w:tr>
      <w:tr w:rsidR="004420B9" w:rsidRPr="00E35C47" w14:paraId="65A4AC41" w14:textId="77777777" w:rsidTr="00954709">
        <w:trPr>
          <w:trHeight w:val="355"/>
        </w:trPr>
        <w:tc>
          <w:tcPr>
            <w:tcW w:w="300" w:type="pct"/>
            <w:vMerge/>
            <w:shd w:val="clear" w:color="auto" w:fill="auto"/>
            <w:vAlign w:val="center"/>
          </w:tcPr>
          <w:p w14:paraId="09D078C5" w14:textId="77777777" w:rsidR="004420B9" w:rsidRPr="00E35C47" w:rsidRDefault="004420B9" w:rsidP="004420B9">
            <w:pPr>
              <w:shd w:val="clear" w:color="auto" w:fill="FFFFFF" w:themeFill="background1"/>
              <w:spacing w:after="0" w:line="240" w:lineRule="auto"/>
              <w:jc w:val="center"/>
              <w:rPr>
                <w:rFonts w:ascii="Times New Roman" w:eastAsia="Times New Roman" w:hAnsi="Times New Roman" w:cs="Times New Roman"/>
                <w:b/>
                <w:kern w:val="0"/>
                <w:sz w:val="20"/>
                <w:szCs w:val="20"/>
                <w:lang w:eastAsia="en-GB"/>
                <w14:ligatures w14:val="none"/>
              </w:rPr>
            </w:pPr>
          </w:p>
        </w:tc>
        <w:tc>
          <w:tcPr>
            <w:tcW w:w="1074" w:type="pct"/>
            <w:gridSpan w:val="2"/>
            <w:vMerge/>
            <w:shd w:val="clear" w:color="auto" w:fill="auto"/>
            <w:vAlign w:val="center"/>
          </w:tcPr>
          <w:p w14:paraId="1DB5C668" w14:textId="77777777" w:rsidR="004420B9" w:rsidRPr="00E35C47" w:rsidRDefault="004420B9" w:rsidP="004420B9">
            <w:pPr>
              <w:shd w:val="clear" w:color="auto" w:fill="FFFFFF" w:themeFill="background1"/>
              <w:spacing w:after="0" w:line="240" w:lineRule="auto"/>
              <w:rPr>
                <w:rFonts w:ascii="Times New Roman" w:eastAsia="Times New Roman" w:hAnsi="Times New Roman" w:cs="Times New Roman"/>
                <w:b/>
                <w:kern w:val="0"/>
                <w:sz w:val="20"/>
                <w:szCs w:val="20"/>
                <w:lang w:eastAsia="en-GB"/>
                <w14:ligatures w14:val="none"/>
              </w:rPr>
            </w:pPr>
          </w:p>
        </w:tc>
        <w:tc>
          <w:tcPr>
            <w:tcW w:w="664" w:type="pct"/>
            <w:shd w:val="clear" w:color="auto" w:fill="auto"/>
            <w:vAlign w:val="center"/>
          </w:tcPr>
          <w:p w14:paraId="61893708" w14:textId="77777777" w:rsidR="004420B9" w:rsidRPr="00E35C47" w:rsidRDefault="004420B9" w:rsidP="004420B9">
            <w:pPr>
              <w:shd w:val="clear" w:color="auto" w:fill="FFFFFF" w:themeFill="background1"/>
              <w:spacing w:after="0" w:line="240" w:lineRule="auto"/>
              <w:jc w:val="center"/>
              <w:rPr>
                <w:rFonts w:ascii="Times New Roman" w:eastAsia="Times New Roman" w:hAnsi="Times New Roman" w:cs="Times New Roman"/>
                <w:b/>
                <w:kern w:val="0"/>
                <w:sz w:val="20"/>
                <w:szCs w:val="20"/>
                <w:vertAlign w:val="superscript"/>
                <w:lang w:eastAsia="en-GB"/>
                <w14:ligatures w14:val="none"/>
              </w:rPr>
            </w:pPr>
            <w:r w:rsidRPr="00E35C47">
              <w:rPr>
                <w:rFonts w:ascii="Times New Roman" w:eastAsia="Times New Roman" w:hAnsi="Times New Roman" w:cs="Times New Roman"/>
                <w:b/>
                <w:kern w:val="0"/>
                <w:sz w:val="20"/>
                <w:szCs w:val="20"/>
                <w:lang w:eastAsia="en-GB"/>
                <w14:ligatures w14:val="none"/>
              </w:rPr>
              <w:t>Start date</w:t>
            </w:r>
            <w:r w:rsidRPr="00E35C47">
              <w:rPr>
                <w:rFonts w:ascii="Times New Roman" w:eastAsia="Times New Roman" w:hAnsi="Times New Roman" w:cs="Times New Roman"/>
                <w:b/>
                <w:kern w:val="0"/>
                <w:sz w:val="20"/>
                <w:szCs w:val="20"/>
                <w:lang w:eastAsia="en-GB"/>
                <w14:ligatures w14:val="none"/>
              </w:rPr>
              <w:br/>
              <w:t>[MM/YYYY]</w:t>
            </w:r>
          </w:p>
        </w:tc>
        <w:tc>
          <w:tcPr>
            <w:tcW w:w="841" w:type="pct"/>
            <w:shd w:val="clear" w:color="auto" w:fill="auto"/>
            <w:vAlign w:val="center"/>
          </w:tcPr>
          <w:p w14:paraId="68111109" w14:textId="77777777" w:rsidR="004420B9" w:rsidRPr="00E35C47" w:rsidRDefault="004420B9" w:rsidP="004420B9">
            <w:pPr>
              <w:shd w:val="clear" w:color="auto" w:fill="FFFFFF" w:themeFill="background1"/>
              <w:spacing w:after="0" w:line="240" w:lineRule="auto"/>
              <w:jc w:val="center"/>
              <w:rPr>
                <w:rFonts w:ascii="Times New Roman" w:eastAsia="Times New Roman" w:hAnsi="Times New Roman" w:cs="Times New Roman"/>
                <w:b/>
                <w:kern w:val="0"/>
                <w:sz w:val="20"/>
                <w:szCs w:val="20"/>
                <w:vertAlign w:val="superscript"/>
                <w:lang w:eastAsia="en-GB"/>
                <w14:ligatures w14:val="none"/>
              </w:rPr>
            </w:pPr>
            <w:r w:rsidRPr="00E35C47">
              <w:rPr>
                <w:rFonts w:ascii="Times New Roman" w:eastAsia="Times New Roman" w:hAnsi="Times New Roman" w:cs="Times New Roman"/>
                <w:b/>
                <w:kern w:val="0"/>
                <w:sz w:val="20"/>
                <w:szCs w:val="20"/>
                <w:lang w:eastAsia="en-GB"/>
                <w14:ligatures w14:val="none"/>
              </w:rPr>
              <w:t>Completion date</w:t>
            </w:r>
          </w:p>
          <w:p w14:paraId="71C76C05" w14:textId="77777777" w:rsidR="004420B9" w:rsidRPr="00E35C47" w:rsidRDefault="004420B9" w:rsidP="004420B9">
            <w:pPr>
              <w:shd w:val="clear" w:color="auto" w:fill="FFFFFF" w:themeFill="background1"/>
              <w:spacing w:after="0" w:line="240" w:lineRule="auto"/>
              <w:jc w:val="center"/>
              <w:rPr>
                <w:rFonts w:ascii="Times New Roman" w:eastAsia="Times New Roman" w:hAnsi="Times New Roman" w:cs="Times New Roman"/>
                <w:b/>
                <w:kern w:val="0"/>
                <w:sz w:val="20"/>
                <w:szCs w:val="20"/>
                <w:lang w:eastAsia="en-GB"/>
                <w14:ligatures w14:val="none"/>
              </w:rPr>
            </w:pPr>
            <w:r w:rsidRPr="00E35C47">
              <w:rPr>
                <w:rFonts w:ascii="Times New Roman" w:eastAsia="Times New Roman" w:hAnsi="Times New Roman" w:cs="Times New Roman"/>
                <w:b/>
                <w:kern w:val="0"/>
                <w:sz w:val="20"/>
                <w:szCs w:val="20"/>
                <w:lang w:eastAsia="en-GB"/>
                <w14:ligatures w14:val="none"/>
              </w:rPr>
              <w:t>[MM/YYYY]</w:t>
            </w:r>
          </w:p>
        </w:tc>
        <w:tc>
          <w:tcPr>
            <w:tcW w:w="531" w:type="pct"/>
            <w:vMerge/>
            <w:shd w:val="clear" w:color="auto" w:fill="auto"/>
            <w:vAlign w:val="center"/>
          </w:tcPr>
          <w:p w14:paraId="0A87EF49" w14:textId="77777777" w:rsidR="004420B9" w:rsidRPr="00E35C47" w:rsidRDefault="004420B9" w:rsidP="004420B9">
            <w:pPr>
              <w:shd w:val="clear" w:color="auto" w:fill="FFFFFF" w:themeFill="background1"/>
              <w:spacing w:after="0" w:line="240" w:lineRule="auto"/>
              <w:jc w:val="center"/>
              <w:rPr>
                <w:rFonts w:ascii="Times New Roman" w:eastAsia="Times New Roman" w:hAnsi="Times New Roman" w:cs="Times New Roman"/>
                <w:b/>
                <w:kern w:val="0"/>
                <w:sz w:val="20"/>
                <w:szCs w:val="20"/>
                <w:lang w:eastAsia="en-GB"/>
                <w14:ligatures w14:val="none"/>
              </w:rPr>
            </w:pPr>
          </w:p>
        </w:tc>
        <w:tc>
          <w:tcPr>
            <w:tcW w:w="1590" w:type="pct"/>
            <w:vMerge/>
            <w:shd w:val="clear" w:color="auto" w:fill="auto"/>
            <w:vAlign w:val="center"/>
          </w:tcPr>
          <w:p w14:paraId="1BF3738D" w14:textId="77777777" w:rsidR="004420B9" w:rsidRPr="00E35C47" w:rsidRDefault="004420B9" w:rsidP="004420B9">
            <w:pPr>
              <w:shd w:val="clear" w:color="auto" w:fill="FFFFFF" w:themeFill="background1"/>
              <w:spacing w:after="0" w:line="240" w:lineRule="auto"/>
              <w:jc w:val="center"/>
              <w:rPr>
                <w:rFonts w:ascii="Times New Roman" w:eastAsia="Times New Roman" w:hAnsi="Times New Roman" w:cs="Times New Roman"/>
                <w:b/>
                <w:kern w:val="0"/>
                <w:sz w:val="20"/>
                <w:szCs w:val="20"/>
                <w:lang w:eastAsia="en-GB"/>
                <w14:ligatures w14:val="none"/>
              </w:rPr>
            </w:pPr>
          </w:p>
        </w:tc>
      </w:tr>
      <w:tr w:rsidR="004420B9" w:rsidRPr="00E35C47" w14:paraId="3753FAC4" w14:textId="77777777" w:rsidTr="00954709">
        <w:trPr>
          <w:trHeight w:val="589"/>
        </w:trPr>
        <w:tc>
          <w:tcPr>
            <w:tcW w:w="300" w:type="pct"/>
            <w:vMerge/>
            <w:shd w:val="clear" w:color="auto" w:fill="auto"/>
            <w:vAlign w:val="center"/>
          </w:tcPr>
          <w:p w14:paraId="7971371D" w14:textId="77777777" w:rsidR="004420B9" w:rsidRPr="00E35C47" w:rsidRDefault="004420B9" w:rsidP="004420B9">
            <w:pPr>
              <w:shd w:val="clear" w:color="auto" w:fill="FFFFFF" w:themeFill="background1"/>
              <w:spacing w:after="0" w:line="240" w:lineRule="auto"/>
              <w:jc w:val="center"/>
              <w:rPr>
                <w:rFonts w:ascii="Times New Roman" w:eastAsia="Times New Roman" w:hAnsi="Times New Roman" w:cs="Times New Roman"/>
                <w:b/>
                <w:kern w:val="0"/>
                <w:sz w:val="20"/>
                <w:szCs w:val="20"/>
                <w:lang w:eastAsia="en-GB"/>
                <w14:ligatures w14:val="none"/>
              </w:rPr>
            </w:pPr>
          </w:p>
        </w:tc>
        <w:tc>
          <w:tcPr>
            <w:tcW w:w="1074" w:type="pct"/>
            <w:gridSpan w:val="2"/>
            <w:shd w:val="clear" w:color="auto" w:fill="auto"/>
            <w:vAlign w:val="center"/>
          </w:tcPr>
          <w:p w14:paraId="075C5D42" w14:textId="77777777" w:rsidR="004420B9" w:rsidRPr="00E35C47" w:rsidRDefault="004420B9" w:rsidP="004420B9">
            <w:pPr>
              <w:shd w:val="clear" w:color="auto" w:fill="FFFFFF" w:themeFill="background1"/>
              <w:spacing w:after="0" w:line="240" w:lineRule="auto"/>
              <w:rPr>
                <w:rFonts w:ascii="Times New Roman" w:eastAsia="Times New Roman" w:hAnsi="Times New Roman" w:cs="Times New Roman"/>
                <w:b/>
                <w:kern w:val="0"/>
                <w:sz w:val="20"/>
                <w:szCs w:val="20"/>
                <w:lang w:eastAsia="en-GB"/>
                <w14:ligatures w14:val="none"/>
              </w:rPr>
            </w:pPr>
            <w:r w:rsidRPr="00E35C47">
              <w:rPr>
                <w:rFonts w:ascii="Times New Roman" w:eastAsia="Times New Roman" w:hAnsi="Times New Roman" w:cs="Times New Roman"/>
                <w:kern w:val="0"/>
                <w:sz w:val="20"/>
                <w:szCs w:val="20"/>
                <w:lang w:eastAsia="en-GB"/>
                <w14:ligatures w14:val="none"/>
              </w:rPr>
              <w:t>Masterplan and other relevant spatial planning documents</w:t>
            </w:r>
          </w:p>
        </w:tc>
        <w:tc>
          <w:tcPr>
            <w:tcW w:w="664" w:type="pct"/>
            <w:shd w:val="clear" w:color="auto" w:fill="auto"/>
            <w:vAlign w:val="center"/>
          </w:tcPr>
          <w:p w14:paraId="7D725B0E" w14:textId="77777777" w:rsidR="004420B9" w:rsidRPr="00E35C47" w:rsidRDefault="004420B9" w:rsidP="004420B9">
            <w:pPr>
              <w:shd w:val="clear" w:color="auto" w:fill="FFFFFF" w:themeFill="background1"/>
              <w:spacing w:after="0" w:line="240" w:lineRule="auto"/>
              <w:jc w:val="center"/>
              <w:rPr>
                <w:rFonts w:ascii="Times New Roman" w:eastAsia="Times New Roman" w:hAnsi="Times New Roman" w:cs="Times New Roman"/>
                <w:b/>
                <w:color w:val="808080" w:themeColor="background1" w:themeShade="80"/>
                <w:kern w:val="0"/>
                <w:sz w:val="16"/>
                <w:szCs w:val="16"/>
                <w:lang w:eastAsia="en-GB"/>
                <w14:ligatures w14:val="none"/>
              </w:rPr>
            </w:pPr>
            <w:r w:rsidRPr="00E35C47">
              <w:rPr>
                <w:rFonts w:ascii="Times New Roman" w:eastAsia="Times New Roman" w:hAnsi="Times New Roman" w:cs="Times New Roman"/>
                <w:bCs/>
                <w:i/>
                <w:iCs/>
                <w:color w:val="808080" w:themeColor="background1" w:themeShade="80"/>
                <w:kern w:val="0"/>
                <w:sz w:val="16"/>
                <w:szCs w:val="16"/>
                <w:lang w:eastAsia="en-GB"/>
                <w14:ligatures w14:val="none"/>
              </w:rPr>
              <w:t>[insert date]</w:t>
            </w:r>
          </w:p>
        </w:tc>
        <w:tc>
          <w:tcPr>
            <w:tcW w:w="841" w:type="pct"/>
            <w:shd w:val="clear" w:color="auto" w:fill="auto"/>
            <w:vAlign w:val="center"/>
          </w:tcPr>
          <w:p w14:paraId="271C1D20" w14:textId="77777777" w:rsidR="004420B9" w:rsidRPr="00E35C47" w:rsidRDefault="004420B9" w:rsidP="004420B9">
            <w:pPr>
              <w:shd w:val="clear" w:color="auto" w:fill="FFFFFF" w:themeFill="background1"/>
              <w:spacing w:after="0" w:line="240" w:lineRule="auto"/>
              <w:jc w:val="center"/>
              <w:rPr>
                <w:rFonts w:ascii="Times New Roman" w:eastAsia="Times New Roman" w:hAnsi="Times New Roman" w:cs="Times New Roman"/>
                <w:i/>
                <w:color w:val="808080" w:themeColor="background1" w:themeShade="80"/>
                <w:kern w:val="0"/>
                <w:sz w:val="16"/>
                <w:szCs w:val="16"/>
                <w:lang w:eastAsia="en-GB"/>
                <w14:ligatures w14:val="none"/>
              </w:rPr>
            </w:pPr>
            <w:r w:rsidRPr="00E35C47">
              <w:rPr>
                <w:rFonts w:ascii="Times New Roman" w:eastAsia="Times New Roman" w:hAnsi="Times New Roman" w:cs="Times New Roman"/>
                <w:bCs/>
                <w:i/>
                <w:iCs/>
                <w:color w:val="808080" w:themeColor="background1" w:themeShade="80"/>
                <w:kern w:val="0"/>
                <w:sz w:val="16"/>
                <w:szCs w:val="16"/>
                <w:lang w:eastAsia="en-GB"/>
                <w14:ligatures w14:val="none"/>
              </w:rPr>
              <w:t>[insert date]</w:t>
            </w:r>
          </w:p>
        </w:tc>
        <w:sdt>
          <w:sdtPr>
            <w:rPr>
              <w:rFonts w:ascii="Times New Roman" w:eastAsia="Times New Roman" w:hAnsi="Times New Roman" w:cs="Times New Roman"/>
              <w:i/>
              <w:color w:val="808080" w:themeColor="background1" w:themeShade="80"/>
              <w:kern w:val="0"/>
              <w:sz w:val="16"/>
              <w:szCs w:val="16"/>
              <w:lang w:eastAsia="en-GB"/>
              <w14:ligatures w14:val="none"/>
            </w:rPr>
            <w:id w:val="-1603326556"/>
            <w:placeholder>
              <w:docPart w:val="CBA7BB9639F64AA693C18A8A230B7100"/>
            </w:placeholder>
            <w:dropDownList>
              <w:listItem w:displayText="[select status]" w:value="[select status]"/>
              <w:listItem w:displayText="C" w:value="C"/>
              <w:listItem w:displayText="WIP" w:value="WIP"/>
              <w:listItem w:displayText="NS" w:value="NS"/>
              <w:listItem w:displayText="N/A" w:value="N/A"/>
            </w:dropDownList>
          </w:sdtPr>
          <w:sdtEndPr/>
          <w:sdtContent>
            <w:tc>
              <w:tcPr>
                <w:tcW w:w="531" w:type="pct"/>
                <w:shd w:val="clear" w:color="auto" w:fill="auto"/>
                <w:vAlign w:val="center"/>
              </w:tcPr>
              <w:p w14:paraId="7C9623F8" w14:textId="77777777" w:rsidR="004420B9" w:rsidRPr="00E35C47" w:rsidRDefault="004420B9" w:rsidP="004420B9">
                <w:pPr>
                  <w:shd w:val="clear" w:color="auto" w:fill="FFFFFF" w:themeFill="background1"/>
                  <w:spacing w:after="0" w:line="240" w:lineRule="auto"/>
                  <w:jc w:val="center"/>
                  <w:rPr>
                    <w:rFonts w:ascii="Times New Roman" w:eastAsia="Times New Roman" w:hAnsi="Times New Roman" w:cs="Times New Roman"/>
                    <w:i/>
                    <w:color w:val="808080" w:themeColor="background1" w:themeShade="80"/>
                    <w:kern w:val="0"/>
                    <w:sz w:val="16"/>
                    <w:szCs w:val="16"/>
                    <w:lang w:eastAsia="en-GB"/>
                    <w14:ligatures w14:val="none"/>
                  </w:rPr>
                </w:pPr>
                <w:r w:rsidRPr="00E35C47">
                  <w:rPr>
                    <w:rFonts w:ascii="Times New Roman" w:eastAsia="Times New Roman" w:hAnsi="Times New Roman" w:cs="Times New Roman"/>
                    <w:i/>
                    <w:color w:val="808080" w:themeColor="background1" w:themeShade="80"/>
                    <w:kern w:val="0"/>
                    <w:sz w:val="16"/>
                    <w:szCs w:val="16"/>
                    <w:lang w:eastAsia="en-GB"/>
                    <w14:ligatures w14:val="none"/>
                  </w:rPr>
                  <w:t>[select status]</w:t>
                </w:r>
              </w:p>
            </w:tc>
          </w:sdtContent>
        </w:sdt>
        <w:tc>
          <w:tcPr>
            <w:tcW w:w="1590" w:type="pct"/>
            <w:shd w:val="clear" w:color="auto" w:fill="auto"/>
          </w:tcPr>
          <w:p w14:paraId="26EEEF03" w14:textId="1ECF92E4" w:rsidR="004420B9" w:rsidRPr="00E35C47" w:rsidRDefault="004420B9" w:rsidP="004420B9">
            <w:pPr>
              <w:shd w:val="clear" w:color="auto" w:fill="FFFFFF" w:themeFill="background1"/>
              <w:spacing w:before="40" w:after="0" w:line="252" w:lineRule="auto"/>
              <w:rPr>
                <w:rFonts w:ascii="Times New Roman" w:eastAsia="Times New Roman" w:hAnsi="Times New Roman" w:cs="Times New Roman"/>
                <w:i/>
                <w:color w:val="808080" w:themeColor="background1" w:themeShade="80"/>
                <w:kern w:val="0"/>
                <w:sz w:val="16"/>
                <w:szCs w:val="16"/>
                <w:lang w:eastAsia="en-GB"/>
                <w14:ligatures w14:val="none"/>
              </w:rPr>
            </w:pPr>
            <w:r w:rsidRPr="00E35C47">
              <w:rPr>
                <w:rFonts w:ascii="Times New Roman" w:eastAsia="Times New Roman" w:hAnsi="Times New Roman" w:cs="Times New Roman"/>
                <w:i/>
                <w:color w:val="808080" w:themeColor="background1" w:themeShade="80"/>
                <w:kern w:val="0"/>
                <w:sz w:val="16"/>
                <w:szCs w:val="16"/>
                <w:lang w:eastAsia="en-GB"/>
                <w14:ligatures w14:val="none"/>
              </w:rPr>
              <w:t xml:space="preserve">Short description of the status, results, main conclusions, outstanding issues and/or conditions. Include </w:t>
            </w:r>
            <w:r w:rsidR="00E35C47" w:rsidRPr="00E35C47">
              <w:rPr>
                <w:rFonts w:ascii="Times New Roman" w:eastAsia="Times New Roman" w:hAnsi="Times New Roman" w:cs="Times New Roman"/>
                <w:i/>
                <w:color w:val="808080" w:themeColor="background1" w:themeShade="80"/>
                <w:kern w:val="0"/>
                <w:sz w:val="16"/>
                <w:szCs w:val="16"/>
                <w:lang w:eastAsia="en-GB"/>
                <w14:ligatures w14:val="none"/>
              </w:rPr>
              <w:t xml:space="preserve">the </w:t>
            </w:r>
            <w:r w:rsidRPr="00E35C47">
              <w:rPr>
                <w:rFonts w:ascii="Times New Roman" w:eastAsia="Times New Roman" w:hAnsi="Times New Roman" w:cs="Times New Roman"/>
                <w:i/>
                <w:color w:val="808080" w:themeColor="background1" w:themeShade="80"/>
                <w:kern w:val="0"/>
                <w:sz w:val="16"/>
                <w:szCs w:val="16"/>
                <w:lang w:eastAsia="en-GB"/>
                <w14:ligatures w14:val="none"/>
              </w:rPr>
              <w:t>title, author and issue date.</w:t>
            </w:r>
          </w:p>
        </w:tc>
      </w:tr>
      <w:tr w:rsidR="004420B9" w:rsidRPr="00E35C47" w14:paraId="00523413" w14:textId="77777777" w:rsidTr="00954709">
        <w:trPr>
          <w:trHeight w:val="337"/>
        </w:trPr>
        <w:tc>
          <w:tcPr>
            <w:tcW w:w="300" w:type="pct"/>
            <w:vMerge/>
            <w:shd w:val="clear" w:color="auto" w:fill="auto"/>
            <w:vAlign w:val="center"/>
          </w:tcPr>
          <w:p w14:paraId="2BC7FF48" w14:textId="77777777" w:rsidR="004420B9" w:rsidRPr="00E35C47" w:rsidRDefault="004420B9" w:rsidP="004420B9">
            <w:pPr>
              <w:shd w:val="clear" w:color="auto" w:fill="FFFFFF" w:themeFill="background1"/>
              <w:spacing w:after="0" w:line="240" w:lineRule="auto"/>
              <w:jc w:val="center"/>
              <w:rPr>
                <w:rFonts w:ascii="Times New Roman" w:eastAsia="Times New Roman" w:hAnsi="Times New Roman" w:cs="Times New Roman"/>
                <w:b/>
                <w:kern w:val="0"/>
                <w:sz w:val="20"/>
                <w:szCs w:val="20"/>
                <w:lang w:eastAsia="en-GB"/>
                <w14:ligatures w14:val="none"/>
              </w:rPr>
            </w:pPr>
          </w:p>
        </w:tc>
        <w:tc>
          <w:tcPr>
            <w:tcW w:w="1074" w:type="pct"/>
            <w:gridSpan w:val="2"/>
            <w:shd w:val="clear" w:color="auto" w:fill="auto"/>
            <w:vAlign w:val="center"/>
          </w:tcPr>
          <w:p w14:paraId="32992AF9" w14:textId="77777777" w:rsidR="004420B9" w:rsidRPr="00E35C47" w:rsidRDefault="004420B9" w:rsidP="004420B9">
            <w:pPr>
              <w:shd w:val="clear" w:color="auto" w:fill="FFFFFF" w:themeFill="background1"/>
              <w:spacing w:after="0" w:line="240" w:lineRule="auto"/>
              <w:rPr>
                <w:rFonts w:ascii="Times New Roman" w:eastAsia="Times New Roman" w:hAnsi="Times New Roman" w:cs="Times New Roman"/>
                <w:kern w:val="0"/>
                <w:sz w:val="20"/>
                <w:szCs w:val="20"/>
                <w:lang w:eastAsia="en-GB"/>
                <w14:ligatures w14:val="none"/>
              </w:rPr>
            </w:pPr>
            <w:r w:rsidRPr="00E35C47">
              <w:rPr>
                <w:rFonts w:ascii="Times New Roman" w:eastAsia="Times New Roman" w:hAnsi="Times New Roman" w:cs="Times New Roman"/>
                <w:kern w:val="0"/>
                <w:sz w:val="20"/>
                <w:szCs w:val="20"/>
                <w:lang w:eastAsia="en-GB"/>
                <w14:ligatures w14:val="none"/>
              </w:rPr>
              <w:t xml:space="preserve">Definition of the investment project </w:t>
            </w:r>
          </w:p>
        </w:tc>
        <w:tc>
          <w:tcPr>
            <w:tcW w:w="664" w:type="pct"/>
            <w:shd w:val="clear" w:color="auto" w:fill="auto"/>
            <w:vAlign w:val="center"/>
          </w:tcPr>
          <w:p w14:paraId="391266AD" w14:textId="77777777" w:rsidR="004420B9" w:rsidRPr="00E35C47" w:rsidRDefault="004420B9" w:rsidP="004420B9">
            <w:pPr>
              <w:shd w:val="clear" w:color="auto" w:fill="FFFFFF" w:themeFill="background1"/>
              <w:spacing w:after="0" w:line="240" w:lineRule="auto"/>
              <w:jc w:val="center"/>
              <w:rPr>
                <w:rFonts w:ascii="Times New Roman" w:eastAsia="Times New Roman" w:hAnsi="Times New Roman" w:cs="Times New Roman"/>
                <w:b/>
                <w:color w:val="808080" w:themeColor="background1" w:themeShade="80"/>
                <w:kern w:val="0"/>
                <w:sz w:val="16"/>
                <w:szCs w:val="16"/>
                <w:lang w:eastAsia="en-GB"/>
                <w14:ligatures w14:val="none"/>
              </w:rPr>
            </w:pPr>
            <w:r w:rsidRPr="00E35C47">
              <w:rPr>
                <w:rFonts w:ascii="Times New Roman" w:eastAsia="Times New Roman" w:hAnsi="Times New Roman" w:cs="Times New Roman"/>
                <w:bCs/>
                <w:i/>
                <w:iCs/>
                <w:color w:val="808080" w:themeColor="background1" w:themeShade="80"/>
                <w:kern w:val="0"/>
                <w:sz w:val="16"/>
                <w:szCs w:val="16"/>
                <w:lang w:eastAsia="en-GB"/>
                <w14:ligatures w14:val="none"/>
              </w:rPr>
              <w:t>[insert date]</w:t>
            </w:r>
          </w:p>
        </w:tc>
        <w:tc>
          <w:tcPr>
            <w:tcW w:w="841" w:type="pct"/>
            <w:shd w:val="clear" w:color="auto" w:fill="auto"/>
            <w:vAlign w:val="center"/>
          </w:tcPr>
          <w:p w14:paraId="11F9DAFC" w14:textId="77777777" w:rsidR="004420B9" w:rsidRPr="00E35C47" w:rsidRDefault="004420B9" w:rsidP="004420B9">
            <w:pPr>
              <w:shd w:val="clear" w:color="auto" w:fill="FFFFFF" w:themeFill="background1"/>
              <w:spacing w:after="0" w:line="240" w:lineRule="auto"/>
              <w:jc w:val="center"/>
              <w:rPr>
                <w:rFonts w:ascii="Times New Roman" w:eastAsia="Times New Roman" w:hAnsi="Times New Roman" w:cs="Times New Roman"/>
                <w:i/>
                <w:color w:val="808080" w:themeColor="background1" w:themeShade="80"/>
                <w:kern w:val="0"/>
                <w:sz w:val="16"/>
                <w:szCs w:val="16"/>
                <w:lang w:eastAsia="en-GB"/>
                <w14:ligatures w14:val="none"/>
              </w:rPr>
            </w:pPr>
            <w:r w:rsidRPr="00E35C47">
              <w:rPr>
                <w:rFonts w:ascii="Times New Roman" w:eastAsia="Times New Roman" w:hAnsi="Times New Roman" w:cs="Times New Roman"/>
                <w:bCs/>
                <w:i/>
                <w:iCs/>
                <w:color w:val="808080" w:themeColor="background1" w:themeShade="80"/>
                <w:kern w:val="0"/>
                <w:sz w:val="16"/>
                <w:szCs w:val="16"/>
                <w:lang w:eastAsia="en-GB"/>
                <w14:ligatures w14:val="none"/>
              </w:rPr>
              <w:t>[insert date]</w:t>
            </w:r>
          </w:p>
        </w:tc>
        <w:sdt>
          <w:sdtPr>
            <w:rPr>
              <w:rFonts w:ascii="Times New Roman" w:eastAsia="Times New Roman" w:hAnsi="Times New Roman" w:cs="Times New Roman"/>
              <w:i/>
              <w:color w:val="808080" w:themeColor="background1" w:themeShade="80"/>
              <w:kern w:val="0"/>
              <w:sz w:val="16"/>
              <w:szCs w:val="16"/>
              <w:lang w:eastAsia="en-GB"/>
              <w14:ligatures w14:val="none"/>
            </w:rPr>
            <w:id w:val="1287625635"/>
            <w:placeholder>
              <w:docPart w:val="501F787FC9864847BAD76A38E41D67FD"/>
            </w:placeholder>
            <w:dropDownList>
              <w:listItem w:displayText="[select status]" w:value="[select status]"/>
              <w:listItem w:displayText="C" w:value="C"/>
              <w:listItem w:displayText="WIP" w:value="WIP"/>
              <w:listItem w:displayText="NS" w:value="NS"/>
              <w:listItem w:displayText="N/A" w:value="N/A"/>
            </w:dropDownList>
          </w:sdtPr>
          <w:sdtEndPr/>
          <w:sdtContent>
            <w:tc>
              <w:tcPr>
                <w:tcW w:w="531" w:type="pct"/>
                <w:shd w:val="clear" w:color="auto" w:fill="auto"/>
                <w:vAlign w:val="center"/>
              </w:tcPr>
              <w:p w14:paraId="3952AABF" w14:textId="77777777" w:rsidR="004420B9" w:rsidRPr="00E35C47" w:rsidRDefault="004420B9" w:rsidP="004420B9">
                <w:pPr>
                  <w:shd w:val="clear" w:color="auto" w:fill="FFFFFF" w:themeFill="background1"/>
                  <w:spacing w:after="0" w:line="240" w:lineRule="auto"/>
                  <w:jc w:val="center"/>
                  <w:rPr>
                    <w:rFonts w:ascii="Times New Roman" w:eastAsia="Times New Roman" w:hAnsi="Times New Roman" w:cs="Times New Roman"/>
                    <w:i/>
                    <w:color w:val="808080" w:themeColor="background1" w:themeShade="80"/>
                    <w:kern w:val="0"/>
                    <w:sz w:val="16"/>
                    <w:szCs w:val="16"/>
                    <w:lang w:eastAsia="en-GB"/>
                    <w14:ligatures w14:val="none"/>
                  </w:rPr>
                </w:pPr>
                <w:r w:rsidRPr="00E35C47">
                  <w:rPr>
                    <w:rFonts w:ascii="Times New Roman" w:eastAsia="Times New Roman" w:hAnsi="Times New Roman" w:cs="Times New Roman"/>
                    <w:i/>
                    <w:color w:val="808080" w:themeColor="background1" w:themeShade="80"/>
                    <w:kern w:val="0"/>
                    <w:sz w:val="16"/>
                    <w:szCs w:val="16"/>
                    <w:lang w:eastAsia="en-GB"/>
                    <w14:ligatures w14:val="none"/>
                  </w:rPr>
                  <w:t>[select status]</w:t>
                </w:r>
              </w:p>
            </w:tc>
          </w:sdtContent>
        </w:sdt>
        <w:tc>
          <w:tcPr>
            <w:tcW w:w="1590" w:type="pct"/>
            <w:shd w:val="clear" w:color="auto" w:fill="auto"/>
          </w:tcPr>
          <w:p w14:paraId="336D39E1" w14:textId="2B3D71F9" w:rsidR="004420B9" w:rsidRPr="00E35C47" w:rsidRDefault="004420B9" w:rsidP="004420B9">
            <w:pPr>
              <w:shd w:val="clear" w:color="auto" w:fill="FFFFFF" w:themeFill="background1"/>
              <w:spacing w:before="40" w:after="0" w:line="252" w:lineRule="auto"/>
              <w:rPr>
                <w:rFonts w:ascii="Times New Roman" w:eastAsia="Times New Roman" w:hAnsi="Times New Roman" w:cs="Times New Roman"/>
                <w:i/>
                <w:color w:val="808080" w:themeColor="background1" w:themeShade="80"/>
                <w:kern w:val="0"/>
                <w:sz w:val="16"/>
                <w:szCs w:val="16"/>
                <w:lang w:eastAsia="en-GB"/>
                <w14:ligatures w14:val="none"/>
              </w:rPr>
            </w:pPr>
            <w:r w:rsidRPr="00E35C47">
              <w:rPr>
                <w:rFonts w:ascii="Times New Roman" w:eastAsia="Times New Roman" w:hAnsi="Times New Roman" w:cs="Times New Roman"/>
                <w:i/>
                <w:color w:val="808080" w:themeColor="background1" w:themeShade="80"/>
                <w:kern w:val="0"/>
                <w:sz w:val="16"/>
                <w:szCs w:val="16"/>
                <w:lang w:eastAsia="en-GB"/>
                <w14:ligatures w14:val="none"/>
              </w:rPr>
              <w:t xml:space="preserve">Describe how the Project is a priority for the national authority, e.g. </w:t>
            </w:r>
            <w:r w:rsidR="00E35C47" w:rsidRPr="00E35C47">
              <w:rPr>
                <w:rFonts w:ascii="Times New Roman" w:eastAsia="Times New Roman" w:hAnsi="Times New Roman" w:cs="Times New Roman"/>
                <w:i/>
                <w:color w:val="808080" w:themeColor="background1" w:themeShade="80"/>
                <w:kern w:val="0"/>
                <w:sz w:val="16"/>
                <w:szCs w:val="16"/>
                <w:lang w:eastAsia="en-GB"/>
                <w14:ligatures w14:val="none"/>
              </w:rPr>
              <w:t xml:space="preserve">the </w:t>
            </w:r>
            <w:r w:rsidRPr="00E35C47">
              <w:rPr>
                <w:rFonts w:ascii="Times New Roman" w:eastAsia="Times New Roman" w:hAnsi="Times New Roman" w:cs="Times New Roman"/>
                <w:i/>
                <w:color w:val="808080" w:themeColor="background1" w:themeShade="80"/>
                <w:kern w:val="0"/>
                <w:sz w:val="16"/>
                <w:szCs w:val="16"/>
                <w:lang w:eastAsia="en-GB"/>
                <w14:ligatures w14:val="none"/>
              </w:rPr>
              <w:t>Project’s position and scoring in the SPP. Justify the application if the Project is not ranked or has a low score in the SPP.</w:t>
            </w:r>
          </w:p>
        </w:tc>
      </w:tr>
      <w:tr w:rsidR="004420B9" w:rsidRPr="00E35C47" w14:paraId="5245A2AA" w14:textId="77777777" w:rsidTr="00954709">
        <w:trPr>
          <w:trHeight w:val="589"/>
        </w:trPr>
        <w:tc>
          <w:tcPr>
            <w:tcW w:w="300" w:type="pct"/>
            <w:vMerge/>
            <w:shd w:val="clear" w:color="auto" w:fill="auto"/>
            <w:vAlign w:val="center"/>
          </w:tcPr>
          <w:p w14:paraId="6CA46D61" w14:textId="77777777" w:rsidR="004420B9" w:rsidRPr="00E35C47" w:rsidRDefault="004420B9" w:rsidP="004420B9">
            <w:pPr>
              <w:shd w:val="clear" w:color="auto" w:fill="FFFFFF" w:themeFill="background1"/>
              <w:spacing w:after="0" w:line="240" w:lineRule="auto"/>
              <w:jc w:val="center"/>
              <w:rPr>
                <w:rFonts w:ascii="Times New Roman" w:eastAsia="Times New Roman" w:hAnsi="Times New Roman" w:cs="Times New Roman"/>
                <w:b/>
                <w:kern w:val="0"/>
                <w:sz w:val="20"/>
                <w:szCs w:val="20"/>
                <w:lang w:eastAsia="en-GB"/>
                <w14:ligatures w14:val="none"/>
              </w:rPr>
            </w:pPr>
          </w:p>
        </w:tc>
        <w:tc>
          <w:tcPr>
            <w:tcW w:w="1074" w:type="pct"/>
            <w:gridSpan w:val="2"/>
            <w:shd w:val="clear" w:color="auto" w:fill="auto"/>
            <w:vAlign w:val="center"/>
          </w:tcPr>
          <w:p w14:paraId="7B051015" w14:textId="77777777" w:rsidR="004420B9" w:rsidRPr="00E35C47" w:rsidRDefault="004420B9" w:rsidP="004420B9">
            <w:pPr>
              <w:shd w:val="clear" w:color="auto" w:fill="FFFFFF" w:themeFill="background1"/>
              <w:spacing w:after="0" w:line="240" w:lineRule="auto"/>
              <w:rPr>
                <w:rFonts w:ascii="Times New Roman" w:eastAsia="Times New Roman" w:hAnsi="Times New Roman" w:cs="Times New Roman"/>
                <w:kern w:val="0"/>
                <w:sz w:val="20"/>
                <w:szCs w:val="20"/>
                <w:lang w:eastAsia="en-GB"/>
                <w14:ligatures w14:val="none"/>
              </w:rPr>
            </w:pPr>
            <w:r w:rsidRPr="00E35C47">
              <w:rPr>
                <w:rFonts w:ascii="Times New Roman" w:eastAsia="Times New Roman" w:hAnsi="Times New Roman" w:cs="Times New Roman"/>
                <w:kern w:val="0"/>
                <w:sz w:val="20"/>
                <w:szCs w:val="20"/>
                <w:lang w:eastAsia="en-GB"/>
                <w14:ligatures w14:val="none"/>
              </w:rPr>
              <w:t xml:space="preserve">Strategic Environmental Assessment </w:t>
            </w:r>
            <w:r w:rsidRPr="00E35C47">
              <w:rPr>
                <w:rFonts w:ascii="Times New Roman" w:eastAsia="Times New Roman" w:hAnsi="Times New Roman" w:cs="Times New Roman"/>
                <w:kern w:val="0"/>
                <w:sz w:val="20"/>
                <w:szCs w:val="20"/>
                <w:lang w:eastAsia="en-GB"/>
                <w14:ligatures w14:val="none"/>
              </w:rPr>
              <w:br/>
              <w:t>(if applicable)</w:t>
            </w:r>
          </w:p>
        </w:tc>
        <w:tc>
          <w:tcPr>
            <w:tcW w:w="664" w:type="pct"/>
            <w:shd w:val="clear" w:color="auto" w:fill="auto"/>
            <w:vAlign w:val="center"/>
          </w:tcPr>
          <w:p w14:paraId="0C46E8CC" w14:textId="77777777" w:rsidR="004420B9" w:rsidRPr="00E35C47" w:rsidRDefault="004420B9" w:rsidP="004420B9">
            <w:pPr>
              <w:shd w:val="clear" w:color="auto" w:fill="FFFFFF" w:themeFill="background1"/>
              <w:spacing w:after="0" w:line="240" w:lineRule="auto"/>
              <w:jc w:val="center"/>
              <w:rPr>
                <w:rFonts w:ascii="Times New Roman" w:eastAsia="Times New Roman" w:hAnsi="Times New Roman" w:cs="Times New Roman"/>
                <w:b/>
                <w:color w:val="808080" w:themeColor="background1" w:themeShade="80"/>
                <w:kern w:val="0"/>
                <w:sz w:val="16"/>
                <w:szCs w:val="16"/>
                <w:lang w:eastAsia="en-GB"/>
                <w14:ligatures w14:val="none"/>
              </w:rPr>
            </w:pPr>
            <w:r w:rsidRPr="00E35C47">
              <w:rPr>
                <w:rFonts w:ascii="Times New Roman" w:eastAsia="Times New Roman" w:hAnsi="Times New Roman" w:cs="Times New Roman"/>
                <w:bCs/>
                <w:i/>
                <w:iCs/>
                <w:color w:val="808080" w:themeColor="background1" w:themeShade="80"/>
                <w:kern w:val="0"/>
                <w:sz w:val="16"/>
                <w:szCs w:val="16"/>
                <w:lang w:eastAsia="en-GB"/>
                <w14:ligatures w14:val="none"/>
              </w:rPr>
              <w:t>[insert date]</w:t>
            </w:r>
          </w:p>
        </w:tc>
        <w:tc>
          <w:tcPr>
            <w:tcW w:w="841" w:type="pct"/>
            <w:shd w:val="clear" w:color="auto" w:fill="auto"/>
            <w:vAlign w:val="center"/>
          </w:tcPr>
          <w:p w14:paraId="175D94A2" w14:textId="77777777" w:rsidR="004420B9" w:rsidRPr="00E35C47" w:rsidRDefault="004420B9" w:rsidP="004420B9">
            <w:pPr>
              <w:shd w:val="clear" w:color="auto" w:fill="FFFFFF" w:themeFill="background1"/>
              <w:spacing w:after="0" w:line="240" w:lineRule="auto"/>
              <w:jc w:val="center"/>
              <w:rPr>
                <w:rFonts w:ascii="Times New Roman" w:eastAsia="Times New Roman" w:hAnsi="Times New Roman" w:cs="Times New Roman"/>
                <w:i/>
                <w:color w:val="808080" w:themeColor="background1" w:themeShade="80"/>
                <w:kern w:val="0"/>
                <w:sz w:val="16"/>
                <w:szCs w:val="16"/>
                <w:lang w:eastAsia="en-GB"/>
                <w14:ligatures w14:val="none"/>
              </w:rPr>
            </w:pPr>
            <w:r w:rsidRPr="00E35C47">
              <w:rPr>
                <w:rFonts w:ascii="Times New Roman" w:eastAsia="Times New Roman" w:hAnsi="Times New Roman" w:cs="Times New Roman"/>
                <w:bCs/>
                <w:i/>
                <w:iCs/>
                <w:color w:val="808080" w:themeColor="background1" w:themeShade="80"/>
                <w:kern w:val="0"/>
                <w:sz w:val="16"/>
                <w:szCs w:val="16"/>
                <w:lang w:eastAsia="en-GB"/>
                <w14:ligatures w14:val="none"/>
              </w:rPr>
              <w:t>[insert date]</w:t>
            </w:r>
          </w:p>
        </w:tc>
        <w:sdt>
          <w:sdtPr>
            <w:rPr>
              <w:rFonts w:ascii="Times New Roman" w:eastAsia="Times New Roman" w:hAnsi="Times New Roman" w:cs="Times New Roman"/>
              <w:i/>
              <w:color w:val="808080" w:themeColor="background1" w:themeShade="80"/>
              <w:kern w:val="0"/>
              <w:sz w:val="16"/>
              <w:szCs w:val="16"/>
              <w:lang w:eastAsia="en-GB"/>
              <w14:ligatures w14:val="none"/>
            </w:rPr>
            <w:id w:val="630067814"/>
            <w:placeholder>
              <w:docPart w:val="5C4ACB678C304DA2B69D5B5DB2818411"/>
            </w:placeholder>
            <w:dropDownList>
              <w:listItem w:displayText="[select status]" w:value="[select status]"/>
              <w:listItem w:displayText="C" w:value="C"/>
              <w:listItem w:displayText="WIP" w:value="WIP"/>
              <w:listItem w:displayText="NS" w:value="NS"/>
              <w:listItem w:displayText="N/A" w:value="N/A"/>
            </w:dropDownList>
          </w:sdtPr>
          <w:sdtEndPr/>
          <w:sdtContent>
            <w:tc>
              <w:tcPr>
                <w:tcW w:w="531" w:type="pct"/>
                <w:shd w:val="clear" w:color="auto" w:fill="auto"/>
                <w:vAlign w:val="center"/>
              </w:tcPr>
              <w:p w14:paraId="7C1BB901" w14:textId="77777777" w:rsidR="004420B9" w:rsidRPr="00E35C47" w:rsidRDefault="004420B9" w:rsidP="004420B9">
                <w:pPr>
                  <w:shd w:val="clear" w:color="auto" w:fill="FFFFFF" w:themeFill="background1"/>
                  <w:spacing w:after="0" w:line="240" w:lineRule="auto"/>
                  <w:jc w:val="center"/>
                  <w:rPr>
                    <w:rFonts w:ascii="Times New Roman" w:eastAsia="Times New Roman" w:hAnsi="Times New Roman" w:cs="Times New Roman"/>
                    <w:i/>
                    <w:color w:val="808080" w:themeColor="background1" w:themeShade="80"/>
                    <w:kern w:val="0"/>
                    <w:sz w:val="16"/>
                    <w:szCs w:val="16"/>
                    <w:lang w:eastAsia="en-GB"/>
                    <w14:ligatures w14:val="none"/>
                  </w:rPr>
                </w:pPr>
                <w:r w:rsidRPr="00E35C47">
                  <w:rPr>
                    <w:rFonts w:ascii="Times New Roman" w:eastAsia="Times New Roman" w:hAnsi="Times New Roman" w:cs="Times New Roman"/>
                    <w:i/>
                    <w:color w:val="808080" w:themeColor="background1" w:themeShade="80"/>
                    <w:kern w:val="0"/>
                    <w:sz w:val="16"/>
                    <w:szCs w:val="16"/>
                    <w:lang w:eastAsia="en-GB"/>
                    <w14:ligatures w14:val="none"/>
                  </w:rPr>
                  <w:t>[select status]</w:t>
                </w:r>
              </w:p>
            </w:tc>
          </w:sdtContent>
        </w:sdt>
        <w:tc>
          <w:tcPr>
            <w:tcW w:w="1590" w:type="pct"/>
            <w:shd w:val="clear" w:color="auto" w:fill="auto"/>
          </w:tcPr>
          <w:p w14:paraId="4E95575E" w14:textId="16552F89" w:rsidR="004420B9" w:rsidRPr="00E35C47" w:rsidRDefault="004420B9" w:rsidP="004420B9">
            <w:pPr>
              <w:shd w:val="clear" w:color="auto" w:fill="FFFFFF" w:themeFill="background1"/>
              <w:spacing w:before="40" w:after="0" w:line="252" w:lineRule="auto"/>
              <w:rPr>
                <w:rFonts w:ascii="Times New Roman" w:eastAsia="Times New Roman" w:hAnsi="Times New Roman" w:cs="Times New Roman"/>
                <w:i/>
                <w:color w:val="808080" w:themeColor="background1" w:themeShade="80"/>
                <w:kern w:val="0"/>
                <w:sz w:val="16"/>
                <w:szCs w:val="16"/>
                <w:lang w:eastAsia="en-GB"/>
                <w14:ligatures w14:val="none"/>
              </w:rPr>
            </w:pPr>
            <w:r w:rsidRPr="00E35C47">
              <w:rPr>
                <w:rFonts w:ascii="Times New Roman" w:eastAsia="Times New Roman" w:hAnsi="Times New Roman" w:cs="Times New Roman"/>
                <w:i/>
                <w:color w:val="808080" w:themeColor="background1" w:themeShade="80"/>
                <w:kern w:val="0"/>
                <w:sz w:val="16"/>
                <w:szCs w:val="16"/>
                <w:lang w:eastAsia="en-GB"/>
                <w14:ligatures w14:val="none"/>
              </w:rPr>
              <w:t xml:space="preserve">Short description of the status, results, main conclusions, outstanding issues and/or conditions. Include </w:t>
            </w:r>
            <w:r w:rsidR="00E35C47" w:rsidRPr="00E35C47">
              <w:rPr>
                <w:rFonts w:ascii="Times New Roman" w:eastAsia="Times New Roman" w:hAnsi="Times New Roman" w:cs="Times New Roman"/>
                <w:i/>
                <w:color w:val="808080" w:themeColor="background1" w:themeShade="80"/>
                <w:kern w:val="0"/>
                <w:sz w:val="16"/>
                <w:szCs w:val="16"/>
                <w:lang w:eastAsia="en-GB"/>
                <w14:ligatures w14:val="none"/>
              </w:rPr>
              <w:t xml:space="preserve">the </w:t>
            </w:r>
            <w:r w:rsidRPr="00E35C47">
              <w:rPr>
                <w:rFonts w:ascii="Times New Roman" w:eastAsia="Times New Roman" w:hAnsi="Times New Roman" w:cs="Times New Roman"/>
                <w:i/>
                <w:color w:val="808080" w:themeColor="background1" w:themeShade="80"/>
                <w:kern w:val="0"/>
                <w:sz w:val="16"/>
                <w:szCs w:val="16"/>
                <w:lang w:eastAsia="en-GB"/>
                <w14:ligatures w14:val="none"/>
              </w:rPr>
              <w:t>title, author and issue date if completed.</w:t>
            </w:r>
          </w:p>
        </w:tc>
      </w:tr>
      <w:tr w:rsidR="004420B9" w:rsidRPr="00E35C47" w14:paraId="3A621ADC" w14:textId="77777777" w:rsidTr="00954709">
        <w:trPr>
          <w:trHeight w:val="301"/>
        </w:trPr>
        <w:tc>
          <w:tcPr>
            <w:tcW w:w="300" w:type="pct"/>
            <w:vMerge/>
            <w:shd w:val="clear" w:color="auto" w:fill="auto"/>
            <w:vAlign w:val="center"/>
          </w:tcPr>
          <w:p w14:paraId="547E34B7" w14:textId="77777777" w:rsidR="004420B9" w:rsidRPr="00E35C47" w:rsidRDefault="004420B9" w:rsidP="004420B9">
            <w:pPr>
              <w:shd w:val="clear" w:color="auto" w:fill="FFFFFF" w:themeFill="background1"/>
              <w:spacing w:after="0" w:line="240" w:lineRule="auto"/>
              <w:jc w:val="center"/>
              <w:rPr>
                <w:rFonts w:ascii="Times New Roman" w:eastAsia="Times New Roman" w:hAnsi="Times New Roman" w:cs="Times New Roman"/>
                <w:b/>
                <w:kern w:val="0"/>
                <w:sz w:val="20"/>
                <w:szCs w:val="20"/>
                <w:lang w:eastAsia="en-GB"/>
                <w14:ligatures w14:val="none"/>
              </w:rPr>
            </w:pPr>
          </w:p>
        </w:tc>
        <w:tc>
          <w:tcPr>
            <w:tcW w:w="1074" w:type="pct"/>
            <w:gridSpan w:val="2"/>
            <w:shd w:val="clear" w:color="auto" w:fill="auto"/>
            <w:vAlign w:val="center"/>
          </w:tcPr>
          <w:p w14:paraId="08B92BF9" w14:textId="77777777" w:rsidR="004420B9" w:rsidRPr="00E35C47" w:rsidRDefault="004420B9" w:rsidP="004420B9">
            <w:pPr>
              <w:shd w:val="clear" w:color="auto" w:fill="FFFFFF" w:themeFill="background1"/>
              <w:spacing w:after="0" w:line="240" w:lineRule="auto"/>
              <w:rPr>
                <w:rFonts w:ascii="Times New Roman" w:eastAsia="Times New Roman" w:hAnsi="Times New Roman" w:cs="Times New Roman"/>
                <w:kern w:val="0"/>
                <w:sz w:val="20"/>
                <w:szCs w:val="20"/>
                <w:lang w:eastAsia="en-GB"/>
                <w14:ligatures w14:val="none"/>
              </w:rPr>
            </w:pPr>
            <w:r w:rsidRPr="00E35C47">
              <w:rPr>
                <w:rFonts w:ascii="Times New Roman" w:eastAsia="Times New Roman" w:hAnsi="Times New Roman" w:cs="Times New Roman"/>
                <w:kern w:val="0"/>
                <w:sz w:val="20"/>
                <w:szCs w:val="20"/>
                <w:lang w:eastAsia="en-GB"/>
                <w14:ligatures w14:val="none"/>
              </w:rPr>
              <w:t>Pre-feasibility Study</w:t>
            </w:r>
          </w:p>
        </w:tc>
        <w:tc>
          <w:tcPr>
            <w:tcW w:w="664" w:type="pct"/>
            <w:shd w:val="clear" w:color="auto" w:fill="auto"/>
            <w:vAlign w:val="center"/>
          </w:tcPr>
          <w:p w14:paraId="42D89A9E" w14:textId="77777777" w:rsidR="004420B9" w:rsidRPr="00E35C47" w:rsidRDefault="004420B9" w:rsidP="004420B9">
            <w:pPr>
              <w:shd w:val="clear" w:color="auto" w:fill="FFFFFF" w:themeFill="background1"/>
              <w:spacing w:after="0" w:line="240" w:lineRule="auto"/>
              <w:jc w:val="center"/>
              <w:rPr>
                <w:rFonts w:ascii="Times New Roman" w:eastAsia="Times New Roman" w:hAnsi="Times New Roman" w:cs="Times New Roman"/>
                <w:b/>
                <w:color w:val="808080" w:themeColor="background1" w:themeShade="80"/>
                <w:kern w:val="0"/>
                <w:sz w:val="16"/>
                <w:szCs w:val="16"/>
                <w:lang w:eastAsia="en-GB"/>
                <w14:ligatures w14:val="none"/>
              </w:rPr>
            </w:pPr>
            <w:r w:rsidRPr="00E35C47">
              <w:rPr>
                <w:rFonts w:ascii="Times New Roman" w:eastAsia="Times New Roman" w:hAnsi="Times New Roman" w:cs="Times New Roman"/>
                <w:bCs/>
                <w:i/>
                <w:iCs/>
                <w:color w:val="808080" w:themeColor="background1" w:themeShade="80"/>
                <w:kern w:val="0"/>
                <w:sz w:val="16"/>
                <w:szCs w:val="16"/>
                <w:lang w:eastAsia="en-GB"/>
                <w14:ligatures w14:val="none"/>
              </w:rPr>
              <w:t>[insert date]</w:t>
            </w:r>
          </w:p>
        </w:tc>
        <w:tc>
          <w:tcPr>
            <w:tcW w:w="841" w:type="pct"/>
            <w:shd w:val="clear" w:color="auto" w:fill="auto"/>
            <w:vAlign w:val="center"/>
          </w:tcPr>
          <w:p w14:paraId="0AB06ADB" w14:textId="77777777" w:rsidR="004420B9" w:rsidRPr="00E35C47" w:rsidRDefault="004420B9" w:rsidP="004420B9">
            <w:pPr>
              <w:shd w:val="clear" w:color="auto" w:fill="FFFFFF" w:themeFill="background1"/>
              <w:spacing w:after="0" w:line="240" w:lineRule="auto"/>
              <w:jc w:val="center"/>
              <w:rPr>
                <w:rFonts w:ascii="Times New Roman" w:eastAsia="Times New Roman" w:hAnsi="Times New Roman" w:cs="Times New Roman"/>
                <w:i/>
                <w:color w:val="808080" w:themeColor="background1" w:themeShade="80"/>
                <w:kern w:val="0"/>
                <w:sz w:val="16"/>
                <w:szCs w:val="16"/>
                <w:lang w:eastAsia="en-GB"/>
                <w14:ligatures w14:val="none"/>
              </w:rPr>
            </w:pPr>
            <w:r w:rsidRPr="00E35C47">
              <w:rPr>
                <w:rFonts w:ascii="Times New Roman" w:eastAsia="Times New Roman" w:hAnsi="Times New Roman" w:cs="Times New Roman"/>
                <w:bCs/>
                <w:i/>
                <w:iCs/>
                <w:color w:val="808080" w:themeColor="background1" w:themeShade="80"/>
                <w:kern w:val="0"/>
                <w:sz w:val="16"/>
                <w:szCs w:val="16"/>
                <w:lang w:eastAsia="en-GB"/>
                <w14:ligatures w14:val="none"/>
              </w:rPr>
              <w:t>[insert date]</w:t>
            </w:r>
          </w:p>
        </w:tc>
        <w:sdt>
          <w:sdtPr>
            <w:rPr>
              <w:rFonts w:ascii="Times New Roman" w:eastAsia="Times New Roman" w:hAnsi="Times New Roman" w:cs="Times New Roman"/>
              <w:i/>
              <w:color w:val="808080" w:themeColor="background1" w:themeShade="80"/>
              <w:kern w:val="0"/>
              <w:sz w:val="16"/>
              <w:szCs w:val="16"/>
              <w:lang w:eastAsia="en-GB"/>
              <w14:ligatures w14:val="none"/>
            </w:rPr>
            <w:id w:val="468017941"/>
            <w:placeholder>
              <w:docPart w:val="51F8E99128244F3CAFC87742401BAE71"/>
            </w:placeholder>
            <w:dropDownList>
              <w:listItem w:displayText="[select status]" w:value="[select status]"/>
              <w:listItem w:displayText="C" w:value="C"/>
              <w:listItem w:displayText="WIP" w:value="WIP"/>
              <w:listItem w:displayText="NS" w:value="NS"/>
              <w:listItem w:displayText="N/A" w:value="N/A"/>
            </w:dropDownList>
          </w:sdtPr>
          <w:sdtEndPr/>
          <w:sdtContent>
            <w:tc>
              <w:tcPr>
                <w:tcW w:w="531" w:type="pct"/>
                <w:shd w:val="clear" w:color="auto" w:fill="auto"/>
                <w:vAlign w:val="center"/>
              </w:tcPr>
              <w:p w14:paraId="2D0003AA" w14:textId="77777777" w:rsidR="004420B9" w:rsidRPr="00E35C47" w:rsidRDefault="004420B9" w:rsidP="004420B9">
                <w:pPr>
                  <w:shd w:val="clear" w:color="auto" w:fill="FFFFFF" w:themeFill="background1"/>
                  <w:spacing w:after="0" w:line="240" w:lineRule="auto"/>
                  <w:jc w:val="center"/>
                  <w:rPr>
                    <w:rFonts w:ascii="Times New Roman" w:eastAsia="Times New Roman" w:hAnsi="Times New Roman" w:cs="Times New Roman"/>
                    <w:i/>
                    <w:color w:val="808080" w:themeColor="background1" w:themeShade="80"/>
                    <w:kern w:val="0"/>
                    <w:sz w:val="16"/>
                    <w:szCs w:val="16"/>
                    <w:lang w:eastAsia="en-GB"/>
                    <w14:ligatures w14:val="none"/>
                  </w:rPr>
                </w:pPr>
                <w:r w:rsidRPr="00E35C47">
                  <w:rPr>
                    <w:rFonts w:ascii="Times New Roman" w:eastAsia="Times New Roman" w:hAnsi="Times New Roman" w:cs="Times New Roman"/>
                    <w:i/>
                    <w:color w:val="808080" w:themeColor="background1" w:themeShade="80"/>
                    <w:kern w:val="0"/>
                    <w:sz w:val="16"/>
                    <w:szCs w:val="16"/>
                    <w:lang w:eastAsia="en-GB"/>
                    <w14:ligatures w14:val="none"/>
                  </w:rPr>
                  <w:t>[select status]</w:t>
                </w:r>
              </w:p>
            </w:tc>
          </w:sdtContent>
        </w:sdt>
        <w:tc>
          <w:tcPr>
            <w:tcW w:w="1590" w:type="pct"/>
            <w:shd w:val="clear" w:color="auto" w:fill="auto"/>
          </w:tcPr>
          <w:p w14:paraId="74995BC2" w14:textId="77777777" w:rsidR="004420B9" w:rsidRPr="00E35C47" w:rsidRDefault="004420B9" w:rsidP="004420B9">
            <w:pPr>
              <w:shd w:val="clear" w:color="auto" w:fill="FFFFFF" w:themeFill="background1"/>
              <w:spacing w:after="0" w:line="240" w:lineRule="auto"/>
              <w:rPr>
                <w:rFonts w:ascii="Times New Roman" w:eastAsia="Times New Roman" w:hAnsi="Times New Roman" w:cs="Times New Roman"/>
                <w:i/>
                <w:color w:val="808080" w:themeColor="background1" w:themeShade="80"/>
                <w:kern w:val="0"/>
                <w:sz w:val="16"/>
                <w:szCs w:val="16"/>
                <w:lang w:eastAsia="en-GB"/>
                <w14:ligatures w14:val="none"/>
              </w:rPr>
            </w:pPr>
            <w:r w:rsidRPr="00E35C47">
              <w:rPr>
                <w:rFonts w:ascii="Times New Roman" w:eastAsia="Times New Roman" w:hAnsi="Times New Roman" w:cs="Times New Roman"/>
                <w:i/>
                <w:color w:val="808080" w:themeColor="background1" w:themeShade="80"/>
                <w:kern w:val="0"/>
                <w:sz w:val="16"/>
                <w:szCs w:val="16"/>
                <w:lang w:eastAsia="en-GB"/>
                <w14:ligatures w14:val="none"/>
              </w:rPr>
              <w:t>As above</w:t>
            </w:r>
          </w:p>
        </w:tc>
      </w:tr>
      <w:tr w:rsidR="004420B9" w:rsidRPr="00E35C47" w14:paraId="761B7AE0" w14:textId="77777777" w:rsidTr="00954709">
        <w:trPr>
          <w:trHeight w:val="157"/>
        </w:trPr>
        <w:tc>
          <w:tcPr>
            <w:tcW w:w="300" w:type="pct"/>
            <w:vMerge/>
            <w:shd w:val="clear" w:color="auto" w:fill="auto"/>
            <w:vAlign w:val="center"/>
          </w:tcPr>
          <w:p w14:paraId="60AD4DA6" w14:textId="77777777" w:rsidR="004420B9" w:rsidRPr="00E35C47" w:rsidRDefault="004420B9" w:rsidP="004420B9">
            <w:pPr>
              <w:shd w:val="clear" w:color="auto" w:fill="FFFFFF" w:themeFill="background1"/>
              <w:spacing w:after="0" w:line="240" w:lineRule="auto"/>
              <w:jc w:val="center"/>
              <w:rPr>
                <w:rFonts w:ascii="Times New Roman" w:eastAsia="Times New Roman" w:hAnsi="Times New Roman" w:cs="Times New Roman"/>
                <w:b/>
                <w:kern w:val="0"/>
                <w:sz w:val="20"/>
                <w:szCs w:val="20"/>
                <w:lang w:eastAsia="en-GB"/>
                <w14:ligatures w14:val="none"/>
              </w:rPr>
            </w:pPr>
          </w:p>
        </w:tc>
        <w:tc>
          <w:tcPr>
            <w:tcW w:w="1074" w:type="pct"/>
            <w:gridSpan w:val="2"/>
            <w:shd w:val="clear" w:color="auto" w:fill="auto"/>
            <w:vAlign w:val="center"/>
          </w:tcPr>
          <w:p w14:paraId="7388D070" w14:textId="77777777" w:rsidR="004420B9" w:rsidRPr="00E35C47" w:rsidRDefault="004420B9" w:rsidP="004420B9">
            <w:pPr>
              <w:shd w:val="clear" w:color="auto" w:fill="FFFFFF" w:themeFill="background1"/>
              <w:spacing w:after="0" w:line="240" w:lineRule="auto"/>
              <w:rPr>
                <w:rFonts w:ascii="Times New Roman" w:eastAsia="Times New Roman" w:hAnsi="Times New Roman" w:cs="Times New Roman"/>
                <w:kern w:val="0"/>
                <w:sz w:val="20"/>
                <w:szCs w:val="20"/>
                <w:lang w:eastAsia="en-GB"/>
                <w14:ligatures w14:val="none"/>
              </w:rPr>
            </w:pPr>
            <w:r w:rsidRPr="00E35C47">
              <w:rPr>
                <w:rFonts w:ascii="Times New Roman" w:eastAsia="Times New Roman" w:hAnsi="Times New Roman" w:cs="Times New Roman"/>
                <w:kern w:val="0"/>
                <w:sz w:val="20"/>
                <w:szCs w:val="20"/>
                <w:lang w:eastAsia="en-GB"/>
                <w14:ligatures w14:val="none"/>
              </w:rPr>
              <w:t>Conceptual Design</w:t>
            </w:r>
          </w:p>
        </w:tc>
        <w:tc>
          <w:tcPr>
            <w:tcW w:w="664" w:type="pct"/>
            <w:shd w:val="clear" w:color="auto" w:fill="auto"/>
            <w:vAlign w:val="center"/>
          </w:tcPr>
          <w:p w14:paraId="62B1518C" w14:textId="77777777" w:rsidR="004420B9" w:rsidRPr="00E35C47" w:rsidRDefault="004420B9" w:rsidP="004420B9">
            <w:pPr>
              <w:shd w:val="clear" w:color="auto" w:fill="FFFFFF" w:themeFill="background1"/>
              <w:spacing w:after="0" w:line="240" w:lineRule="auto"/>
              <w:jc w:val="center"/>
              <w:rPr>
                <w:rFonts w:ascii="Times New Roman" w:eastAsia="Times New Roman" w:hAnsi="Times New Roman" w:cs="Times New Roman"/>
                <w:b/>
                <w:color w:val="808080" w:themeColor="background1" w:themeShade="80"/>
                <w:kern w:val="0"/>
                <w:sz w:val="16"/>
                <w:szCs w:val="16"/>
                <w:lang w:eastAsia="en-GB"/>
                <w14:ligatures w14:val="none"/>
              </w:rPr>
            </w:pPr>
            <w:r w:rsidRPr="00E35C47">
              <w:rPr>
                <w:rFonts w:ascii="Times New Roman" w:eastAsia="Times New Roman" w:hAnsi="Times New Roman" w:cs="Times New Roman"/>
                <w:bCs/>
                <w:i/>
                <w:iCs/>
                <w:color w:val="808080" w:themeColor="background1" w:themeShade="80"/>
                <w:kern w:val="0"/>
                <w:sz w:val="16"/>
                <w:szCs w:val="16"/>
                <w:lang w:eastAsia="en-GB"/>
                <w14:ligatures w14:val="none"/>
              </w:rPr>
              <w:t>[insert date]</w:t>
            </w:r>
          </w:p>
        </w:tc>
        <w:tc>
          <w:tcPr>
            <w:tcW w:w="841" w:type="pct"/>
            <w:shd w:val="clear" w:color="auto" w:fill="auto"/>
            <w:vAlign w:val="center"/>
          </w:tcPr>
          <w:p w14:paraId="47924140" w14:textId="77777777" w:rsidR="004420B9" w:rsidRPr="00E35C47" w:rsidRDefault="004420B9" w:rsidP="004420B9">
            <w:pPr>
              <w:shd w:val="clear" w:color="auto" w:fill="FFFFFF" w:themeFill="background1"/>
              <w:spacing w:after="0" w:line="240" w:lineRule="auto"/>
              <w:jc w:val="center"/>
              <w:rPr>
                <w:rFonts w:ascii="Times New Roman" w:eastAsia="Times New Roman" w:hAnsi="Times New Roman" w:cs="Times New Roman"/>
                <w:i/>
                <w:color w:val="808080" w:themeColor="background1" w:themeShade="80"/>
                <w:kern w:val="0"/>
                <w:sz w:val="16"/>
                <w:szCs w:val="16"/>
                <w:lang w:eastAsia="en-GB"/>
                <w14:ligatures w14:val="none"/>
              </w:rPr>
            </w:pPr>
            <w:r w:rsidRPr="00E35C47">
              <w:rPr>
                <w:rFonts w:ascii="Times New Roman" w:eastAsia="Times New Roman" w:hAnsi="Times New Roman" w:cs="Times New Roman"/>
                <w:bCs/>
                <w:i/>
                <w:iCs/>
                <w:color w:val="808080" w:themeColor="background1" w:themeShade="80"/>
                <w:kern w:val="0"/>
                <w:sz w:val="16"/>
                <w:szCs w:val="16"/>
                <w:lang w:eastAsia="en-GB"/>
                <w14:ligatures w14:val="none"/>
              </w:rPr>
              <w:t>[insert date]</w:t>
            </w:r>
          </w:p>
        </w:tc>
        <w:sdt>
          <w:sdtPr>
            <w:rPr>
              <w:rFonts w:ascii="Times New Roman" w:eastAsia="Times New Roman" w:hAnsi="Times New Roman" w:cs="Times New Roman"/>
              <w:i/>
              <w:color w:val="808080" w:themeColor="background1" w:themeShade="80"/>
              <w:kern w:val="0"/>
              <w:sz w:val="16"/>
              <w:szCs w:val="16"/>
              <w:lang w:eastAsia="en-GB"/>
              <w14:ligatures w14:val="none"/>
            </w:rPr>
            <w:id w:val="-2069874131"/>
            <w:placeholder>
              <w:docPart w:val="BCFB8E2A86884F01B817ED8DC130DBD5"/>
            </w:placeholder>
            <w:dropDownList>
              <w:listItem w:displayText="[select status]" w:value="[select status]"/>
              <w:listItem w:displayText="C" w:value="C"/>
              <w:listItem w:displayText="WIP" w:value="WIP"/>
              <w:listItem w:displayText="NS" w:value="NS"/>
              <w:listItem w:displayText="N/A" w:value="N/A"/>
            </w:dropDownList>
          </w:sdtPr>
          <w:sdtEndPr/>
          <w:sdtContent>
            <w:tc>
              <w:tcPr>
                <w:tcW w:w="531" w:type="pct"/>
                <w:shd w:val="clear" w:color="auto" w:fill="auto"/>
                <w:vAlign w:val="center"/>
              </w:tcPr>
              <w:p w14:paraId="50DE0279" w14:textId="77777777" w:rsidR="004420B9" w:rsidRPr="00E35C47" w:rsidRDefault="004420B9" w:rsidP="004420B9">
                <w:pPr>
                  <w:shd w:val="clear" w:color="auto" w:fill="FFFFFF" w:themeFill="background1"/>
                  <w:spacing w:after="0" w:line="240" w:lineRule="auto"/>
                  <w:jc w:val="center"/>
                  <w:rPr>
                    <w:rFonts w:ascii="Times New Roman" w:eastAsia="Times New Roman" w:hAnsi="Times New Roman" w:cs="Times New Roman"/>
                    <w:i/>
                    <w:color w:val="808080" w:themeColor="background1" w:themeShade="80"/>
                    <w:kern w:val="0"/>
                    <w:sz w:val="16"/>
                    <w:szCs w:val="16"/>
                    <w:lang w:eastAsia="en-GB"/>
                    <w14:ligatures w14:val="none"/>
                  </w:rPr>
                </w:pPr>
                <w:r w:rsidRPr="00E35C47">
                  <w:rPr>
                    <w:rFonts w:ascii="Times New Roman" w:eastAsia="Times New Roman" w:hAnsi="Times New Roman" w:cs="Times New Roman"/>
                    <w:i/>
                    <w:color w:val="808080" w:themeColor="background1" w:themeShade="80"/>
                    <w:kern w:val="0"/>
                    <w:sz w:val="16"/>
                    <w:szCs w:val="16"/>
                    <w:lang w:eastAsia="en-GB"/>
                    <w14:ligatures w14:val="none"/>
                  </w:rPr>
                  <w:t>[select status]</w:t>
                </w:r>
              </w:p>
            </w:tc>
          </w:sdtContent>
        </w:sdt>
        <w:tc>
          <w:tcPr>
            <w:tcW w:w="1590" w:type="pct"/>
            <w:shd w:val="clear" w:color="auto" w:fill="auto"/>
          </w:tcPr>
          <w:p w14:paraId="7011CE12" w14:textId="77777777" w:rsidR="004420B9" w:rsidRPr="00E35C47" w:rsidRDefault="004420B9" w:rsidP="004420B9">
            <w:pPr>
              <w:shd w:val="clear" w:color="auto" w:fill="FFFFFF" w:themeFill="background1"/>
              <w:spacing w:after="0" w:line="240" w:lineRule="auto"/>
              <w:rPr>
                <w:rFonts w:ascii="Times New Roman" w:eastAsia="Times New Roman" w:hAnsi="Times New Roman" w:cs="Times New Roman"/>
                <w:i/>
                <w:color w:val="808080" w:themeColor="background1" w:themeShade="80"/>
                <w:kern w:val="0"/>
                <w:sz w:val="16"/>
                <w:szCs w:val="16"/>
                <w:lang w:eastAsia="en-GB"/>
                <w14:ligatures w14:val="none"/>
              </w:rPr>
            </w:pPr>
            <w:r w:rsidRPr="00E35C47">
              <w:rPr>
                <w:rFonts w:ascii="Times New Roman" w:eastAsia="Times New Roman" w:hAnsi="Times New Roman" w:cs="Times New Roman"/>
                <w:i/>
                <w:color w:val="808080" w:themeColor="background1" w:themeShade="80"/>
                <w:kern w:val="0"/>
                <w:sz w:val="16"/>
                <w:szCs w:val="16"/>
                <w:lang w:eastAsia="en-GB"/>
                <w14:ligatures w14:val="none"/>
              </w:rPr>
              <w:t>As above</w:t>
            </w:r>
          </w:p>
        </w:tc>
      </w:tr>
      <w:tr w:rsidR="004420B9" w:rsidRPr="00E35C47" w14:paraId="5D3973D6" w14:textId="77777777" w:rsidTr="00954709">
        <w:trPr>
          <w:trHeight w:val="247"/>
        </w:trPr>
        <w:tc>
          <w:tcPr>
            <w:tcW w:w="300" w:type="pct"/>
            <w:vMerge/>
            <w:shd w:val="clear" w:color="auto" w:fill="auto"/>
            <w:vAlign w:val="center"/>
          </w:tcPr>
          <w:p w14:paraId="1745EAC6" w14:textId="77777777" w:rsidR="004420B9" w:rsidRPr="00E35C47" w:rsidRDefault="004420B9" w:rsidP="004420B9">
            <w:pPr>
              <w:shd w:val="clear" w:color="auto" w:fill="FFFFFF" w:themeFill="background1"/>
              <w:spacing w:after="0" w:line="240" w:lineRule="auto"/>
              <w:jc w:val="center"/>
              <w:rPr>
                <w:rFonts w:ascii="Times New Roman" w:eastAsia="Times New Roman" w:hAnsi="Times New Roman" w:cs="Times New Roman"/>
                <w:b/>
                <w:kern w:val="0"/>
                <w:sz w:val="20"/>
                <w:szCs w:val="20"/>
                <w:lang w:eastAsia="en-GB"/>
                <w14:ligatures w14:val="none"/>
              </w:rPr>
            </w:pPr>
          </w:p>
        </w:tc>
        <w:tc>
          <w:tcPr>
            <w:tcW w:w="1074" w:type="pct"/>
            <w:gridSpan w:val="2"/>
            <w:shd w:val="clear" w:color="auto" w:fill="auto"/>
            <w:vAlign w:val="center"/>
          </w:tcPr>
          <w:p w14:paraId="704C6A18" w14:textId="77777777" w:rsidR="004420B9" w:rsidRPr="00E35C47" w:rsidRDefault="004420B9" w:rsidP="004420B9">
            <w:pPr>
              <w:shd w:val="clear" w:color="auto" w:fill="FFFFFF" w:themeFill="background1"/>
              <w:spacing w:after="0" w:line="240" w:lineRule="auto"/>
              <w:rPr>
                <w:rFonts w:ascii="Times New Roman" w:eastAsia="Times New Roman" w:hAnsi="Times New Roman" w:cs="Times New Roman"/>
                <w:kern w:val="0"/>
                <w:sz w:val="20"/>
                <w:szCs w:val="20"/>
                <w:lang w:eastAsia="en-GB"/>
                <w14:ligatures w14:val="none"/>
              </w:rPr>
            </w:pPr>
            <w:r w:rsidRPr="00E35C47">
              <w:rPr>
                <w:rFonts w:ascii="Times New Roman" w:eastAsia="Times New Roman" w:hAnsi="Times New Roman" w:cs="Times New Roman"/>
                <w:kern w:val="0"/>
                <w:sz w:val="20"/>
                <w:szCs w:val="20"/>
                <w:lang w:eastAsia="en-GB"/>
                <w14:ligatures w14:val="none"/>
              </w:rPr>
              <w:t>Feasibility Study (including Cost-Benefit Analysis)</w:t>
            </w:r>
          </w:p>
        </w:tc>
        <w:tc>
          <w:tcPr>
            <w:tcW w:w="664" w:type="pct"/>
            <w:shd w:val="clear" w:color="auto" w:fill="auto"/>
            <w:vAlign w:val="center"/>
          </w:tcPr>
          <w:p w14:paraId="3E8F1574" w14:textId="77777777" w:rsidR="004420B9" w:rsidRPr="00E35C47" w:rsidRDefault="004420B9" w:rsidP="004420B9">
            <w:pPr>
              <w:shd w:val="clear" w:color="auto" w:fill="FFFFFF" w:themeFill="background1"/>
              <w:spacing w:after="0" w:line="240" w:lineRule="auto"/>
              <w:jc w:val="center"/>
              <w:rPr>
                <w:rFonts w:ascii="Times New Roman" w:eastAsia="Times New Roman" w:hAnsi="Times New Roman" w:cs="Times New Roman"/>
                <w:b/>
                <w:color w:val="808080" w:themeColor="background1" w:themeShade="80"/>
                <w:kern w:val="0"/>
                <w:sz w:val="16"/>
                <w:szCs w:val="16"/>
                <w:lang w:eastAsia="en-GB"/>
                <w14:ligatures w14:val="none"/>
              </w:rPr>
            </w:pPr>
            <w:r w:rsidRPr="00E35C47">
              <w:rPr>
                <w:rFonts w:ascii="Times New Roman" w:eastAsia="Times New Roman" w:hAnsi="Times New Roman" w:cs="Times New Roman"/>
                <w:bCs/>
                <w:i/>
                <w:iCs/>
                <w:color w:val="808080" w:themeColor="background1" w:themeShade="80"/>
                <w:kern w:val="0"/>
                <w:sz w:val="16"/>
                <w:szCs w:val="16"/>
                <w:lang w:eastAsia="en-GB"/>
                <w14:ligatures w14:val="none"/>
              </w:rPr>
              <w:t>[insert date]</w:t>
            </w:r>
          </w:p>
        </w:tc>
        <w:tc>
          <w:tcPr>
            <w:tcW w:w="841" w:type="pct"/>
            <w:shd w:val="clear" w:color="auto" w:fill="auto"/>
            <w:vAlign w:val="center"/>
          </w:tcPr>
          <w:p w14:paraId="1236CB00" w14:textId="77777777" w:rsidR="004420B9" w:rsidRPr="00E35C47" w:rsidRDefault="004420B9" w:rsidP="004420B9">
            <w:pPr>
              <w:shd w:val="clear" w:color="auto" w:fill="FFFFFF" w:themeFill="background1"/>
              <w:spacing w:after="0" w:line="240" w:lineRule="auto"/>
              <w:jc w:val="center"/>
              <w:rPr>
                <w:rFonts w:ascii="Times New Roman" w:eastAsia="Times New Roman" w:hAnsi="Times New Roman" w:cs="Times New Roman"/>
                <w:i/>
                <w:color w:val="808080" w:themeColor="background1" w:themeShade="80"/>
                <w:kern w:val="0"/>
                <w:sz w:val="16"/>
                <w:szCs w:val="16"/>
                <w:lang w:eastAsia="en-GB"/>
                <w14:ligatures w14:val="none"/>
              </w:rPr>
            </w:pPr>
            <w:r w:rsidRPr="00E35C47">
              <w:rPr>
                <w:rFonts w:ascii="Times New Roman" w:eastAsia="Times New Roman" w:hAnsi="Times New Roman" w:cs="Times New Roman"/>
                <w:bCs/>
                <w:i/>
                <w:iCs/>
                <w:color w:val="808080" w:themeColor="background1" w:themeShade="80"/>
                <w:kern w:val="0"/>
                <w:sz w:val="16"/>
                <w:szCs w:val="16"/>
                <w:lang w:eastAsia="en-GB"/>
                <w14:ligatures w14:val="none"/>
              </w:rPr>
              <w:t>[insert date]</w:t>
            </w:r>
          </w:p>
        </w:tc>
        <w:sdt>
          <w:sdtPr>
            <w:rPr>
              <w:rFonts w:ascii="Times New Roman" w:eastAsia="Times New Roman" w:hAnsi="Times New Roman" w:cs="Times New Roman"/>
              <w:i/>
              <w:color w:val="808080" w:themeColor="background1" w:themeShade="80"/>
              <w:kern w:val="0"/>
              <w:sz w:val="16"/>
              <w:szCs w:val="16"/>
              <w:lang w:eastAsia="en-GB"/>
              <w14:ligatures w14:val="none"/>
            </w:rPr>
            <w:id w:val="655264048"/>
            <w:placeholder>
              <w:docPart w:val="E0BA012D09224BFDBE0C44BC1C7E637E"/>
            </w:placeholder>
            <w:dropDownList>
              <w:listItem w:displayText="[select status]" w:value="[select status]"/>
              <w:listItem w:displayText="C" w:value="C"/>
              <w:listItem w:displayText="WIP" w:value="WIP"/>
              <w:listItem w:displayText="NS" w:value="NS"/>
              <w:listItem w:displayText="N/A" w:value="N/A"/>
            </w:dropDownList>
          </w:sdtPr>
          <w:sdtEndPr/>
          <w:sdtContent>
            <w:tc>
              <w:tcPr>
                <w:tcW w:w="531" w:type="pct"/>
                <w:shd w:val="clear" w:color="auto" w:fill="auto"/>
                <w:vAlign w:val="center"/>
              </w:tcPr>
              <w:p w14:paraId="5B1679E4" w14:textId="77777777" w:rsidR="004420B9" w:rsidRPr="00E35C47" w:rsidRDefault="004420B9" w:rsidP="004420B9">
                <w:pPr>
                  <w:shd w:val="clear" w:color="auto" w:fill="FFFFFF" w:themeFill="background1"/>
                  <w:spacing w:after="0" w:line="240" w:lineRule="auto"/>
                  <w:jc w:val="center"/>
                  <w:rPr>
                    <w:rFonts w:ascii="Times New Roman" w:eastAsia="Times New Roman" w:hAnsi="Times New Roman" w:cs="Times New Roman"/>
                    <w:i/>
                    <w:color w:val="808080" w:themeColor="background1" w:themeShade="80"/>
                    <w:kern w:val="0"/>
                    <w:sz w:val="16"/>
                    <w:szCs w:val="16"/>
                    <w:lang w:eastAsia="en-GB"/>
                    <w14:ligatures w14:val="none"/>
                  </w:rPr>
                </w:pPr>
                <w:r w:rsidRPr="00E35C47">
                  <w:rPr>
                    <w:rFonts w:ascii="Times New Roman" w:eastAsia="Times New Roman" w:hAnsi="Times New Roman" w:cs="Times New Roman"/>
                    <w:i/>
                    <w:color w:val="808080" w:themeColor="background1" w:themeShade="80"/>
                    <w:kern w:val="0"/>
                    <w:sz w:val="16"/>
                    <w:szCs w:val="16"/>
                    <w:lang w:eastAsia="en-GB"/>
                    <w14:ligatures w14:val="none"/>
                  </w:rPr>
                  <w:t>[select status]</w:t>
                </w:r>
              </w:p>
            </w:tc>
          </w:sdtContent>
        </w:sdt>
        <w:tc>
          <w:tcPr>
            <w:tcW w:w="1590" w:type="pct"/>
            <w:shd w:val="clear" w:color="auto" w:fill="auto"/>
          </w:tcPr>
          <w:p w14:paraId="084F1731" w14:textId="77777777" w:rsidR="004420B9" w:rsidRPr="00E35C47" w:rsidRDefault="004420B9" w:rsidP="004420B9">
            <w:pPr>
              <w:shd w:val="clear" w:color="auto" w:fill="FFFFFF" w:themeFill="background1"/>
              <w:spacing w:after="0" w:line="240" w:lineRule="auto"/>
              <w:rPr>
                <w:rFonts w:ascii="Times New Roman" w:eastAsia="Times New Roman" w:hAnsi="Times New Roman" w:cs="Times New Roman"/>
                <w:i/>
                <w:color w:val="808080" w:themeColor="background1" w:themeShade="80"/>
                <w:kern w:val="0"/>
                <w:sz w:val="16"/>
                <w:szCs w:val="16"/>
                <w:lang w:eastAsia="en-GB"/>
                <w14:ligatures w14:val="none"/>
              </w:rPr>
            </w:pPr>
            <w:r w:rsidRPr="00E35C47">
              <w:rPr>
                <w:rFonts w:ascii="Times New Roman" w:eastAsia="Times New Roman" w:hAnsi="Times New Roman" w:cs="Times New Roman"/>
                <w:i/>
                <w:color w:val="808080" w:themeColor="background1" w:themeShade="80"/>
                <w:kern w:val="0"/>
                <w:sz w:val="16"/>
                <w:szCs w:val="16"/>
                <w:lang w:eastAsia="en-GB"/>
                <w14:ligatures w14:val="none"/>
              </w:rPr>
              <w:t>As above</w:t>
            </w:r>
          </w:p>
        </w:tc>
      </w:tr>
      <w:tr w:rsidR="004420B9" w:rsidRPr="00E35C47" w14:paraId="4E75A9EA" w14:textId="77777777" w:rsidTr="00954709">
        <w:trPr>
          <w:trHeight w:val="1858"/>
        </w:trPr>
        <w:tc>
          <w:tcPr>
            <w:tcW w:w="300" w:type="pct"/>
            <w:vMerge/>
            <w:shd w:val="clear" w:color="auto" w:fill="auto"/>
            <w:vAlign w:val="center"/>
          </w:tcPr>
          <w:p w14:paraId="001DCC10" w14:textId="77777777" w:rsidR="004420B9" w:rsidRPr="00E35C47" w:rsidRDefault="004420B9" w:rsidP="004420B9">
            <w:pPr>
              <w:shd w:val="clear" w:color="auto" w:fill="FFFFFF" w:themeFill="background1"/>
              <w:spacing w:after="0" w:line="240" w:lineRule="auto"/>
              <w:jc w:val="center"/>
              <w:rPr>
                <w:rFonts w:ascii="Times New Roman" w:eastAsia="Times New Roman" w:hAnsi="Times New Roman" w:cs="Times New Roman"/>
                <w:b/>
                <w:kern w:val="0"/>
                <w:sz w:val="20"/>
                <w:szCs w:val="20"/>
                <w:lang w:eastAsia="en-GB"/>
                <w14:ligatures w14:val="none"/>
              </w:rPr>
            </w:pPr>
          </w:p>
        </w:tc>
        <w:tc>
          <w:tcPr>
            <w:tcW w:w="1074" w:type="pct"/>
            <w:gridSpan w:val="2"/>
            <w:shd w:val="clear" w:color="auto" w:fill="auto"/>
            <w:vAlign w:val="center"/>
          </w:tcPr>
          <w:p w14:paraId="122A23D5" w14:textId="77777777" w:rsidR="004420B9" w:rsidRPr="00E35C47" w:rsidRDefault="004420B9" w:rsidP="004420B9">
            <w:pPr>
              <w:shd w:val="clear" w:color="auto" w:fill="FFFFFF" w:themeFill="background1"/>
              <w:spacing w:after="0" w:line="240" w:lineRule="auto"/>
              <w:rPr>
                <w:rFonts w:ascii="Times New Roman" w:eastAsia="Times New Roman" w:hAnsi="Times New Roman" w:cs="Times New Roman"/>
                <w:kern w:val="0"/>
                <w:sz w:val="20"/>
                <w:szCs w:val="20"/>
                <w:vertAlign w:val="superscript"/>
                <w:lang w:eastAsia="en-GB"/>
                <w14:ligatures w14:val="none"/>
              </w:rPr>
            </w:pPr>
            <w:r w:rsidRPr="00E35C47">
              <w:rPr>
                <w:rFonts w:ascii="Times New Roman" w:eastAsia="Times New Roman" w:hAnsi="Times New Roman" w:cs="Times New Roman"/>
                <w:kern w:val="0"/>
                <w:sz w:val="20"/>
                <w:szCs w:val="20"/>
                <w:lang w:eastAsia="en-GB"/>
                <w14:ligatures w14:val="none"/>
              </w:rPr>
              <w:t>Environmental and Social Impact Assessment</w:t>
            </w:r>
          </w:p>
        </w:tc>
        <w:tc>
          <w:tcPr>
            <w:tcW w:w="664" w:type="pct"/>
            <w:shd w:val="clear" w:color="auto" w:fill="auto"/>
            <w:vAlign w:val="center"/>
          </w:tcPr>
          <w:p w14:paraId="75AD67B0" w14:textId="77777777" w:rsidR="004420B9" w:rsidRPr="00E35C47" w:rsidRDefault="004420B9" w:rsidP="004420B9">
            <w:pPr>
              <w:shd w:val="clear" w:color="auto" w:fill="FFFFFF" w:themeFill="background1"/>
              <w:spacing w:after="0" w:line="240" w:lineRule="auto"/>
              <w:jc w:val="center"/>
              <w:rPr>
                <w:rFonts w:ascii="Times New Roman" w:eastAsia="Times New Roman" w:hAnsi="Times New Roman" w:cs="Times New Roman"/>
                <w:i/>
                <w:color w:val="808080" w:themeColor="background1" w:themeShade="80"/>
                <w:kern w:val="0"/>
                <w:sz w:val="16"/>
                <w:szCs w:val="16"/>
                <w:lang w:eastAsia="en-GB"/>
                <w14:ligatures w14:val="none"/>
              </w:rPr>
            </w:pPr>
            <w:r w:rsidRPr="00E35C47">
              <w:rPr>
                <w:rFonts w:ascii="Times New Roman" w:eastAsia="Times New Roman" w:hAnsi="Times New Roman" w:cs="Times New Roman"/>
                <w:bCs/>
                <w:i/>
                <w:iCs/>
                <w:color w:val="808080" w:themeColor="background1" w:themeShade="80"/>
                <w:kern w:val="0"/>
                <w:sz w:val="16"/>
                <w:szCs w:val="16"/>
                <w:lang w:eastAsia="en-GB"/>
                <w14:ligatures w14:val="none"/>
              </w:rPr>
              <w:t>[insert date]</w:t>
            </w:r>
          </w:p>
        </w:tc>
        <w:tc>
          <w:tcPr>
            <w:tcW w:w="841" w:type="pct"/>
            <w:shd w:val="clear" w:color="auto" w:fill="auto"/>
            <w:vAlign w:val="center"/>
          </w:tcPr>
          <w:p w14:paraId="186FB3D2" w14:textId="77777777" w:rsidR="004420B9" w:rsidRPr="00E35C47" w:rsidRDefault="004420B9" w:rsidP="004420B9">
            <w:pPr>
              <w:shd w:val="clear" w:color="auto" w:fill="FFFFFF" w:themeFill="background1"/>
              <w:spacing w:after="0" w:line="240" w:lineRule="auto"/>
              <w:jc w:val="center"/>
              <w:rPr>
                <w:rFonts w:ascii="Times New Roman" w:eastAsia="Times New Roman" w:hAnsi="Times New Roman" w:cs="Times New Roman"/>
                <w:i/>
                <w:color w:val="808080" w:themeColor="background1" w:themeShade="80"/>
                <w:kern w:val="0"/>
                <w:sz w:val="16"/>
                <w:szCs w:val="16"/>
                <w:lang w:eastAsia="en-GB"/>
                <w14:ligatures w14:val="none"/>
              </w:rPr>
            </w:pPr>
            <w:r w:rsidRPr="00E35C47">
              <w:rPr>
                <w:rFonts w:ascii="Times New Roman" w:eastAsia="Times New Roman" w:hAnsi="Times New Roman" w:cs="Times New Roman"/>
                <w:bCs/>
                <w:i/>
                <w:iCs/>
                <w:color w:val="808080" w:themeColor="background1" w:themeShade="80"/>
                <w:kern w:val="0"/>
                <w:sz w:val="16"/>
                <w:szCs w:val="16"/>
                <w:lang w:eastAsia="en-GB"/>
                <w14:ligatures w14:val="none"/>
              </w:rPr>
              <w:t>[insert date]</w:t>
            </w:r>
          </w:p>
        </w:tc>
        <w:sdt>
          <w:sdtPr>
            <w:rPr>
              <w:rFonts w:ascii="Times New Roman" w:eastAsia="Times New Roman" w:hAnsi="Times New Roman" w:cs="Times New Roman"/>
              <w:i/>
              <w:color w:val="808080" w:themeColor="background1" w:themeShade="80"/>
              <w:kern w:val="0"/>
              <w:sz w:val="16"/>
              <w:szCs w:val="16"/>
              <w:lang w:eastAsia="en-GB"/>
              <w14:ligatures w14:val="none"/>
            </w:rPr>
            <w:id w:val="1338030875"/>
            <w:placeholder>
              <w:docPart w:val="810C1EEE38724EF98E97176589DAA329"/>
            </w:placeholder>
            <w:dropDownList>
              <w:listItem w:displayText="[select status]" w:value="[select status]"/>
              <w:listItem w:displayText="C" w:value="C"/>
              <w:listItem w:displayText="WIP" w:value="WIP"/>
              <w:listItem w:displayText="NS" w:value="NS"/>
              <w:listItem w:displayText="N/A" w:value="N/A"/>
            </w:dropDownList>
          </w:sdtPr>
          <w:sdtEndPr/>
          <w:sdtContent>
            <w:tc>
              <w:tcPr>
                <w:tcW w:w="531" w:type="pct"/>
                <w:shd w:val="clear" w:color="auto" w:fill="auto"/>
                <w:vAlign w:val="center"/>
              </w:tcPr>
              <w:p w14:paraId="10524619" w14:textId="77777777" w:rsidR="004420B9" w:rsidRPr="00E35C47" w:rsidRDefault="004420B9" w:rsidP="004420B9">
                <w:pPr>
                  <w:shd w:val="clear" w:color="auto" w:fill="FFFFFF" w:themeFill="background1"/>
                  <w:spacing w:after="0" w:line="240" w:lineRule="auto"/>
                  <w:jc w:val="center"/>
                  <w:rPr>
                    <w:rFonts w:ascii="Times New Roman" w:eastAsia="Times New Roman" w:hAnsi="Times New Roman" w:cs="Times New Roman"/>
                    <w:i/>
                    <w:color w:val="808080" w:themeColor="background1" w:themeShade="80"/>
                    <w:kern w:val="0"/>
                    <w:sz w:val="16"/>
                    <w:szCs w:val="16"/>
                    <w:lang w:eastAsia="en-GB"/>
                    <w14:ligatures w14:val="none"/>
                  </w:rPr>
                </w:pPr>
                <w:r w:rsidRPr="00E35C47">
                  <w:rPr>
                    <w:rFonts w:ascii="Times New Roman" w:eastAsia="Times New Roman" w:hAnsi="Times New Roman" w:cs="Times New Roman"/>
                    <w:i/>
                    <w:color w:val="808080" w:themeColor="background1" w:themeShade="80"/>
                    <w:kern w:val="0"/>
                    <w:sz w:val="16"/>
                    <w:szCs w:val="16"/>
                    <w:lang w:eastAsia="en-GB"/>
                    <w14:ligatures w14:val="none"/>
                  </w:rPr>
                  <w:t>[select status]</w:t>
                </w:r>
              </w:p>
            </w:tc>
          </w:sdtContent>
        </w:sdt>
        <w:tc>
          <w:tcPr>
            <w:tcW w:w="1590" w:type="pct"/>
            <w:shd w:val="clear" w:color="auto" w:fill="auto"/>
          </w:tcPr>
          <w:p w14:paraId="3F57F982" w14:textId="77777777" w:rsidR="004420B9" w:rsidRPr="00E35C47" w:rsidRDefault="004420B9" w:rsidP="004420B9">
            <w:pPr>
              <w:spacing w:before="40" w:after="0" w:line="240" w:lineRule="auto"/>
              <w:rPr>
                <w:rFonts w:ascii="Times New Roman" w:eastAsia="Times New Roman" w:hAnsi="Times New Roman" w:cs="Times New Roman"/>
                <w:i/>
                <w:color w:val="808080" w:themeColor="background1" w:themeShade="80"/>
                <w:kern w:val="0"/>
                <w:sz w:val="16"/>
                <w:szCs w:val="16"/>
                <w:lang w:eastAsia="en-GB"/>
                <w14:ligatures w14:val="none"/>
              </w:rPr>
            </w:pPr>
            <w:r w:rsidRPr="00E35C47">
              <w:rPr>
                <w:rFonts w:ascii="Times New Roman" w:eastAsia="Times New Roman" w:hAnsi="Times New Roman" w:cs="Times New Roman"/>
                <w:i/>
                <w:color w:val="808080" w:themeColor="background1" w:themeShade="80"/>
                <w:kern w:val="0"/>
                <w:sz w:val="16"/>
                <w:szCs w:val="16"/>
                <w:lang w:eastAsia="en-GB"/>
                <w14:ligatures w14:val="none"/>
              </w:rPr>
              <w:t>Short description of the status, milestones, and decisions stemming from the ESIA procedure leading to development consent (e.g. ESIA screening decision, environmental consent decision). Indicate if the ESIA Study meets the applicable national, EU and LFI requirements.</w:t>
            </w:r>
          </w:p>
          <w:p w14:paraId="2D0BD48F" w14:textId="77777777" w:rsidR="004420B9" w:rsidRPr="00E35C47" w:rsidRDefault="004420B9" w:rsidP="004420B9">
            <w:pPr>
              <w:spacing w:before="40" w:after="0" w:line="240" w:lineRule="auto"/>
              <w:rPr>
                <w:rFonts w:ascii="Times New Roman" w:eastAsia="Times New Roman" w:hAnsi="Times New Roman" w:cs="Times New Roman"/>
                <w:i/>
                <w:color w:val="808080" w:themeColor="background1" w:themeShade="80"/>
                <w:kern w:val="0"/>
                <w:sz w:val="16"/>
                <w:szCs w:val="16"/>
                <w:lang w:eastAsia="en-GB"/>
                <w14:ligatures w14:val="none"/>
              </w:rPr>
            </w:pPr>
            <w:r w:rsidRPr="00E35C47">
              <w:rPr>
                <w:rFonts w:ascii="Times New Roman" w:eastAsia="Times New Roman" w:hAnsi="Times New Roman" w:cs="Times New Roman"/>
                <w:i/>
                <w:color w:val="808080" w:themeColor="background1" w:themeShade="80"/>
                <w:kern w:val="0"/>
                <w:sz w:val="16"/>
                <w:szCs w:val="16"/>
                <w:lang w:eastAsia="en-GB"/>
                <w14:ligatures w14:val="none"/>
              </w:rPr>
              <w:t>Start date: outset of the application for environmental consent.</w:t>
            </w:r>
          </w:p>
          <w:p w14:paraId="39E62DBE" w14:textId="77777777" w:rsidR="004420B9" w:rsidRPr="00E35C47" w:rsidRDefault="004420B9" w:rsidP="004420B9">
            <w:pPr>
              <w:shd w:val="clear" w:color="auto" w:fill="FFFFFF" w:themeFill="background1"/>
              <w:spacing w:before="40" w:after="0" w:line="252" w:lineRule="auto"/>
              <w:rPr>
                <w:rFonts w:ascii="Times New Roman" w:eastAsia="Times New Roman" w:hAnsi="Times New Roman" w:cs="Times New Roman"/>
                <w:i/>
                <w:color w:val="808080" w:themeColor="background1" w:themeShade="80"/>
                <w:kern w:val="0"/>
                <w:sz w:val="16"/>
                <w:szCs w:val="16"/>
                <w:lang w:eastAsia="en-GB"/>
                <w14:ligatures w14:val="none"/>
              </w:rPr>
            </w:pPr>
            <w:r w:rsidRPr="00E35C47">
              <w:rPr>
                <w:rFonts w:ascii="Times New Roman" w:eastAsia="Times New Roman" w:hAnsi="Times New Roman" w:cs="Times New Roman"/>
                <w:i/>
                <w:color w:val="808080" w:themeColor="background1" w:themeShade="80"/>
                <w:kern w:val="0"/>
                <w:sz w:val="16"/>
                <w:szCs w:val="16"/>
                <w:lang w:eastAsia="en-GB"/>
                <w14:ligatures w14:val="none"/>
              </w:rPr>
              <w:t>Completion date: end of the ESIA procedure, including appeals and final decision.</w:t>
            </w:r>
          </w:p>
        </w:tc>
      </w:tr>
      <w:tr w:rsidR="004420B9" w:rsidRPr="00E35C47" w14:paraId="3BD2335F" w14:textId="77777777" w:rsidTr="00954709">
        <w:trPr>
          <w:trHeight w:val="508"/>
        </w:trPr>
        <w:tc>
          <w:tcPr>
            <w:tcW w:w="300" w:type="pct"/>
            <w:vMerge/>
            <w:shd w:val="clear" w:color="auto" w:fill="auto"/>
            <w:vAlign w:val="center"/>
          </w:tcPr>
          <w:p w14:paraId="13045253" w14:textId="77777777" w:rsidR="004420B9" w:rsidRPr="00E35C47" w:rsidRDefault="004420B9" w:rsidP="004420B9">
            <w:pPr>
              <w:shd w:val="clear" w:color="auto" w:fill="FFFFFF" w:themeFill="background1"/>
              <w:spacing w:after="0" w:line="240" w:lineRule="auto"/>
              <w:jc w:val="center"/>
              <w:rPr>
                <w:rFonts w:ascii="Times New Roman" w:eastAsia="Times New Roman" w:hAnsi="Times New Roman" w:cs="Times New Roman"/>
                <w:b/>
                <w:kern w:val="0"/>
                <w:sz w:val="20"/>
                <w:szCs w:val="20"/>
                <w:lang w:eastAsia="en-GB"/>
                <w14:ligatures w14:val="none"/>
              </w:rPr>
            </w:pPr>
          </w:p>
        </w:tc>
        <w:tc>
          <w:tcPr>
            <w:tcW w:w="1074" w:type="pct"/>
            <w:gridSpan w:val="2"/>
            <w:shd w:val="clear" w:color="auto" w:fill="auto"/>
            <w:vAlign w:val="center"/>
          </w:tcPr>
          <w:p w14:paraId="27D6E53D" w14:textId="77777777" w:rsidR="004420B9" w:rsidRPr="00E35C47" w:rsidRDefault="004420B9" w:rsidP="004420B9">
            <w:pPr>
              <w:shd w:val="clear" w:color="auto" w:fill="FFFFFF" w:themeFill="background1"/>
              <w:spacing w:after="0" w:line="240" w:lineRule="auto"/>
              <w:rPr>
                <w:rFonts w:ascii="Times New Roman" w:eastAsia="Times New Roman" w:hAnsi="Times New Roman" w:cs="Times New Roman"/>
                <w:kern w:val="0"/>
                <w:sz w:val="20"/>
                <w:szCs w:val="20"/>
                <w:lang w:eastAsia="en-GB"/>
                <w14:ligatures w14:val="none"/>
              </w:rPr>
            </w:pPr>
            <w:r w:rsidRPr="00E35C47">
              <w:rPr>
                <w:rFonts w:ascii="Times New Roman" w:eastAsia="Times New Roman" w:hAnsi="Times New Roman" w:cs="Times New Roman"/>
                <w:kern w:val="0"/>
                <w:sz w:val="20"/>
                <w:szCs w:val="20"/>
                <w:lang w:eastAsia="en-GB"/>
                <w14:ligatures w14:val="none"/>
              </w:rPr>
              <w:t>Preliminary Design</w:t>
            </w:r>
          </w:p>
        </w:tc>
        <w:tc>
          <w:tcPr>
            <w:tcW w:w="664" w:type="pct"/>
            <w:shd w:val="clear" w:color="auto" w:fill="auto"/>
            <w:vAlign w:val="center"/>
          </w:tcPr>
          <w:p w14:paraId="7A2519A4" w14:textId="77777777" w:rsidR="004420B9" w:rsidRPr="00E35C47" w:rsidRDefault="004420B9" w:rsidP="004420B9">
            <w:pPr>
              <w:shd w:val="clear" w:color="auto" w:fill="FFFFFF" w:themeFill="background1"/>
              <w:spacing w:after="0" w:line="240" w:lineRule="auto"/>
              <w:jc w:val="center"/>
              <w:rPr>
                <w:rFonts w:ascii="Times New Roman" w:eastAsia="Times New Roman" w:hAnsi="Times New Roman" w:cs="Times New Roman"/>
                <w:b/>
                <w:color w:val="808080" w:themeColor="background1" w:themeShade="80"/>
                <w:kern w:val="0"/>
                <w:sz w:val="16"/>
                <w:szCs w:val="16"/>
                <w:lang w:eastAsia="en-GB"/>
                <w14:ligatures w14:val="none"/>
              </w:rPr>
            </w:pPr>
            <w:r w:rsidRPr="00E35C47">
              <w:rPr>
                <w:rFonts w:ascii="Times New Roman" w:eastAsia="Times New Roman" w:hAnsi="Times New Roman" w:cs="Times New Roman"/>
                <w:bCs/>
                <w:i/>
                <w:iCs/>
                <w:color w:val="808080" w:themeColor="background1" w:themeShade="80"/>
                <w:kern w:val="0"/>
                <w:sz w:val="16"/>
                <w:szCs w:val="16"/>
                <w:lang w:eastAsia="en-GB"/>
                <w14:ligatures w14:val="none"/>
              </w:rPr>
              <w:t>[insert date]</w:t>
            </w:r>
          </w:p>
        </w:tc>
        <w:tc>
          <w:tcPr>
            <w:tcW w:w="841" w:type="pct"/>
            <w:shd w:val="clear" w:color="auto" w:fill="auto"/>
            <w:vAlign w:val="center"/>
          </w:tcPr>
          <w:p w14:paraId="7C55A987" w14:textId="77777777" w:rsidR="004420B9" w:rsidRPr="00E35C47" w:rsidRDefault="004420B9" w:rsidP="004420B9">
            <w:pPr>
              <w:shd w:val="clear" w:color="auto" w:fill="FFFFFF" w:themeFill="background1"/>
              <w:spacing w:after="0" w:line="240" w:lineRule="auto"/>
              <w:jc w:val="center"/>
              <w:rPr>
                <w:rFonts w:ascii="Times New Roman" w:eastAsia="Times New Roman" w:hAnsi="Times New Roman" w:cs="Times New Roman"/>
                <w:i/>
                <w:color w:val="808080" w:themeColor="background1" w:themeShade="80"/>
                <w:kern w:val="0"/>
                <w:sz w:val="16"/>
                <w:szCs w:val="16"/>
                <w:lang w:eastAsia="en-GB"/>
                <w14:ligatures w14:val="none"/>
              </w:rPr>
            </w:pPr>
            <w:r w:rsidRPr="00E35C47">
              <w:rPr>
                <w:rFonts w:ascii="Times New Roman" w:eastAsia="Times New Roman" w:hAnsi="Times New Roman" w:cs="Times New Roman"/>
                <w:bCs/>
                <w:i/>
                <w:iCs/>
                <w:color w:val="808080" w:themeColor="background1" w:themeShade="80"/>
                <w:kern w:val="0"/>
                <w:sz w:val="16"/>
                <w:szCs w:val="16"/>
                <w:lang w:eastAsia="en-GB"/>
                <w14:ligatures w14:val="none"/>
              </w:rPr>
              <w:t>[insert date]</w:t>
            </w:r>
          </w:p>
        </w:tc>
        <w:sdt>
          <w:sdtPr>
            <w:rPr>
              <w:rFonts w:ascii="Times New Roman" w:eastAsia="Times New Roman" w:hAnsi="Times New Roman" w:cs="Times New Roman"/>
              <w:i/>
              <w:color w:val="808080" w:themeColor="background1" w:themeShade="80"/>
              <w:kern w:val="0"/>
              <w:sz w:val="16"/>
              <w:szCs w:val="16"/>
              <w:lang w:eastAsia="en-GB"/>
              <w14:ligatures w14:val="none"/>
            </w:rPr>
            <w:id w:val="1658877394"/>
            <w:placeholder>
              <w:docPart w:val="3E851223225C418A8A639A12CEE4F7EF"/>
            </w:placeholder>
            <w:dropDownList>
              <w:listItem w:displayText="[select status]" w:value="[select status]"/>
              <w:listItem w:displayText="C" w:value="C"/>
              <w:listItem w:displayText="WIP" w:value="WIP"/>
              <w:listItem w:displayText="NS" w:value="NS"/>
              <w:listItem w:displayText="N/A" w:value="N/A"/>
            </w:dropDownList>
          </w:sdtPr>
          <w:sdtEndPr/>
          <w:sdtContent>
            <w:tc>
              <w:tcPr>
                <w:tcW w:w="531" w:type="pct"/>
                <w:shd w:val="clear" w:color="auto" w:fill="auto"/>
                <w:vAlign w:val="center"/>
              </w:tcPr>
              <w:p w14:paraId="7D55911B" w14:textId="77777777" w:rsidR="004420B9" w:rsidRPr="00E35C47" w:rsidRDefault="004420B9" w:rsidP="004420B9">
                <w:pPr>
                  <w:shd w:val="clear" w:color="auto" w:fill="FFFFFF" w:themeFill="background1"/>
                  <w:spacing w:after="0" w:line="240" w:lineRule="auto"/>
                  <w:jc w:val="center"/>
                  <w:rPr>
                    <w:rFonts w:ascii="Times New Roman" w:eastAsia="Times New Roman" w:hAnsi="Times New Roman" w:cs="Times New Roman"/>
                    <w:i/>
                    <w:color w:val="808080" w:themeColor="background1" w:themeShade="80"/>
                    <w:kern w:val="0"/>
                    <w:sz w:val="16"/>
                    <w:szCs w:val="16"/>
                    <w:lang w:eastAsia="en-GB"/>
                    <w14:ligatures w14:val="none"/>
                  </w:rPr>
                </w:pPr>
                <w:r w:rsidRPr="00E35C47">
                  <w:rPr>
                    <w:rFonts w:ascii="Times New Roman" w:eastAsia="Times New Roman" w:hAnsi="Times New Roman" w:cs="Times New Roman"/>
                    <w:i/>
                    <w:color w:val="808080" w:themeColor="background1" w:themeShade="80"/>
                    <w:kern w:val="0"/>
                    <w:sz w:val="16"/>
                    <w:szCs w:val="16"/>
                    <w:lang w:eastAsia="en-GB"/>
                    <w14:ligatures w14:val="none"/>
                  </w:rPr>
                  <w:t>[select status]</w:t>
                </w:r>
              </w:p>
            </w:tc>
          </w:sdtContent>
        </w:sdt>
        <w:tc>
          <w:tcPr>
            <w:tcW w:w="1590" w:type="pct"/>
            <w:shd w:val="clear" w:color="auto" w:fill="auto"/>
          </w:tcPr>
          <w:p w14:paraId="56ACBCC2" w14:textId="77777777" w:rsidR="004420B9" w:rsidRPr="00E35C47" w:rsidRDefault="004420B9" w:rsidP="004420B9">
            <w:pPr>
              <w:shd w:val="clear" w:color="auto" w:fill="FFFFFF" w:themeFill="background1"/>
              <w:spacing w:before="40" w:after="0" w:line="252" w:lineRule="auto"/>
              <w:rPr>
                <w:rFonts w:ascii="Times New Roman" w:eastAsia="Times New Roman" w:hAnsi="Times New Roman" w:cs="Times New Roman"/>
                <w:i/>
                <w:color w:val="808080" w:themeColor="background1" w:themeShade="80"/>
                <w:kern w:val="0"/>
                <w:sz w:val="16"/>
                <w:szCs w:val="16"/>
                <w:lang w:eastAsia="en-GB"/>
                <w14:ligatures w14:val="none"/>
              </w:rPr>
            </w:pPr>
            <w:r w:rsidRPr="00E35C47">
              <w:rPr>
                <w:rFonts w:ascii="Times New Roman" w:eastAsia="Times New Roman" w:hAnsi="Times New Roman" w:cs="Times New Roman"/>
                <w:i/>
                <w:color w:val="808080" w:themeColor="background1" w:themeShade="80"/>
                <w:kern w:val="0"/>
                <w:sz w:val="16"/>
                <w:szCs w:val="16"/>
                <w:lang w:eastAsia="en-GB"/>
                <w14:ligatures w14:val="none"/>
              </w:rPr>
              <w:t>Short description of the status, results/main conclusions, outstanding issues and/or conditions. Include title, author and issue date if completed.</w:t>
            </w:r>
          </w:p>
        </w:tc>
      </w:tr>
      <w:tr w:rsidR="004420B9" w:rsidRPr="00E35C47" w14:paraId="27C434DA" w14:textId="77777777" w:rsidTr="00954709">
        <w:trPr>
          <w:trHeight w:val="967"/>
        </w:trPr>
        <w:tc>
          <w:tcPr>
            <w:tcW w:w="300" w:type="pct"/>
            <w:vMerge/>
            <w:shd w:val="clear" w:color="auto" w:fill="auto"/>
            <w:vAlign w:val="center"/>
          </w:tcPr>
          <w:p w14:paraId="0A0995A3" w14:textId="77777777" w:rsidR="004420B9" w:rsidRPr="00E35C47" w:rsidRDefault="004420B9" w:rsidP="004420B9">
            <w:pPr>
              <w:shd w:val="clear" w:color="auto" w:fill="FFFFFF" w:themeFill="background1"/>
              <w:spacing w:after="0" w:line="240" w:lineRule="auto"/>
              <w:jc w:val="center"/>
              <w:rPr>
                <w:rFonts w:ascii="Times New Roman" w:eastAsia="Times New Roman" w:hAnsi="Times New Roman" w:cs="Times New Roman"/>
                <w:b/>
                <w:kern w:val="0"/>
                <w:sz w:val="20"/>
                <w:szCs w:val="20"/>
                <w:lang w:eastAsia="en-GB"/>
                <w14:ligatures w14:val="none"/>
              </w:rPr>
            </w:pPr>
          </w:p>
        </w:tc>
        <w:tc>
          <w:tcPr>
            <w:tcW w:w="1074" w:type="pct"/>
            <w:gridSpan w:val="2"/>
            <w:shd w:val="clear" w:color="auto" w:fill="auto"/>
            <w:vAlign w:val="center"/>
          </w:tcPr>
          <w:p w14:paraId="2CBE44B0" w14:textId="77777777" w:rsidR="004420B9" w:rsidRPr="00E35C47" w:rsidRDefault="004420B9" w:rsidP="004420B9">
            <w:pPr>
              <w:shd w:val="clear" w:color="auto" w:fill="FFFFFF" w:themeFill="background1"/>
              <w:spacing w:after="0" w:line="240" w:lineRule="auto"/>
              <w:rPr>
                <w:rFonts w:ascii="Times New Roman" w:eastAsia="Times New Roman" w:hAnsi="Times New Roman" w:cs="Times New Roman"/>
                <w:kern w:val="0"/>
                <w:sz w:val="20"/>
                <w:szCs w:val="20"/>
                <w:lang w:eastAsia="en-GB"/>
                <w14:ligatures w14:val="none"/>
              </w:rPr>
            </w:pPr>
            <w:r w:rsidRPr="00E35C47">
              <w:rPr>
                <w:rFonts w:ascii="Times New Roman" w:eastAsia="Times New Roman" w:hAnsi="Times New Roman" w:cs="Times New Roman"/>
                <w:kern w:val="0"/>
                <w:sz w:val="20"/>
                <w:szCs w:val="20"/>
                <w:lang w:eastAsia="en-GB"/>
                <w14:ligatures w14:val="none"/>
              </w:rPr>
              <w:t>Land ownership</w:t>
            </w:r>
          </w:p>
        </w:tc>
        <w:tc>
          <w:tcPr>
            <w:tcW w:w="664" w:type="pct"/>
            <w:shd w:val="clear" w:color="auto" w:fill="auto"/>
            <w:vAlign w:val="center"/>
          </w:tcPr>
          <w:p w14:paraId="1A5DEFCD" w14:textId="77777777" w:rsidR="004420B9" w:rsidRPr="00E35C47" w:rsidRDefault="004420B9" w:rsidP="004420B9">
            <w:pPr>
              <w:shd w:val="clear" w:color="auto" w:fill="FFFFFF" w:themeFill="background1"/>
              <w:spacing w:after="0" w:line="240" w:lineRule="auto"/>
              <w:jc w:val="center"/>
              <w:rPr>
                <w:rFonts w:ascii="Times New Roman" w:eastAsia="Times New Roman" w:hAnsi="Times New Roman" w:cs="Times New Roman"/>
                <w:b/>
                <w:color w:val="808080" w:themeColor="background1" w:themeShade="80"/>
                <w:kern w:val="0"/>
                <w:sz w:val="16"/>
                <w:szCs w:val="16"/>
                <w:lang w:eastAsia="en-GB"/>
                <w14:ligatures w14:val="none"/>
              </w:rPr>
            </w:pPr>
            <w:r w:rsidRPr="00E35C47">
              <w:rPr>
                <w:rFonts w:ascii="Times New Roman" w:eastAsia="Times New Roman" w:hAnsi="Times New Roman" w:cs="Times New Roman"/>
                <w:bCs/>
                <w:i/>
                <w:iCs/>
                <w:color w:val="808080" w:themeColor="background1" w:themeShade="80"/>
                <w:kern w:val="0"/>
                <w:sz w:val="16"/>
                <w:szCs w:val="16"/>
                <w:lang w:eastAsia="en-GB"/>
                <w14:ligatures w14:val="none"/>
              </w:rPr>
              <w:t>[insert date]</w:t>
            </w:r>
          </w:p>
        </w:tc>
        <w:tc>
          <w:tcPr>
            <w:tcW w:w="841" w:type="pct"/>
            <w:shd w:val="clear" w:color="auto" w:fill="auto"/>
            <w:vAlign w:val="center"/>
          </w:tcPr>
          <w:p w14:paraId="20C5597A" w14:textId="77777777" w:rsidR="004420B9" w:rsidRPr="00E35C47" w:rsidRDefault="004420B9" w:rsidP="004420B9">
            <w:pPr>
              <w:shd w:val="clear" w:color="auto" w:fill="FFFFFF" w:themeFill="background1"/>
              <w:spacing w:after="0" w:line="240" w:lineRule="auto"/>
              <w:jc w:val="center"/>
              <w:rPr>
                <w:rFonts w:ascii="Times New Roman" w:eastAsia="Times New Roman" w:hAnsi="Times New Roman" w:cs="Times New Roman"/>
                <w:i/>
                <w:color w:val="808080" w:themeColor="background1" w:themeShade="80"/>
                <w:kern w:val="0"/>
                <w:sz w:val="16"/>
                <w:szCs w:val="16"/>
                <w:lang w:eastAsia="en-GB"/>
                <w14:ligatures w14:val="none"/>
              </w:rPr>
            </w:pPr>
            <w:r w:rsidRPr="00E35C47">
              <w:rPr>
                <w:rFonts w:ascii="Times New Roman" w:eastAsia="Times New Roman" w:hAnsi="Times New Roman" w:cs="Times New Roman"/>
                <w:bCs/>
                <w:i/>
                <w:iCs/>
                <w:color w:val="808080" w:themeColor="background1" w:themeShade="80"/>
                <w:kern w:val="0"/>
                <w:sz w:val="16"/>
                <w:szCs w:val="16"/>
                <w:lang w:eastAsia="en-GB"/>
                <w14:ligatures w14:val="none"/>
              </w:rPr>
              <w:t>[insert date]</w:t>
            </w:r>
          </w:p>
        </w:tc>
        <w:sdt>
          <w:sdtPr>
            <w:rPr>
              <w:rFonts w:ascii="Times New Roman" w:eastAsia="Times New Roman" w:hAnsi="Times New Roman" w:cs="Times New Roman"/>
              <w:i/>
              <w:color w:val="808080" w:themeColor="background1" w:themeShade="80"/>
              <w:kern w:val="0"/>
              <w:sz w:val="16"/>
              <w:szCs w:val="16"/>
              <w:lang w:eastAsia="en-GB"/>
              <w14:ligatures w14:val="none"/>
            </w:rPr>
            <w:id w:val="1666663996"/>
            <w:placeholder>
              <w:docPart w:val="0B36AE6854B44526BF99987555BE78C7"/>
            </w:placeholder>
            <w:dropDownList>
              <w:listItem w:displayText="[select status]" w:value="[select status]"/>
              <w:listItem w:displayText="C" w:value="C"/>
              <w:listItem w:displayText="WIP" w:value="WIP"/>
              <w:listItem w:displayText="NS" w:value="NS"/>
              <w:listItem w:displayText="N/A" w:value="N/A"/>
            </w:dropDownList>
          </w:sdtPr>
          <w:sdtEndPr/>
          <w:sdtContent>
            <w:tc>
              <w:tcPr>
                <w:tcW w:w="531" w:type="pct"/>
                <w:shd w:val="clear" w:color="auto" w:fill="auto"/>
                <w:vAlign w:val="center"/>
              </w:tcPr>
              <w:p w14:paraId="4E06542B" w14:textId="77777777" w:rsidR="004420B9" w:rsidRPr="00E35C47" w:rsidRDefault="004420B9" w:rsidP="004420B9">
                <w:pPr>
                  <w:shd w:val="clear" w:color="auto" w:fill="FFFFFF" w:themeFill="background1"/>
                  <w:spacing w:after="0" w:line="240" w:lineRule="auto"/>
                  <w:jc w:val="center"/>
                  <w:rPr>
                    <w:rFonts w:ascii="Times New Roman" w:eastAsia="Times New Roman" w:hAnsi="Times New Roman" w:cs="Times New Roman"/>
                    <w:i/>
                    <w:color w:val="808080" w:themeColor="background1" w:themeShade="80"/>
                    <w:kern w:val="0"/>
                    <w:sz w:val="16"/>
                    <w:szCs w:val="16"/>
                    <w:lang w:eastAsia="en-GB"/>
                    <w14:ligatures w14:val="none"/>
                  </w:rPr>
                </w:pPr>
                <w:r w:rsidRPr="00E35C47">
                  <w:rPr>
                    <w:rFonts w:ascii="Times New Roman" w:eastAsia="Times New Roman" w:hAnsi="Times New Roman" w:cs="Times New Roman"/>
                    <w:i/>
                    <w:color w:val="808080" w:themeColor="background1" w:themeShade="80"/>
                    <w:kern w:val="0"/>
                    <w:sz w:val="16"/>
                    <w:szCs w:val="16"/>
                    <w:lang w:eastAsia="en-GB"/>
                    <w14:ligatures w14:val="none"/>
                  </w:rPr>
                  <w:t>[select status]</w:t>
                </w:r>
              </w:p>
            </w:tc>
          </w:sdtContent>
        </w:sdt>
        <w:tc>
          <w:tcPr>
            <w:tcW w:w="1590" w:type="pct"/>
            <w:shd w:val="clear" w:color="auto" w:fill="auto"/>
          </w:tcPr>
          <w:p w14:paraId="63D7CDF6" w14:textId="77777777" w:rsidR="004420B9" w:rsidRPr="00E35C47" w:rsidRDefault="004420B9" w:rsidP="004420B9">
            <w:pPr>
              <w:shd w:val="clear" w:color="auto" w:fill="FFFFFF" w:themeFill="background1"/>
              <w:spacing w:before="40" w:after="0" w:line="252" w:lineRule="auto"/>
              <w:rPr>
                <w:rFonts w:ascii="Times New Roman" w:eastAsia="Times New Roman" w:hAnsi="Times New Roman" w:cs="Times New Roman"/>
                <w:i/>
                <w:color w:val="808080" w:themeColor="background1" w:themeShade="80"/>
                <w:kern w:val="0"/>
                <w:sz w:val="16"/>
                <w:szCs w:val="16"/>
                <w:lang w:eastAsia="en-GB"/>
                <w14:ligatures w14:val="none"/>
              </w:rPr>
            </w:pPr>
            <w:r w:rsidRPr="00E35C47">
              <w:rPr>
                <w:rFonts w:ascii="Times New Roman" w:eastAsia="Times New Roman" w:hAnsi="Times New Roman" w:cs="Times New Roman"/>
                <w:i/>
                <w:color w:val="808080" w:themeColor="background1" w:themeShade="80"/>
                <w:kern w:val="0"/>
                <w:sz w:val="16"/>
                <w:szCs w:val="16"/>
                <w:lang w:eastAsia="en-GB"/>
                <w14:ligatures w14:val="none"/>
              </w:rPr>
              <w:t>Short description of the legal ownership of the project site(s) and the land for the new investments, land use planning decision(s) concerning the project sites(s), significant risks of delay and pending decisions on land purchase (e.g. expropriations).</w:t>
            </w:r>
          </w:p>
          <w:p w14:paraId="69053620" w14:textId="4610917B" w:rsidR="004420B9" w:rsidRPr="00E35C47" w:rsidRDefault="004420B9" w:rsidP="004420B9">
            <w:pPr>
              <w:shd w:val="clear" w:color="auto" w:fill="FFFFFF" w:themeFill="background1"/>
              <w:spacing w:before="40" w:after="0" w:line="252" w:lineRule="auto"/>
              <w:rPr>
                <w:rFonts w:ascii="Times New Roman" w:eastAsia="Times New Roman" w:hAnsi="Times New Roman" w:cs="Times New Roman"/>
                <w:i/>
                <w:color w:val="808080" w:themeColor="background1" w:themeShade="80"/>
                <w:kern w:val="0"/>
                <w:sz w:val="16"/>
                <w:szCs w:val="16"/>
                <w:lang w:eastAsia="en-GB"/>
                <w14:ligatures w14:val="none"/>
              </w:rPr>
            </w:pPr>
            <w:r w:rsidRPr="00E35C47">
              <w:rPr>
                <w:rFonts w:ascii="Times New Roman" w:eastAsia="Times New Roman" w:hAnsi="Times New Roman" w:cs="Times New Roman"/>
                <w:i/>
                <w:color w:val="808080" w:themeColor="background1" w:themeShade="80"/>
                <w:kern w:val="0"/>
                <w:sz w:val="16"/>
                <w:szCs w:val="16"/>
                <w:lang w:eastAsia="en-GB"/>
                <w14:ligatures w14:val="none"/>
              </w:rPr>
              <w:t xml:space="preserve">Land availability is critical for infrastructure development; historically, it has delayed many investment projects. During the design phase, the </w:t>
            </w:r>
            <w:r w:rsidR="00AA204F">
              <w:rPr>
                <w:rFonts w:ascii="Times New Roman" w:eastAsia="Times New Roman" w:hAnsi="Times New Roman" w:cs="Times New Roman"/>
                <w:i/>
                <w:color w:val="808080" w:themeColor="background1" w:themeShade="80"/>
                <w:kern w:val="0"/>
                <w:sz w:val="16"/>
                <w:szCs w:val="16"/>
                <w:lang w:eastAsia="en-GB"/>
                <w14:ligatures w14:val="none"/>
              </w:rPr>
              <w:t>land's availability</w:t>
            </w:r>
            <w:r w:rsidRPr="00E35C47">
              <w:rPr>
                <w:rFonts w:ascii="Times New Roman" w:eastAsia="Times New Roman" w:hAnsi="Times New Roman" w:cs="Times New Roman"/>
                <w:i/>
                <w:color w:val="808080" w:themeColor="background1" w:themeShade="80"/>
                <w:kern w:val="0"/>
                <w:sz w:val="16"/>
                <w:szCs w:val="16"/>
                <w:lang w:eastAsia="en-GB"/>
                <w14:ligatures w14:val="none"/>
              </w:rPr>
              <w:t xml:space="preserve"> </w:t>
            </w:r>
            <w:r w:rsidR="00AA204F">
              <w:rPr>
                <w:rFonts w:ascii="Times New Roman" w:eastAsia="Times New Roman" w:hAnsi="Times New Roman" w:cs="Times New Roman"/>
                <w:i/>
                <w:color w:val="808080" w:themeColor="background1" w:themeShade="80"/>
                <w:kern w:val="0"/>
                <w:sz w:val="16"/>
                <w:szCs w:val="16"/>
                <w:lang w:eastAsia="en-GB"/>
                <w14:ligatures w14:val="none"/>
              </w:rPr>
              <w:t xml:space="preserve">must be </w:t>
            </w:r>
            <w:r w:rsidRPr="00E35C47">
              <w:rPr>
                <w:rFonts w:ascii="Times New Roman" w:eastAsia="Times New Roman" w:hAnsi="Times New Roman" w:cs="Times New Roman"/>
                <w:i/>
                <w:color w:val="808080" w:themeColor="background1" w:themeShade="80"/>
                <w:kern w:val="0"/>
                <w:sz w:val="16"/>
                <w:szCs w:val="16"/>
                <w:lang w:eastAsia="en-GB"/>
                <w14:ligatures w14:val="none"/>
              </w:rPr>
              <w:t xml:space="preserve">fully acknowledged, and </w:t>
            </w:r>
            <w:r w:rsidR="00FF2D2A">
              <w:rPr>
                <w:rFonts w:ascii="Times New Roman" w:eastAsia="Times New Roman" w:hAnsi="Times New Roman" w:cs="Times New Roman"/>
                <w:i/>
                <w:color w:val="808080" w:themeColor="background1" w:themeShade="80"/>
                <w:kern w:val="0"/>
                <w:sz w:val="16"/>
                <w:szCs w:val="16"/>
                <w:lang w:eastAsia="en-GB"/>
                <w14:ligatures w14:val="none"/>
              </w:rPr>
              <w:t>all related i</w:t>
            </w:r>
            <w:r w:rsidRPr="00E35C47">
              <w:rPr>
                <w:rFonts w:ascii="Times New Roman" w:eastAsia="Times New Roman" w:hAnsi="Times New Roman" w:cs="Times New Roman"/>
                <w:i/>
                <w:color w:val="808080" w:themeColor="background1" w:themeShade="80"/>
                <w:kern w:val="0"/>
                <w:sz w:val="16"/>
                <w:szCs w:val="16"/>
                <w:lang w:eastAsia="en-GB"/>
                <w14:ligatures w14:val="none"/>
              </w:rPr>
              <w:t xml:space="preserve">ssues </w:t>
            </w:r>
            <w:r w:rsidR="00FF2D2A">
              <w:rPr>
                <w:rFonts w:ascii="Times New Roman" w:eastAsia="Times New Roman" w:hAnsi="Times New Roman" w:cs="Times New Roman"/>
                <w:i/>
                <w:color w:val="808080" w:themeColor="background1" w:themeShade="80"/>
                <w:kern w:val="0"/>
                <w:sz w:val="16"/>
                <w:szCs w:val="16"/>
                <w:lang w:eastAsia="en-GB"/>
                <w14:ligatures w14:val="none"/>
              </w:rPr>
              <w:t>must</w:t>
            </w:r>
            <w:r w:rsidRPr="00E35C47">
              <w:rPr>
                <w:rFonts w:ascii="Times New Roman" w:eastAsia="Times New Roman" w:hAnsi="Times New Roman" w:cs="Times New Roman"/>
                <w:i/>
                <w:color w:val="808080" w:themeColor="background1" w:themeShade="80"/>
                <w:kern w:val="0"/>
                <w:sz w:val="16"/>
                <w:szCs w:val="16"/>
                <w:lang w:eastAsia="en-GB"/>
                <w14:ligatures w14:val="none"/>
              </w:rPr>
              <w:t xml:space="preserve"> be identified, including estimation of </w:t>
            </w:r>
            <w:r w:rsidR="00FF2D2A">
              <w:rPr>
                <w:rFonts w:ascii="Times New Roman" w:eastAsia="Times New Roman" w:hAnsi="Times New Roman" w:cs="Times New Roman"/>
                <w:i/>
                <w:color w:val="808080" w:themeColor="background1" w:themeShade="80"/>
                <w:kern w:val="0"/>
                <w:sz w:val="16"/>
                <w:szCs w:val="16"/>
                <w:lang w:eastAsia="en-GB"/>
                <w14:ligatures w14:val="none"/>
              </w:rPr>
              <w:t>acquisition costs</w:t>
            </w:r>
            <w:r w:rsidRPr="00E35C47">
              <w:rPr>
                <w:rFonts w:ascii="Times New Roman" w:eastAsia="Times New Roman" w:hAnsi="Times New Roman" w:cs="Times New Roman"/>
                <w:i/>
                <w:color w:val="808080" w:themeColor="background1" w:themeShade="80"/>
                <w:kern w:val="0"/>
                <w:sz w:val="16"/>
                <w:szCs w:val="16"/>
                <w:lang w:eastAsia="en-GB"/>
                <w14:ligatures w14:val="none"/>
              </w:rPr>
              <w:t xml:space="preserve"> and time required for expropriation procedures (if any).</w:t>
            </w:r>
          </w:p>
          <w:p w14:paraId="07FA48B6" w14:textId="77777777" w:rsidR="004420B9" w:rsidRPr="00E35C47" w:rsidRDefault="004420B9" w:rsidP="004420B9">
            <w:pPr>
              <w:shd w:val="clear" w:color="auto" w:fill="FFFFFF" w:themeFill="background1"/>
              <w:spacing w:before="40" w:after="0" w:line="252" w:lineRule="auto"/>
              <w:rPr>
                <w:rFonts w:ascii="Times New Roman" w:eastAsia="Times New Roman" w:hAnsi="Times New Roman" w:cs="Times New Roman"/>
                <w:i/>
                <w:color w:val="808080" w:themeColor="background1" w:themeShade="80"/>
                <w:kern w:val="0"/>
                <w:sz w:val="16"/>
                <w:szCs w:val="16"/>
                <w:lang w:eastAsia="en-GB"/>
                <w14:ligatures w14:val="none"/>
              </w:rPr>
            </w:pPr>
            <w:r w:rsidRPr="00E35C47">
              <w:rPr>
                <w:rFonts w:ascii="Times New Roman" w:eastAsia="Times New Roman" w:hAnsi="Times New Roman" w:cs="Times New Roman"/>
                <w:i/>
                <w:color w:val="808080" w:themeColor="background1" w:themeShade="80"/>
                <w:kern w:val="0"/>
                <w:sz w:val="16"/>
                <w:szCs w:val="16"/>
                <w:lang w:eastAsia="en-GB"/>
                <w14:ligatures w14:val="none"/>
              </w:rPr>
              <w:t>It is common and good practice to consider that a project is mature for co-financing only if the land is already acquired and available because the likelihood of delays in the acquisition plan can be significant, which, in turn, will delay the overall construction period. Such a situation can be avoided only if the land acquisition programme is significantly advanced or the government has committed to providing unencumbered land.</w:t>
            </w:r>
          </w:p>
        </w:tc>
      </w:tr>
      <w:tr w:rsidR="004420B9" w:rsidRPr="00E35C47" w14:paraId="2221701D" w14:textId="77777777" w:rsidTr="00954709">
        <w:trPr>
          <w:trHeight w:val="355"/>
        </w:trPr>
        <w:tc>
          <w:tcPr>
            <w:tcW w:w="300" w:type="pct"/>
            <w:vMerge/>
            <w:shd w:val="clear" w:color="auto" w:fill="auto"/>
            <w:vAlign w:val="center"/>
          </w:tcPr>
          <w:p w14:paraId="2D2C54A8" w14:textId="77777777" w:rsidR="004420B9" w:rsidRPr="00E35C47" w:rsidRDefault="004420B9" w:rsidP="004420B9">
            <w:pPr>
              <w:shd w:val="clear" w:color="auto" w:fill="FFFFFF" w:themeFill="background1"/>
              <w:spacing w:after="0" w:line="240" w:lineRule="auto"/>
              <w:jc w:val="center"/>
              <w:rPr>
                <w:rFonts w:ascii="Times New Roman" w:eastAsia="Times New Roman" w:hAnsi="Times New Roman" w:cs="Times New Roman"/>
                <w:b/>
                <w:kern w:val="0"/>
                <w:sz w:val="20"/>
                <w:szCs w:val="20"/>
                <w:lang w:eastAsia="en-GB"/>
                <w14:ligatures w14:val="none"/>
              </w:rPr>
            </w:pPr>
          </w:p>
        </w:tc>
        <w:tc>
          <w:tcPr>
            <w:tcW w:w="1074" w:type="pct"/>
            <w:gridSpan w:val="2"/>
            <w:shd w:val="clear" w:color="auto" w:fill="auto"/>
            <w:vAlign w:val="center"/>
          </w:tcPr>
          <w:p w14:paraId="18B8731F" w14:textId="77777777" w:rsidR="004420B9" w:rsidRPr="00E35C47" w:rsidRDefault="004420B9" w:rsidP="004420B9">
            <w:pPr>
              <w:shd w:val="clear" w:color="auto" w:fill="FFFFFF" w:themeFill="background1"/>
              <w:spacing w:after="0" w:line="240" w:lineRule="auto"/>
              <w:rPr>
                <w:rFonts w:ascii="Times New Roman" w:eastAsia="Times New Roman" w:hAnsi="Times New Roman" w:cs="Times New Roman"/>
                <w:kern w:val="0"/>
                <w:sz w:val="20"/>
                <w:szCs w:val="20"/>
                <w:lang w:eastAsia="en-GB"/>
                <w14:ligatures w14:val="none"/>
              </w:rPr>
            </w:pPr>
            <w:r w:rsidRPr="00E35C47">
              <w:rPr>
                <w:rFonts w:ascii="Times New Roman" w:eastAsia="Times New Roman" w:hAnsi="Times New Roman" w:cs="Times New Roman"/>
                <w:kern w:val="0"/>
                <w:sz w:val="20"/>
                <w:szCs w:val="20"/>
                <w:lang w:eastAsia="en-GB"/>
                <w14:ligatures w14:val="none"/>
              </w:rPr>
              <w:t>Detailed Design</w:t>
            </w:r>
          </w:p>
        </w:tc>
        <w:tc>
          <w:tcPr>
            <w:tcW w:w="664" w:type="pct"/>
            <w:shd w:val="clear" w:color="auto" w:fill="auto"/>
            <w:vAlign w:val="center"/>
          </w:tcPr>
          <w:p w14:paraId="772527AD" w14:textId="77777777" w:rsidR="004420B9" w:rsidRPr="00E35C47" w:rsidRDefault="004420B9" w:rsidP="004420B9">
            <w:pPr>
              <w:shd w:val="clear" w:color="auto" w:fill="FFFFFF" w:themeFill="background1"/>
              <w:spacing w:after="0" w:line="240" w:lineRule="auto"/>
              <w:jc w:val="center"/>
              <w:rPr>
                <w:rFonts w:ascii="Times New Roman" w:eastAsia="Times New Roman" w:hAnsi="Times New Roman" w:cs="Times New Roman"/>
                <w:b/>
                <w:color w:val="808080" w:themeColor="background1" w:themeShade="80"/>
                <w:kern w:val="0"/>
                <w:sz w:val="16"/>
                <w:szCs w:val="16"/>
                <w:lang w:eastAsia="en-GB"/>
                <w14:ligatures w14:val="none"/>
              </w:rPr>
            </w:pPr>
            <w:r w:rsidRPr="00E35C47">
              <w:rPr>
                <w:rFonts w:ascii="Times New Roman" w:eastAsia="Times New Roman" w:hAnsi="Times New Roman" w:cs="Times New Roman"/>
                <w:bCs/>
                <w:i/>
                <w:iCs/>
                <w:color w:val="808080" w:themeColor="background1" w:themeShade="80"/>
                <w:kern w:val="0"/>
                <w:sz w:val="16"/>
                <w:szCs w:val="16"/>
                <w:lang w:eastAsia="en-GB"/>
                <w14:ligatures w14:val="none"/>
              </w:rPr>
              <w:t>[insert date]</w:t>
            </w:r>
          </w:p>
        </w:tc>
        <w:tc>
          <w:tcPr>
            <w:tcW w:w="841" w:type="pct"/>
            <w:shd w:val="clear" w:color="auto" w:fill="auto"/>
            <w:vAlign w:val="center"/>
          </w:tcPr>
          <w:p w14:paraId="6770199F" w14:textId="77777777" w:rsidR="004420B9" w:rsidRPr="00E35C47" w:rsidRDefault="004420B9" w:rsidP="004420B9">
            <w:pPr>
              <w:shd w:val="clear" w:color="auto" w:fill="FFFFFF" w:themeFill="background1"/>
              <w:spacing w:after="0" w:line="240" w:lineRule="auto"/>
              <w:jc w:val="center"/>
              <w:rPr>
                <w:rFonts w:ascii="Times New Roman" w:eastAsia="Times New Roman" w:hAnsi="Times New Roman" w:cs="Times New Roman"/>
                <w:i/>
                <w:color w:val="808080" w:themeColor="background1" w:themeShade="80"/>
                <w:kern w:val="0"/>
                <w:sz w:val="16"/>
                <w:szCs w:val="16"/>
                <w:lang w:eastAsia="en-GB"/>
                <w14:ligatures w14:val="none"/>
              </w:rPr>
            </w:pPr>
            <w:r w:rsidRPr="00E35C47">
              <w:rPr>
                <w:rFonts w:ascii="Times New Roman" w:eastAsia="Times New Roman" w:hAnsi="Times New Roman" w:cs="Times New Roman"/>
                <w:bCs/>
                <w:i/>
                <w:iCs/>
                <w:color w:val="808080" w:themeColor="background1" w:themeShade="80"/>
                <w:kern w:val="0"/>
                <w:sz w:val="16"/>
                <w:szCs w:val="16"/>
                <w:lang w:eastAsia="en-GB"/>
                <w14:ligatures w14:val="none"/>
              </w:rPr>
              <w:t>[insert date]</w:t>
            </w:r>
          </w:p>
        </w:tc>
        <w:sdt>
          <w:sdtPr>
            <w:rPr>
              <w:rFonts w:ascii="Times New Roman" w:eastAsia="Times New Roman" w:hAnsi="Times New Roman" w:cs="Times New Roman"/>
              <w:i/>
              <w:color w:val="808080" w:themeColor="background1" w:themeShade="80"/>
              <w:kern w:val="0"/>
              <w:sz w:val="16"/>
              <w:szCs w:val="16"/>
              <w:lang w:eastAsia="en-GB"/>
              <w14:ligatures w14:val="none"/>
            </w:rPr>
            <w:id w:val="-764456739"/>
            <w:placeholder>
              <w:docPart w:val="C1DF2C58B11B49319F2C5DF496419B6A"/>
            </w:placeholder>
            <w:dropDownList>
              <w:listItem w:displayText="[select status]" w:value="[select status]"/>
              <w:listItem w:displayText="C" w:value="C"/>
              <w:listItem w:displayText="WIP" w:value="WIP"/>
              <w:listItem w:displayText="NS" w:value="NS"/>
              <w:listItem w:displayText="N/A" w:value="N/A"/>
            </w:dropDownList>
          </w:sdtPr>
          <w:sdtEndPr/>
          <w:sdtContent>
            <w:tc>
              <w:tcPr>
                <w:tcW w:w="531" w:type="pct"/>
                <w:shd w:val="clear" w:color="auto" w:fill="auto"/>
                <w:vAlign w:val="center"/>
              </w:tcPr>
              <w:p w14:paraId="5293D9AE" w14:textId="77777777" w:rsidR="004420B9" w:rsidRPr="00E35C47" w:rsidRDefault="004420B9" w:rsidP="004420B9">
                <w:pPr>
                  <w:shd w:val="clear" w:color="auto" w:fill="FFFFFF" w:themeFill="background1"/>
                  <w:spacing w:after="0" w:line="240" w:lineRule="auto"/>
                  <w:jc w:val="center"/>
                  <w:rPr>
                    <w:rFonts w:ascii="Times New Roman" w:eastAsia="Times New Roman" w:hAnsi="Times New Roman" w:cs="Times New Roman"/>
                    <w:i/>
                    <w:color w:val="808080" w:themeColor="background1" w:themeShade="80"/>
                    <w:kern w:val="0"/>
                    <w:sz w:val="16"/>
                    <w:szCs w:val="16"/>
                    <w:lang w:eastAsia="en-GB"/>
                    <w14:ligatures w14:val="none"/>
                  </w:rPr>
                </w:pPr>
                <w:r w:rsidRPr="00E35C47">
                  <w:rPr>
                    <w:rFonts w:ascii="Times New Roman" w:eastAsia="Times New Roman" w:hAnsi="Times New Roman" w:cs="Times New Roman"/>
                    <w:i/>
                    <w:color w:val="808080" w:themeColor="background1" w:themeShade="80"/>
                    <w:kern w:val="0"/>
                    <w:sz w:val="16"/>
                    <w:szCs w:val="16"/>
                    <w:lang w:eastAsia="en-GB"/>
                    <w14:ligatures w14:val="none"/>
                  </w:rPr>
                  <w:t>[select status]</w:t>
                </w:r>
              </w:p>
            </w:tc>
          </w:sdtContent>
        </w:sdt>
        <w:tc>
          <w:tcPr>
            <w:tcW w:w="1590" w:type="pct"/>
            <w:shd w:val="clear" w:color="auto" w:fill="auto"/>
          </w:tcPr>
          <w:p w14:paraId="0D12B7CA" w14:textId="77777777" w:rsidR="004420B9" w:rsidRPr="00E35C47" w:rsidRDefault="004420B9" w:rsidP="004420B9">
            <w:pPr>
              <w:shd w:val="clear" w:color="auto" w:fill="FFFFFF" w:themeFill="background1"/>
              <w:spacing w:before="40" w:after="0" w:line="252" w:lineRule="auto"/>
              <w:rPr>
                <w:rFonts w:ascii="Times New Roman" w:eastAsia="Times New Roman" w:hAnsi="Times New Roman" w:cs="Times New Roman"/>
                <w:i/>
                <w:color w:val="808080" w:themeColor="background1" w:themeShade="80"/>
                <w:kern w:val="0"/>
                <w:sz w:val="16"/>
                <w:szCs w:val="16"/>
                <w:lang w:eastAsia="en-GB"/>
                <w14:ligatures w14:val="none"/>
              </w:rPr>
            </w:pPr>
            <w:r w:rsidRPr="00E35C47">
              <w:rPr>
                <w:rFonts w:ascii="Times New Roman" w:eastAsia="Times New Roman" w:hAnsi="Times New Roman" w:cs="Times New Roman"/>
                <w:i/>
                <w:color w:val="808080" w:themeColor="background1" w:themeShade="80"/>
                <w:kern w:val="0"/>
                <w:sz w:val="16"/>
                <w:szCs w:val="16"/>
                <w:lang w:eastAsia="en-GB"/>
                <w14:ligatures w14:val="none"/>
              </w:rPr>
              <w:t xml:space="preserve">Short description of the status, results/main conclusions, outstanding issues and/or </w:t>
            </w:r>
            <w:r w:rsidRPr="00E35C47">
              <w:rPr>
                <w:rFonts w:ascii="Times New Roman" w:eastAsia="Times New Roman" w:hAnsi="Times New Roman" w:cs="Times New Roman"/>
                <w:i/>
                <w:color w:val="808080" w:themeColor="background1" w:themeShade="80"/>
                <w:kern w:val="0"/>
                <w:sz w:val="16"/>
                <w:szCs w:val="16"/>
                <w:lang w:eastAsia="en-GB"/>
                <w14:ligatures w14:val="none"/>
              </w:rPr>
              <w:lastRenderedPageBreak/>
              <w:t>conditions. Include title, author and issue date if completed.</w:t>
            </w:r>
          </w:p>
        </w:tc>
      </w:tr>
      <w:tr w:rsidR="004420B9" w:rsidRPr="00E35C47" w14:paraId="0100A3AC" w14:textId="77777777" w:rsidTr="00954709">
        <w:tblPrEx>
          <w:tblLook w:val="0000" w:firstRow="0" w:lastRow="0" w:firstColumn="0" w:lastColumn="0" w:noHBand="0" w:noVBand="0"/>
        </w:tblPrEx>
        <w:trPr>
          <w:trHeight w:val="418"/>
        </w:trPr>
        <w:tc>
          <w:tcPr>
            <w:tcW w:w="300" w:type="pct"/>
            <w:vMerge/>
            <w:shd w:val="clear" w:color="auto" w:fill="auto"/>
            <w:vAlign w:val="center"/>
          </w:tcPr>
          <w:p w14:paraId="77D6D70F" w14:textId="77777777" w:rsidR="004420B9" w:rsidRPr="00E35C47" w:rsidRDefault="004420B9" w:rsidP="004420B9">
            <w:pPr>
              <w:shd w:val="clear" w:color="auto" w:fill="FFFFFF" w:themeFill="background1"/>
              <w:spacing w:after="0" w:line="240" w:lineRule="auto"/>
              <w:jc w:val="center"/>
              <w:rPr>
                <w:rFonts w:ascii="Times New Roman" w:eastAsia="Times New Roman" w:hAnsi="Times New Roman" w:cs="Times New Roman"/>
                <w:b/>
                <w:kern w:val="0"/>
                <w:sz w:val="20"/>
                <w:szCs w:val="20"/>
                <w:lang w:eastAsia="en-GB"/>
                <w14:ligatures w14:val="none"/>
              </w:rPr>
            </w:pPr>
          </w:p>
        </w:tc>
        <w:tc>
          <w:tcPr>
            <w:tcW w:w="1074" w:type="pct"/>
            <w:gridSpan w:val="2"/>
            <w:shd w:val="clear" w:color="auto" w:fill="auto"/>
            <w:vAlign w:val="center"/>
          </w:tcPr>
          <w:p w14:paraId="08054214" w14:textId="77777777" w:rsidR="004420B9" w:rsidRPr="00E35C47" w:rsidRDefault="004420B9" w:rsidP="004420B9">
            <w:pPr>
              <w:shd w:val="clear" w:color="auto" w:fill="FFFFFF" w:themeFill="background1"/>
              <w:spacing w:after="0" w:line="240" w:lineRule="auto"/>
              <w:rPr>
                <w:rFonts w:ascii="Times New Roman" w:eastAsia="Times New Roman" w:hAnsi="Times New Roman" w:cs="Times New Roman"/>
                <w:kern w:val="0"/>
                <w:sz w:val="20"/>
                <w:szCs w:val="20"/>
                <w:shd w:val="clear" w:color="auto" w:fill="DBDBDB"/>
                <w:lang w:eastAsia="en-GB"/>
                <w14:ligatures w14:val="none"/>
              </w:rPr>
            </w:pPr>
            <w:r w:rsidRPr="00E35C47">
              <w:rPr>
                <w:rFonts w:ascii="Times New Roman" w:eastAsia="Times New Roman" w:hAnsi="Times New Roman" w:cs="Times New Roman"/>
                <w:kern w:val="0"/>
                <w:sz w:val="20"/>
                <w:szCs w:val="20"/>
                <w:lang w:eastAsia="en-GB"/>
                <w14:ligatures w14:val="none"/>
              </w:rPr>
              <w:t>Construction and other statutory permits</w:t>
            </w:r>
          </w:p>
        </w:tc>
        <w:tc>
          <w:tcPr>
            <w:tcW w:w="664" w:type="pct"/>
            <w:shd w:val="clear" w:color="auto" w:fill="auto"/>
            <w:vAlign w:val="center"/>
          </w:tcPr>
          <w:p w14:paraId="4CC4B4D5" w14:textId="77777777" w:rsidR="004420B9" w:rsidRPr="00E35C47" w:rsidRDefault="004420B9" w:rsidP="004420B9">
            <w:pPr>
              <w:shd w:val="clear" w:color="auto" w:fill="FFFFFF" w:themeFill="background1"/>
              <w:spacing w:after="0" w:line="240" w:lineRule="auto"/>
              <w:jc w:val="center"/>
              <w:rPr>
                <w:rFonts w:ascii="Times New Roman" w:eastAsia="Times New Roman" w:hAnsi="Times New Roman" w:cs="Times New Roman"/>
                <w:b/>
                <w:color w:val="808080" w:themeColor="background1" w:themeShade="80"/>
                <w:kern w:val="0"/>
                <w:sz w:val="16"/>
                <w:szCs w:val="16"/>
                <w:lang w:eastAsia="en-GB"/>
                <w14:ligatures w14:val="none"/>
              </w:rPr>
            </w:pPr>
            <w:r w:rsidRPr="00E35C47">
              <w:rPr>
                <w:rFonts w:ascii="Times New Roman" w:eastAsia="Times New Roman" w:hAnsi="Times New Roman" w:cs="Times New Roman"/>
                <w:bCs/>
                <w:i/>
                <w:iCs/>
                <w:color w:val="808080" w:themeColor="background1" w:themeShade="80"/>
                <w:kern w:val="0"/>
                <w:sz w:val="16"/>
                <w:szCs w:val="16"/>
                <w:lang w:eastAsia="en-GB"/>
                <w14:ligatures w14:val="none"/>
              </w:rPr>
              <w:t>[insert date]</w:t>
            </w:r>
          </w:p>
        </w:tc>
        <w:tc>
          <w:tcPr>
            <w:tcW w:w="841" w:type="pct"/>
            <w:shd w:val="clear" w:color="auto" w:fill="auto"/>
            <w:vAlign w:val="center"/>
          </w:tcPr>
          <w:p w14:paraId="315A38BB" w14:textId="77777777" w:rsidR="004420B9" w:rsidRPr="00E35C47" w:rsidRDefault="004420B9" w:rsidP="004420B9">
            <w:pPr>
              <w:shd w:val="clear" w:color="auto" w:fill="FFFFFF" w:themeFill="background1"/>
              <w:spacing w:after="0" w:line="240" w:lineRule="auto"/>
              <w:jc w:val="center"/>
              <w:rPr>
                <w:rFonts w:ascii="Times New Roman" w:eastAsia="Times New Roman" w:hAnsi="Times New Roman" w:cs="Times New Roman"/>
                <w:i/>
                <w:color w:val="808080" w:themeColor="background1" w:themeShade="80"/>
                <w:kern w:val="0"/>
                <w:sz w:val="16"/>
                <w:szCs w:val="16"/>
                <w:lang w:eastAsia="en-GB"/>
                <w14:ligatures w14:val="none"/>
              </w:rPr>
            </w:pPr>
            <w:r w:rsidRPr="00E35C47">
              <w:rPr>
                <w:rFonts w:ascii="Times New Roman" w:eastAsia="Times New Roman" w:hAnsi="Times New Roman" w:cs="Times New Roman"/>
                <w:bCs/>
                <w:i/>
                <w:iCs/>
                <w:color w:val="808080" w:themeColor="background1" w:themeShade="80"/>
                <w:kern w:val="0"/>
                <w:sz w:val="16"/>
                <w:szCs w:val="16"/>
                <w:lang w:eastAsia="en-GB"/>
                <w14:ligatures w14:val="none"/>
              </w:rPr>
              <w:t>[insert date]</w:t>
            </w:r>
          </w:p>
        </w:tc>
        <w:sdt>
          <w:sdtPr>
            <w:rPr>
              <w:rFonts w:ascii="Times New Roman" w:eastAsia="Times New Roman" w:hAnsi="Times New Roman" w:cs="Times New Roman"/>
              <w:i/>
              <w:color w:val="808080" w:themeColor="background1" w:themeShade="80"/>
              <w:kern w:val="0"/>
              <w:sz w:val="16"/>
              <w:szCs w:val="16"/>
              <w:lang w:eastAsia="en-GB"/>
              <w14:ligatures w14:val="none"/>
            </w:rPr>
            <w:id w:val="-2034961775"/>
            <w:placeholder>
              <w:docPart w:val="033A8A0B08834AE191E5F9F80E035F99"/>
            </w:placeholder>
            <w:dropDownList>
              <w:listItem w:displayText="[select status]" w:value="[select status]"/>
              <w:listItem w:displayText="C" w:value="C"/>
              <w:listItem w:displayText="WIP" w:value="WIP"/>
              <w:listItem w:displayText="NS" w:value="NS"/>
              <w:listItem w:displayText="N/A" w:value="N/A"/>
            </w:dropDownList>
          </w:sdtPr>
          <w:sdtEndPr/>
          <w:sdtContent>
            <w:tc>
              <w:tcPr>
                <w:tcW w:w="531" w:type="pct"/>
                <w:shd w:val="clear" w:color="auto" w:fill="auto"/>
                <w:vAlign w:val="center"/>
              </w:tcPr>
              <w:p w14:paraId="6D3F203E" w14:textId="77777777" w:rsidR="004420B9" w:rsidRPr="00E35C47" w:rsidRDefault="004420B9" w:rsidP="004420B9">
                <w:pPr>
                  <w:shd w:val="clear" w:color="auto" w:fill="FFFFFF" w:themeFill="background1"/>
                  <w:spacing w:after="0" w:line="240" w:lineRule="auto"/>
                  <w:jc w:val="center"/>
                  <w:rPr>
                    <w:rFonts w:ascii="Times New Roman" w:eastAsia="Times New Roman" w:hAnsi="Times New Roman" w:cs="Times New Roman"/>
                    <w:i/>
                    <w:color w:val="808080" w:themeColor="background1" w:themeShade="80"/>
                    <w:kern w:val="0"/>
                    <w:sz w:val="16"/>
                    <w:szCs w:val="16"/>
                    <w:lang w:eastAsia="en-GB"/>
                    <w14:ligatures w14:val="none"/>
                  </w:rPr>
                </w:pPr>
                <w:r w:rsidRPr="00E35C47">
                  <w:rPr>
                    <w:rFonts w:ascii="Times New Roman" w:eastAsia="Times New Roman" w:hAnsi="Times New Roman" w:cs="Times New Roman"/>
                    <w:i/>
                    <w:color w:val="808080" w:themeColor="background1" w:themeShade="80"/>
                    <w:kern w:val="0"/>
                    <w:sz w:val="16"/>
                    <w:szCs w:val="16"/>
                    <w:lang w:eastAsia="en-GB"/>
                    <w14:ligatures w14:val="none"/>
                  </w:rPr>
                  <w:t>[select status]</w:t>
                </w:r>
              </w:p>
            </w:tc>
          </w:sdtContent>
        </w:sdt>
        <w:tc>
          <w:tcPr>
            <w:tcW w:w="1590" w:type="pct"/>
            <w:shd w:val="clear" w:color="auto" w:fill="auto"/>
          </w:tcPr>
          <w:p w14:paraId="29C4E136" w14:textId="3C87B6C7" w:rsidR="004420B9" w:rsidRPr="00E35C47" w:rsidRDefault="004420B9" w:rsidP="004420B9">
            <w:pPr>
              <w:shd w:val="clear" w:color="auto" w:fill="FFFFFF" w:themeFill="background1"/>
              <w:spacing w:before="40" w:after="0" w:line="252" w:lineRule="auto"/>
              <w:rPr>
                <w:rFonts w:ascii="Times New Roman" w:eastAsia="Times New Roman" w:hAnsi="Times New Roman" w:cs="Times New Roman"/>
                <w:i/>
                <w:color w:val="808080" w:themeColor="background1" w:themeShade="80"/>
                <w:kern w:val="0"/>
                <w:sz w:val="16"/>
                <w:szCs w:val="16"/>
                <w:lang w:eastAsia="en-GB"/>
                <w14:ligatures w14:val="none"/>
              </w:rPr>
            </w:pPr>
            <w:r w:rsidRPr="00E35C47">
              <w:rPr>
                <w:rFonts w:ascii="Times New Roman" w:eastAsia="Times New Roman" w:hAnsi="Times New Roman" w:cs="Times New Roman"/>
                <w:i/>
                <w:color w:val="808080" w:themeColor="background1" w:themeShade="80"/>
                <w:kern w:val="0"/>
                <w:sz w:val="16"/>
                <w:szCs w:val="16"/>
                <w:lang w:eastAsia="en-GB"/>
                <w14:ligatures w14:val="none"/>
              </w:rPr>
              <w:t xml:space="preserve">Short description of the status, development consent decision(s) - i.e. construction permit - or expected decisions, </w:t>
            </w:r>
            <w:r w:rsidR="00E35C47" w:rsidRPr="00E35C47">
              <w:rPr>
                <w:rFonts w:ascii="Times New Roman" w:eastAsia="Times New Roman" w:hAnsi="Times New Roman" w:cs="Times New Roman"/>
                <w:i/>
                <w:color w:val="808080" w:themeColor="background1" w:themeShade="80"/>
                <w:kern w:val="0"/>
                <w:sz w:val="16"/>
                <w:szCs w:val="16"/>
                <w:lang w:eastAsia="en-GB"/>
                <w14:ligatures w14:val="none"/>
              </w:rPr>
              <w:t xml:space="preserve">and </w:t>
            </w:r>
            <w:r w:rsidRPr="00E35C47">
              <w:rPr>
                <w:rFonts w:ascii="Times New Roman" w:eastAsia="Times New Roman" w:hAnsi="Times New Roman" w:cs="Times New Roman"/>
                <w:i/>
                <w:color w:val="808080" w:themeColor="background1" w:themeShade="80"/>
                <w:kern w:val="0"/>
                <w:sz w:val="16"/>
                <w:szCs w:val="16"/>
                <w:lang w:eastAsia="en-GB"/>
                <w14:ligatures w14:val="none"/>
              </w:rPr>
              <w:t>renewals/updates of authorisations/ approvals. If authorisations have yet to be issued, indicate the estimated completion timeframe.</w:t>
            </w:r>
          </w:p>
        </w:tc>
      </w:tr>
      <w:tr w:rsidR="004420B9" w:rsidRPr="00E35C47" w14:paraId="1417B6C8" w14:textId="77777777" w:rsidTr="00954709">
        <w:trPr>
          <w:trHeight w:val="625"/>
        </w:trPr>
        <w:tc>
          <w:tcPr>
            <w:tcW w:w="300" w:type="pct"/>
            <w:vMerge/>
            <w:shd w:val="clear" w:color="auto" w:fill="auto"/>
            <w:vAlign w:val="center"/>
          </w:tcPr>
          <w:p w14:paraId="1093A2CD" w14:textId="77777777" w:rsidR="004420B9" w:rsidRPr="00E35C47" w:rsidRDefault="004420B9" w:rsidP="004420B9">
            <w:pPr>
              <w:shd w:val="clear" w:color="auto" w:fill="FFFFFF" w:themeFill="background1"/>
              <w:spacing w:after="0" w:line="240" w:lineRule="auto"/>
              <w:jc w:val="center"/>
              <w:rPr>
                <w:rFonts w:ascii="Times New Roman" w:eastAsia="Times New Roman" w:hAnsi="Times New Roman" w:cs="Times New Roman"/>
                <w:b/>
                <w:kern w:val="0"/>
                <w:sz w:val="20"/>
                <w:szCs w:val="20"/>
                <w:lang w:eastAsia="en-GB"/>
                <w14:ligatures w14:val="none"/>
              </w:rPr>
            </w:pPr>
          </w:p>
        </w:tc>
        <w:tc>
          <w:tcPr>
            <w:tcW w:w="1074" w:type="pct"/>
            <w:gridSpan w:val="2"/>
            <w:shd w:val="clear" w:color="auto" w:fill="auto"/>
            <w:vAlign w:val="center"/>
          </w:tcPr>
          <w:p w14:paraId="0AD9577D" w14:textId="77777777" w:rsidR="004420B9" w:rsidRPr="00E35C47" w:rsidRDefault="004420B9" w:rsidP="004420B9">
            <w:pPr>
              <w:shd w:val="clear" w:color="auto" w:fill="FFFFFF" w:themeFill="background1"/>
              <w:spacing w:after="0" w:line="240" w:lineRule="auto"/>
              <w:rPr>
                <w:rFonts w:ascii="Times New Roman" w:eastAsia="Times New Roman" w:hAnsi="Times New Roman" w:cs="Times New Roman"/>
                <w:kern w:val="0"/>
                <w:sz w:val="20"/>
                <w:szCs w:val="20"/>
                <w:lang w:eastAsia="en-GB"/>
                <w14:ligatures w14:val="none"/>
              </w:rPr>
            </w:pPr>
            <w:r w:rsidRPr="00E35C47">
              <w:rPr>
                <w:rFonts w:ascii="Times New Roman" w:eastAsia="Times New Roman" w:hAnsi="Times New Roman" w:cs="Times New Roman"/>
                <w:kern w:val="0"/>
                <w:sz w:val="20"/>
                <w:szCs w:val="20"/>
                <w:lang w:eastAsia="en-GB"/>
                <w14:ligatures w14:val="none"/>
              </w:rPr>
              <w:t>Loan(s) negotiation and signing</w:t>
            </w:r>
          </w:p>
        </w:tc>
        <w:tc>
          <w:tcPr>
            <w:tcW w:w="664" w:type="pct"/>
            <w:shd w:val="clear" w:color="auto" w:fill="auto"/>
            <w:vAlign w:val="center"/>
          </w:tcPr>
          <w:p w14:paraId="4EFDFA30" w14:textId="77777777" w:rsidR="004420B9" w:rsidRPr="00E35C47" w:rsidRDefault="004420B9" w:rsidP="004420B9">
            <w:pPr>
              <w:shd w:val="clear" w:color="auto" w:fill="FFFFFF" w:themeFill="background1"/>
              <w:spacing w:after="0" w:line="240" w:lineRule="auto"/>
              <w:jc w:val="center"/>
              <w:rPr>
                <w:rFonts w:ascii="Times New Roman" w:eastAsia="Times New Roman" w:hAnsi="Times New Roman" w:cs="Times New Roman"/>
                <w:b/>
                <w:color w:val="808080" w:themeColor="background1" w:themeShade="80"/>
                <w:kern w:val="0"/>
                <w:sz w:val="16"/>
                <w:szCs w:val="16"/>
                <w:lang w:eastAsia="en-GB"/>
                <w14:ligatures w14:val="none"/>
              </w:rPr>
            </w:pPr>
            <w:r w:rsidRPr="00E35C47">
              <w:rPr>
                <w:rFonts w:ascii="Times New Roman" w:eastAsia="Times New Roman" w:hAnsi="Times New Roman" w:cs="Times New Roman"/>
                <w:bCs/>
                <w:i/>
                <w:iCs/>
                <w:color w:val="808080" w:themeColor="background1" w:themeShade="80"/>
                <w:kern w:val="0"/>
                <w:sz w:val="16"/>
                <w:szCs w:val="16"/>
                <w:lang w:eastAsia="en-GB"/>
                <w14:ligatures w14:val="none"/>
              </w:rPr>
              <w:t>[insert date]</w:t>
            </w:r>
          </w:p>
        </w:tc>
        <w:tc>
          <w:tcPr>
            <w:tcW w:w="841" w:type="pct"/>
            <w:shd w:val="clear" w:color="auto" w:fill="auto"/>
            <w:vAlign w:val="center"/>
          </w:tcPr>
          <w:p w14:paraId="0073E63C" w14:textId="77777777" w:rsidR="004420B9" w:rsidRPr="00E35C47" w:rsidRDefault="004420B9" w:rsidP="004420B9">
            <w:pPr>
              <w:shd w:val="clear" w:color="auto" w:fill="FFFFFF" w:themeFill="background1"/>
              <w:spacing w:after="0" w:line="240" w:lineRule="auto"/>
              <w:jc w:val="center"/>
              <w:rPr>
                <w:rFonts w:ascii="Times New Roman" w:eastAsia="Times New Roman" w:hAnsi="Times New Roman" w:cs="Times New Roman"/>
                <w:i/>
                <w:color w:val="808080" w:themeColor="background1" w:themeShade="80"/>
                <w:kern w:val="0"/>
                <w:sz w:val="16"/>
                <w:szCs w:val="16"/>
                <w:lang w:eastAsia="en-GB"/>
                <w14:ligatures w14:val="none"/>
              </w:rPr>
            </w:pPr>
            <w:r w:rsidRPr="00E35C47">
              <w:rPr>
                <w:rFonts w:ascii="Times New Roman" w:eastAsia="Times New Roman" w:hAnsi="Times New Roman" w:cs="Times New Roman"/>
                <w:bCs/>
                <w:i/>
                <w:iCs/>
                <w:color w:val="808080" w:themeColor="background1" w:themeShade="80"/>
                <w:kern w:val="0"/>
                <w:sz w:val="16"/>
                <w:szCs w:val="16"/>
                <w:lang w:eastAsia="en-GB"/>
                <w14:ligatures w14:val="none"/>
              </w:rPr>
              <w:t>[insert date]</w:t>
            </w:r>
          </w:p>
        </w:tc>
        <w:sdt>
          <w:sdtPr>
            <w:rPr>
              <w:rFonts w:ascii="Times New Roman" w:eastAsia="Times New Roman" w:hAnsi="Times New Roman" w:cs="Times New Roman"/>
              <w:i/>
              <w:color w:val="808080" w:themeColor="background1" w:themeShade="80"/>
              <w:kern w:val="0"/>
              <w:sz w:val="16"/>
              <w:szCs w:val="16"/>
              <w:lang w:eastAsia="en-GB"/>
              <w14:ligatures w14:val="none"/>
            </w:rPr>
            <w:id w:val="121200197"/>
            <w:placeholder>
              <w:docPart w:val="47B4F75FE51F46AD89367DE7E8F1DFEB"/>
            </w:placeholder>
            <w:dropDownList>
              <w:listItem w:displayText="[select status]" w:value="[select status]"/>
              <w:listItem w:displayText="C" w:value="C"/>
              <w:listItem w:displayText="WIP" w:value="WIP"/>
              <w:listItem w:displayText="NS" w:value="NS"/>
              <w:listItem w:displayText="N/A" w:value="N/A"/>
            </w:dropDownList>
          </w:sdtPr>
          <w:sdtEndPr/>
          <w:sdtContent>
            <w:tc>
              <w:tcPr>
                <w:tcW w:w="531" w:type="pct"/>
                <w:shd w:val="clear" w:color="auto" w:fill="auto"/>
                <w:vAlign w:val="center"/>
              </w:tcPr>
              <w:p w14:paraId="79543F0B" w14:textId="77777777" w:rsidR="004420B9" w:rsidRPr="00E35C47" w:rsidRDefault="004420B9" w:rsidP="004420B9">
                <w:pPr>
                  <w:shd w:val="clear" w:color="auto" w:fill="FFFFFF" w:themeFill="background1"/>
                  <w:spacing w:after="0" w:line="240" w:lineRule="auto"/>
                  <w:jc w:val="center"/>
                  <w:rPr>
                    <w:rFonts w:ascii="Times New Roman" w:eastAsia="Times New Roman" w:hAnsi="Times New Roman" w:cs="Times New Roman"/>
                    <w:i/>
                    <w:color w:val="808080" w:themeColor="background1" w:themeShade="80"/>
                    <w:kern w:val="0"/>
                    <w:sz w:val="16"/>
                    <w:szCs w:val="16"/>
                    <w:lang w:eastAsia="en-GB"/>
                    <w14:ligatures w14:val="none"/>
                  </w:rPr>
                </w:pPr>
                <w:r w:rsidRPr="00E35C47">
                  <w:rPr>
                    <w:rFonts w:ascii="Times New Roman" w:eastAsia="Times New Roman" w:hAnsi="Times New Roman" w:cs="Times New Roman"/>
                    <w:i/>
                    <w:color w:val="808080" w:themeColor="background1" w:themeShade="80"/>
                    <w:kern w:val="0"/>
                    <w:sz w:val="16"/>
                    <w:szCs w:val="16"/>
                    <w:lang w:eastAsia="en-GB"/>
                    <w14:ligatures w14:val="none"/>
                  </w:rPr>
                  <w:t>[select status]</w:t>
                </w:r>
              </w:p>
            </w:tc>
          </w:sdtContent>
        </w:sdt>
        <w:tc>
          <w:tcPr>
            <w:tcW w:w="1590" w:type="pct"/>
            <w:shd w:val="clear" w:color="auto" w:fill="auto"/>
          </w:tcPr>
          <w:p w14:paraId="3003927E" w14:textId="77777777" w:rsidR="004420B9" w:rsidRPr="00E35C47" w:rsidRDefault="004420B9" w:rsidP="004420B9">
            <w:pPr>
              <w:shd w:val="clear" w:color="auto" w:fill="FFFFFF" w:themeFill="background1"/>
              <w:spacing w:before="40" w:after="0" w:line="252" w:lineRule="auto"/>
              <w:rPr>
                <w:rFonts w:ascii="Times New Roman" w:eastAsia="Times New Roman" w:hAnsi="Times New Roman" w:cs="Times New Roman"/>
                <w:i/>
                <w:color w:val="808080" w:themeColor="background1" w:themeShade="80"/>
                <w:kern w:val="0"/>
                <w:sz w:val="16"/>
                <w:szCs w:val="16"/>
                <w:lang w:eastAsia="en-GB"/>
                <w14:ligatures w14:val="none"/>
              </w:rPr>
            </w:pPr>
            <w:r w:rsidRPr="00E35C47">
              <w:rPr>
                <w:rFonts w:ascii="Times New Roman" w:eastAsia="Times New Roman" w:hAnsi="Times New Roman" w:cs="Times New Roman"/>
                <w:i/>
                <w:color w:val="808080" w:themeColor="background1" w:themeShade="80"/>
                <w:kern w:val="0"/>
                <w:sz w:val="16"/>
                <w:szCs w:val="16"/>
                <w:lang w:eastAsia="en-GB"/>
                <w14:ligatures w14:val="none"/>
              </w:rPr>
              <w:t>Short description of the status of loan agreements with the IFIs financing the Project, e.g. estimated, under negotiation, terms agreed, signed, etc.</w:t>
            </w:r>
          </w:p>
        </w:tc>
      </w:tr>
      <w:tr w:rsidR="004420B9" w:rsidRPr="00E35C47" w14:paraId="1E6CC2AA" w14:textId="77777777" w:rsidTr="00954709">
        <w:trPr>
          <w:trHeight w:val="571"/>
        </w:trPr>
        <w:tc>
          <w:tcPr>
            <w:tcW w:w="300" w:type="pct"/>
            <w:vMerge/>
            <w:shd w:val="clear" w:color="auto" w:fill="auto"/>
            <w:vAlign w:val="center"/>
          </w:tcPr>
          <w:p w14:paraId="6CCBC350" w14:textId="77777777" w:rsidR="004420B9" w:rsidRPr="00E35C47" w:rsidRDefault="004420B9" w:rsidP="004420B9">
            <w:pPr>
              <w:shd w:val="clear" w:color="auto" w:fill="FFFFFF" w:themeFill="background1"/>
              <w:spacing w:after="0" w:line="240" w:lineRule="auto"/>
              <w:jc w:val="center"/>
              <w:rPr>
                <w:rFonts w:ascii="Times New Roman" w:eastAsia="Times New Roman" w:hAnsi="Times New Roman" w:cs="Times New Roman"/>
                <w:b/>
                <w:kern w:val="0"/>
                <w:sz w:val="20"/>
                <w:szCs w:val="20"/>
                <w:lang w:eastAsia="en-GB"/>
                <w14:ligatures w14:val="none"/>
              </w:rPr>
            </w:pPr>
          </w:p>
        </w:tc>
        <w:tc>
          <w:tcPr>
            <w:tcW w:w="1074" w:type="pct"/>
            <w:gridSpan w:val="2"/>
            <w:shd w:val="clear" w:color="auto" w:fill="auto"/>
            <w:vAlign w:val="center"/>
          </w:tcPr>
          <w:p w14:paraId="6010B7CA" w14:textId="77777777" w:rsidR="004420B9" w:rsidRPr="00E35C47" w:rsidRDefault="004420B9" w:rsidP="004420B9">
            <w:pPr>
              <w:shd w:val="clear" w:color="auto" w:fill="FFFFFF" w:themeFill="background1"/>
              <w:spacing w:after="0" w:line="240" w:lineRule="auto"/>
              <w:rPr>
                <w:rFonts w:ascii="Times New Roman" w:eastAsia="Times New Roman" w:hAnsi="Times New Roman" w:cs="Times New Roman"/>
                <w:kern w:val="0"/>
                <w:sz w:val="20"/>
                <w:szCs w:val="20"/>
                <w:lang w:eastAsia="en-GB"/>
                <w14:ligatures w14:val="none"/>
              </w:rPr>
            </w:pPr>
            <w:r w:rsidRPr="00E35C47">
              <w:rPr>
                <w:rFonts w:ascii="Times New Roman" w:eastAsia="Times New Roman" w:hAnsi="Times New Roman" w:cs="Times New Roman"/>
                <w:kern w:val="0"/>
                <w:sz w:val="20"/>
                <w:szCs w:val="20"/>
                <w:lang w:eastAsia="en-GB"/>
                <w14:ligatures w14:val="none"/>
              </w:rPr>
              <w:t>Preparation of tender dossier(s)</w:t>
            </w:r>
          </w:p>
        </w:tc>
        <w:tc>
          <w:tcPr>
            <w:tcW w:w="664" w:type="pct"/>
            <w:shd w:val="clear" w:color="auto" w:fill="auto"/>
            <w:vAlign w:val="center"/>
          </w:tcPr>
          <w:p w14:paraId="7C67B797" w14:textId="77777777" w:rsidR="004420B9" w:rsidRPr="00E35C47" w:rsidRDefault="004420B9" w:rsidP="004420B9">
            <w:pPr>
              <w:shd w:val="clear" w:color="auto" w:fill="FFFFFF" w:themeFill="background1"/>
              <w:spacing w:after="0" w:line="240" w:lineRule="auto"/>
              <w:jc w:val="center"/>
              <w:rPr>
                <w:rFonts w:ascii="Times New Roman" w:eastAsia="Times New Roman" w:hAnsi="Times New Roman" w:cs="Times New Roman"/>
                <w:b/>
                <w:color w:val="808080" w:themeColor="background1" w:themeShade="80"/>
                <w:kern w:val="0"/>
                <w:sz w:val="16"/>
                <w:szCs w:val="16"/>
                <w:lang w:eastAsia="en-GB"/>
                <w14:ligatures w14:val="none"/>
              </w:rPr>
            </w:pPr>
            <w:r w:rsidRPr="00E35C47">
              <w:rPr>
                <w:rFonts w:ascii="Times New Roman" w:eastAsia="Times New Roman" w:hAnsi="Times New Roman" w:cs="Times New Roman"/>
                <w:bCs/>
                <w:i/>
                <w:iCs/>
                <w:color w:val="808080" w:themeColor="background1" w:themeShade="80"/>
                <w:kern w:val="0"/>
                <w:sz w:val="16"/>
                <w:szCs w:val="16"/>
                <w:lang w:eastAsia="en-GB"/>
                <w14:ligatures w14:val="none"/>
              </w:rPr>
              <w:t>[insert date]</w:t>
            </w:r>
          </w:p>
        </w:tc>
        <w:tc>
          <w:tcPr>
            <w:tcW w:w="841" w:type="pct"/>
            <w:shd w:val="clear" w:color="auto" w:fill="auto"/>
            <w:vAlign w:val="center"/>
          </w:tcPr>
          <w:p w14:paraId="31FB1BAF" w14:textId="77777777" w:rsidR="004420B9" w:rsidRPr="00E35C47" w:rsidRDefault="004420B9" w:rsidP="004420B9">
            <w:pPr>
              <w:shd w:val="clear" w:color="auto" w:fill="FFFFFF" w:themeFill="background1"/>
              <w:spacing w:after="0" w:line="240" w:lineRule="auto"/>
              <w:jc w:val="center"/>
              <w:rPr>
                <w:rFonts w:ascii="Times New Roman" w:eastAsia="Times New Roman" w:hAnsi="Times New Roman" w:cs="Times New Roman"/>
                <w:i/>
                <w:color w:val="808080" w:themeColor="background1" w:themeShade="80"/>
                <w:kern w:val="0"/>
                <w:sz w:val="16"/>
                <w:szCs w:val="16"/>
                <w:lang w:eastAsia="en-GB"/>
                <w14:ligatures w14:val="none"/>
              </w:rPr>
            </w:pPr>
            <w:r w:rsidRPr="00E35C47">
              <w:rPr>
                <w:rFonts w:ascii="Times New Roman" w:eastAsia="Times New Roman" w:hAnsi="Times New Roman" w:cs="Times New Roman"/>
                <w:bCs/>
                <w:i/>
                <w:iCs/>
                <w:color w:val="808080" w:themeColor="background1" w:themeShade="80"/>
                <w:kern w:val="0"/>
                <w:sz w:val="16"/>
                <w:szCs w:val="16"/>
                <w:lang w:eastAsia="en-GB"/>
                <w14:ligatures w14:val="none"/>
              </w:rPr>
              <w:t>[insert date]</w:t>
            </w:r>
          </w:p>
        </w:tc>
        <w:sdt>
          <w:sdtPr>
            <w:rPr>
              <w:rFonts w:ascii="Times New Roman" w:eastAsia="Times New Roman" w:hAnsi="Times New Roman" w:cs="Times New Roman"/>
              <w:i/>
              <w:color w:val="808080" w:themeColor="background1" w:themeShade="80"/>
              <w:kern w:val="0"/>
              <w:sz w:val="16"/>
              <w:szCs w:val="16"/>
              <w:lang w:eastAsia="en-GB"/>
              <w14:ligatures w14:val="none"/>
            </w:rPr>
            <w:id w:val="-470683611"/>
            <w:placeholder>
              <w:docPart w:val="282C69A2685D48C18AB5DDB62CBDD815"/>
            </w:placeholder>
            <w:dropDownList>
              <w:listItem w:displayText="[select status]" w:value="[select status]"/>
              <w:listItem w:displayText="C" w:value="C"/>
              <w:listItem w:displayText="WIP" w:value="WIP"/>
              <w:listItem w:displayText="NS" w:value="NS"/>
              <w:listItem w:displayText="N/A" w:value="N/A"/>
            </w:dropDownList>
          </w:sdtPr>
          <w:sdtEndPr/>
          <w:sdtContent>
            <w:tc>
              <w:tcPr>
                <w:tcW w:w="531" w:type="pct"/>
                <w:shd w:val="clear" w:color="auto" w:fill="auto"/>
                <w:vAlign w:val="center"/>
              </w:tcPr>
              <w:p w14:paraId="0961DDEC" w14:textId="77777777" w:rsidR="004420B9" w:rsidRPr="00E35C47" w:rsidRDefault="004420B9" w:rsidP="004420B9">
                <w:pPr>
                  <w:shd w:val="clear" w:color="auto" w:fill="FFFFFF" w:themeFill="background1"/>
                  <w:spacing w:after="0" w:line="240" w:lineRule="auto"/>
                  <w:jc w:val="center"/>
                  <w:rPr>
                    <w:rFonts w:ascii="Times New Roman" w:eastAsia="Times New Roman" w:hAnsi="Times New Roman" w:cs="Times New Roman"/>
                    <w:i/>
                    <w:color w:val="808080" w:themeColor="background1" w:themeShade="80"/>
                    <w:kern w:val="0"/>
                    <w:sz w:val="16"/>
                    <w:szCs w:val="16"/>
                    <w:lang w:eastAsia="en-GB"/>
                    <w14:ligatures w14:val="none"/>
                  </w:rPr>
                </w:pPr>
                <w:r w:rsidRPr="00E35C47">
                  <w:rPr>
                    <w:rFonts w:ascii="Times New Roman" w:eastAsia="Times New Roman" w:hAnsi="Times New Roman" w:cs="Times New Roman"/>
                    <w:i/>
                    <w:color w:val="808080" w:themeColor="background1" w:themeShade="80"/>
                    <w:kern w:val="0"/>
                    <w:sz w:val="16"/>
                    <w:szCs w:val="16"/>
                    <w:lang w:eastAsia="en-GB"/>
                    <w14:ligatures w14:val="none"/>
                  </w:rPr>
                  <w:t>[select status]</w:t>
                </w:r>
              </w:p>
            </w:tc>
          </w:sdtContent>
        </w:sdt>
        <w:tc>
          <w:tcPr>
            <w:tcW w:w="1590" w:type="pct"/>
            <w:shd w:val="clear" w:color="auto" w:fill="auto"/>
          </w:tcPr>
          <w:p w14:paraId="0A8B55F1" w14:textId="77777777" w:rsidR="004420B9" w:rsidRPr="00E35C47" w:rsidRDefault="004420B9" w:rsidP="004420B9">
            <w:pPr>
              <w:shd w:val="clear" w:color="auto" w:fill="FFFFFF" w:themeFill="background1"/>
              <w:spacing w:before="40" w:after="0" w:line="252" w:lineRule="auto"/>
              <w:rPr>
                <w:rFonts w:ascii="Times New Roman" w:eastAsia="Times New Roman" w:hAnsi="Times New Roman" w:cs="Times New Roman"/>
                <w:i/>
                <w:color w:val="808080" w:themeColor="background1" w:themeShade="80"/>
                <w:kern w:val="0"/>
                <w:sz w:val="16"/>
                <w:szCs w:val="16"/>
                <w:lang w:eastAsia="en-GB"/>
                <w14:ligatures w14:val="none"/>
              </w:rPr>
            </w:pPr>
            <w:r w:rsidRPr="00E35C47">
              <w:rPr>
                <w:rFonts w:ascii="Times New Roman" w:eastAsia="Times New Roman" w:hAnsi="Times New Roman" w:cs="Times New Roman"/>
                <w:i/>
                <w:color w:val="808080" w:themeColor="background1" w:themeShade="80"/>
                <w:kern w:val="0"/>
                <w:sz w:val="16"/>
                <w:szCs w:val="16"/>
                <w:lang w:eastAsia="en-GB"/>
                <w14:ligatures w14:val="none"/>
              </w:rPr>
              <w:t>Short description of the status and construction contract type (e.g. FIDIC Pink/Red Book, FIDIC Yellow Book, etc.</w:t>
            </w:r>
          </w:p>
        </w:tc>
      </w:tr>
      <w:tr w:rsidR="004420B9" w:rsidRPr="00E35C47" w14:paraId="1DE2E5FC" w14:textId="77777777" w:rsidTr="00954709">
        <w:trPr>
          <w:trHeight w:val="1237"/>
        </w:trPr>
        <w:tc>
          <w:tcPr>
            <w:tcW w:w="300" w:type="pct"/>
            <w:vMerge/>
            <w:shd w:val="clear" w:color="auto" w:fill="auto"/>
            <w:vAlign w:val="center"/>
          </w:tcPr>
          <w:p w14:paraId="4D74AB81" w14:textId="77777777" w:rsidR="004420B9" w:rsidRPr="00E35C47" w:rsidRDefault="004420B9" w:rsidP="004420B9">
            <w:pPr>
              <w:shd w:val="clear" w:color="auto" w:fill="FFFFFF" w:themeFill="background1"/>
              <w:spacing w:after="0" w:line="240" w:lineRule="auto"/>
              <w:jc w:val="center"/>
              <w:rPr>
                <w:rFonts w:ascii="Times New Roman" w:eastAsia="Times New Roman" w:hAnsi="Times New Roman" w:cs="Times New Roman"/>
                <w:b/>
                <w:kern w:val="0"/>
                <w:sz w:val="20"/>
                <w:szCs w:val="20"/>
                <w:lang w:eastAsia="en-GB"/>
                <w14:ligatures w14:val="none"/>
              </w:rPr>
            </w:pPr>
          </w:p>
        </w:tc>
        <w:tc>
          <w:tcPr>
            <w:tcW w:w="1074" w:type="pct"/>
            <w:gridSpan w:val="2"/>
            <w:shd w:val="clear" w:color="auto" w:fill="auto"/>
            <w:vAlign w:val="center"/>
          </w:tcPr>
          <w:p w14:paraId="0FE4531A" w14:textId="77777777" w:rsidR="004420B9" w:rsidRPr="00E35C47" w:rsidDel="00E35D86" w:rsidRDefault="004420B9" w:rsidP="004420B9">
            <w:pPr>
              <w:shd w:val="clear" w:color="auto" w:fill="FFFFFF" w:themeFill="background1"/>
              <w:spacing w:after="0" w:line="240" w:lineRule="auto"/>
              <w:rPr>
                <w:rFonts w:ascii="Times New Roman" w:eastAsia="Times New Roman" w:hAnsi="Times New Roman" w:cs="Times New Roman"/>
                <w:kern w:val="0"/>
                <w:sz w:val="20"/>
                <w:szCs w:val="20"/>
                <w:lang w:eastAsia="en-GB"/>
                <w14:ligatures w14:val="none"/>
              </w:rPr>
            </w:pPr>
            <w:r w:rsidRPr="00E35C47">
              <w:rPr>
                <w:rFonts w:ascii="Times New Roman" w:eastAsia="Times New Roman" w:hAnsi="Times New Roman" w:cs="Times New Roman"/>
                <w:kern w:val="0"/>
                <w:sz w:val="20"/>
                <w:szCs w:val="20"/>
                <w:lang w:eastAsia="en-GB"/>
                <w14:ligatures w14:val="none"/>
              </w:rPr>
              <w:t>Procurement for works (per phase/component)</w:t>
            </w:r>
          </w:p>
        </w:tc>
        <w:tc>
          <w:tcPr>
            <w:tcW w:w="664" w:type="pct"/>
            <w:shd w:val="clear" w:color="auto" w:fill="auto"/>
            <w:vAlign w:val="center"/>
          </w:tcPr>
          <w:p w14:paraId="4554BAC0" w14:textId="77777777" w:rsidR="004420B9" w:rsidRPr="00E35C47" w:rsidRDefault="004420B9" w:rsidP="004420B9">
            <w:pPr>
              <w:shd w:val="clear" w:color="auto" w:fill="FFFFFF" w:themeFill="background1"/>
              <w:spacing w:after="0" w:line="240" w:lineRule="auto"/>
              <w:jc w:val="center"/>
              <w:rPr>
                <w:rFonts w:ascii="Times New Roman" w:eastAsia="Times New Roman" w:hAnsi="Times New Roman" w:cs="Times New Roman"/>
                <w:b/>
                <w:color w:val="808080" w:themeColor="background1" w:themeShade="80"/>
                <w:kern w:val="0"/>
                <w:sz w:val="16"/>
                <w:szCs w:val="16"/>
                <w:lang w:eastAsia="en-GB"/>
                <w14:ligatures w14:val="none"/>
              </w:rPr>
            </w:pPr>
            <w:r w:rsidRPr="00E35C47">
              <w:rPr>
                <w:rFonts w:ascii="Times New Roman" w:eastAsia="Times New Roman" w:hAnsi="Times New Roman" w:cs="Times New Roman"/>
                <w:bCs/>
                <w:i/>
                <w:iCs/>
                <w:color w:val="808080" w:themeColor="background1" w:themeShade="80"/>
                <w:kern w:val="0"/>
                <w:sz w:val="16"/>
                <w:szCs w:val="16"/>
                <w:lang w:eastAsia="en-GB"/>
                <w14:ligatures w14:val="none"/>
              </w:rPr>
              <w:t>[insert date]</w:t>
            </w:r>
          </w:p>
        </w:tc>
        <w:tc>
          <w:tcPr>
            <w:tcW w:w="841" w:type="pct"/>
            <w:shd w:val="clear" w:color="auto" w:fill="auto"/>
            <w:vAlign w:val="center"/>
          </w:tcPr>
          <w:p w14:paraId="5E8D3B54" w14:textId="77777777" w:rsidR="004420B9" w:rsidRPr="00E35C47" w:rsidRDefault="004420B9" w:rsidP="004420B9">
            <w:pPr>
              <w:shd w:val="clear" w:color="auto" w:fill="FFFFFF" w:themeFill="background1"/>
              <w:spacing w:after="0" w:line="240" w:lineRule="auto"/>
              <w:jc w:val="center"/>
              <w:rPr>
                <w:rFonts w:ascii="Times New Roman" w:eastAsia="Times New Roman" w:hAnsi="Times New Roman" w:cs="Times New Roman"/>
                <w:i/>
                <w:color w:val="808080" w:themeColor="background1" w:themeShade="80"/>
                <w:kern w:val="0"/>
                <w:sz w:val="16"/>
                <w:szCs w:val="16"/>
                <w:lang w:eastAsia="en-GB"/>
                <w14:ligatures w14:val="none"/>
              </w:rPr>
            </w:pPr>
            <w:r w:rsidRPr="00E35C47">
              <w:rPr>
                <w:rFonts w:ascii="Times New Roman" w:eastAsia="Times New Roman" w:hAnsi="Times New Roman" w:cs="Times New Roman"/>
                <w:bCs/>
                <w:i/>
                <w:iCs/>
                <w:color w:val="808080" w:themeColor="background1" w:themeShade="80"/>
                <w:kern w:val="0"/>
                <w:sz w:val="16"/>
                <w:szCs w:val="16"/>
                <w:lang w:eastAsia="en-GB"/>
                <w14:ligatures w14:val="none"/>
              </w:rPr>
              <w:t>[insert date]</w:t>
            </w:r>
          </w:p>
        </w:tc>
        <w:sdt>
          <w:sdtPr>
            <w:rPr>
              <w:rFonts w:ascii="Times New Roman" w:eastAsia="Times New Roman" w:hAnsi="Times New Roman" w:cs="Times New Roman"/>
              <w:i/>
              <w:color w:val="808080" w:themeColor="background1" w:themeShade="80"/>
              <w:kern w:val="0"/>
              <w:sz w:val="16"/>
              <w:szCs w:val="16"/>
              <w:lang w:eastAsia="en-GB"/>
              <w14:ligatures w14:val="none"/>
            </w:rPr>
            <w:id w:val="408351492"/>
            <w:placeholder>
              <w:docPart w:val="79AB17DDE83D48E5AD7B3847D9EDC249"/>
            </w:placeholder>
            <w:dropDownList>
              <w:listItem w:displayText="[select status]" w:value="[select status]"/>
              <w:listItem w:displayText="C" w:value="C"/>
              <w:listItem w:displayText="WIP" w:value="WIP"/>
              <w:listItem w:displayText="NS" w:value="NS"/>
              <w:listItem w:displayText="N/A" w:value="N/A"/>
            </w:dropDownList>
          </w:sdtPr>
          <w:sdtEndPr/>
          <w:sdtContent>
            <w:tc>
              <w:tcPr>
                <w:tcW w:w="531" w:type="pct"/>
                <w:shd w:val="clear" w:color="auto" w:fill="auto"/>
                <w:vAlign w:val="center"/>
              </w:tcPr>
              <w:p w14:paraId="6B29EEB6" w14:textId="77777777" w:rsidR="004420B9" w:rsidRPr="00E35C47" w:rsidRDefault="004420B9" w:rsidP="004420B9">
                <w:pPr>
                  <w:shd w:val="clear" w:color="auto" w:fill="FFFFFF" w:themeFill="background1"/>
                  <w:spacing w:after="0" w:line="240" w:lineRule="auto"/>
                  <w:jc w:val="center"/>
                  <w:rPr>
                    <w:rFonts w:ascii="Times New Roman" w:eastAsia="Times New Roman" w:hAnsi="Times New Roman" w:cs="Times New Roman"/>
                    <w:i/>
                    <w:color w:val="808080" w:themeColor="background1" w:themeShade="80"/>
                    <w:kern w:val="0"/>
                    <w:sz w:val="16"/>
                    <w:szCs w:val="16"/>
                    <w:lang w:eastAsia="en-GB"/>
                    <w14:ligatures w14:val="none"/>
                  </w:rPr>
                </w:pPr>
                <w:r w:rsidRPr="00E35C47">
                  <w:rPr>
                    <w:rFonts w:ascii="Times New Roman" w:eastAsia="Times New Roman" w:hAnsi="Times New Roman" w:cs="Times New Roman"/>
                    <w:i/>
                    <w:color w:val="808080" w:themeColor="background1" w:themeShade="80"/>
                    <w:kern w:val="0"/>
                    <w:sz w:val="16"/>
                    <w:szCs w:val="16"/>
                    <w:lang w:eastAsia="en-GB"/>
                    <w14:ligatures w14:val="none"/>
                  </w:rPr>
                  <w:t>[select status]</w:t>
                </w:r>
              </w:p>
            </w:tc>
          </w:sdtContent>
        </w:sdt>
        <w:tc>
          <w:tcPr>
            <w:tcW w:w="1590" w:type="pct"/>
            <w:shd w:val="clear" w:color="auto" w:fill="auto"/>
          </w:tcPr>
          <w:p w14:paraId="42B7BD38" w14:textId="77777777" w:rsidR="004420B9" w:rsidRPr="00E35C47" w:rsidRDefault="004420B9" w:rsidP="004420B9">
            <w:pPr>
              <w:shd w:val="clear" w:color="auto" w:fill="FFFFFF" w:themeFill="background1"/>
              <w:spacing w:before="40" w:after="0" w:line="252" w:lineRule="auto"/>
              <w:rPr>
                <w:rFonts w:ascii="Times New Roman" w:eastAsia="Times New Roman" w:hAnsi="Times New Roman" w:cs="Times New Roman"/>
                <w:i/>
                <w:color w:val="808080" w:themeColor="background1" w:themeShade="80"/>
                <w:kern w:val="0"/>
                <w:sz w:val="16"/>
                <w:szCs w:val="16"/>
                <w:lang w:eastAsia="en-GB"/>
                <w14:ligatures w14:val="none"/>
              </w:rPr>
            </w:pPr>
            <w:r w:rsidRPr="00E35C47">
              <w:rPr>
                <w:rFonts w:ascii="Times New Roman" w:eastAsia="Times New Roman" w:hAnsi="Times New Roman" w:cs="Times New Roman"/>
                <w:i/>
                <w:color w:val="808080" w:themeColor="background1" w:themeShade="80"/>
                <w:kern w:val="0"/>
                <w:sz w:val="16"/>
                <w:szCs w:val="16"/>
                <w:lang w:eastAsia="en-GB"/>
                <w14:ligatures w14:val="none"/>
              </w:rPr>
              <w:t>Short description of the status, potential delays (e.g. appeals, retendering), contract(s) signature, and type of contract (e.g. FIDIC Red/Pink Book or Yellow Book). If the Project has more than one component and/or phase, describe the status of procurement procedures for each component and/or phase.</w:t>
            </w:r>
          </w:p>
        </w:tc>
      </w:tr>
      <w:tr w:rsidR="004420B9" w:rsidRPr="00E35C47" w14:paraId="37567438" w14:textId="77777777" w:rsidTr="00954709">
        <w:trPr>
          <w:trHeight w:val="1435"/>
        </w:trPr>
        <w:tc>
          <w:tcPr>
            <w:tcW w:w="300" w:type="pct"/>
            <w:vMerge/>
            <w:shd w:val="clear" w:color="auto" w:fill="auto"/>
            <w:vAlign w:val="center"/>
          </w:tcPr>
          <w:p w14:paraId="249DC9D1" w14:textId="77777777" w:rsidR="004420B9" w:rsidRPr="00E35C47" w:rsidRDefault="004420B9" w:rsidP="004420B9">
            <w:pPr>
              <w:shd w:val="clear" w:color="auto" w:fill="FFFFFF" w:themeFill="background1"/>
              <w:spacing w:after="0" w:line="240" w:lineRule="auto"/>
              <w:jc w:val="center"/>
              <w:rPr>
                <w:rFonts w:ascii="Times New Roman" w:eastAsia="Times New Roman" w:hAnsi="Times New Roman" w:cs="Times New Roman"/>
                <w:b/>
                <w:kern w:val="0"/>
                <w:sz w:val="20"/>
                <w:szCs w:val="20"/>
                <w:lang w:eastAsia="en-GB"/>
                <w14:ligatures w14:val="none"/>
              </w:rPr>
            </w:pPr>
          </w:p>
        </w:tc>
        <w:tc>
          <w:tcPr>
            <w:tcW w:w="1074" w:type="pct"/>
            <w:gridSpan w:val="2"/>
            <w:shd w:val="clear" w:color="auto" w:fill="auto"/>
            <w:vAlign w:val="center"/>
          </w:tcPr>
          <w:p w14:paraId="54542586" w14:textId="77777777" w:rsidR="004420B9" w:rsidRPr="00E35C47" w:rsidRDefault="004420B9" w:rsidP="004420B9">
            <w:pPr>
              <w:shd w:val="clear" w:color="auto" w:fill="FFFFFF" w:themeFill="background1"/>
              <w:spacing w:after="0" w:line="240" w:lineRule="auto"/>
              <w:rPr>
                <w:rFonts w:ascii="Times New Roman" w:eastAsia="Times New Roman" w:hAnsi="Times New Roman" w:cs="Times New Roman"/>
                <w:kern w:val="0"/>
                <w:sz w:val="20"/>
                <w:szCs w:val="20"/>
                <w:lang w:eastAsia="en-GB"/>
                <w14:ligatures w14:val="none"/>
              </w:rPr>
            </w:pPr>
            <w:r w:rsidRPr="00E35C47">
              <w:rPr>
                <w:rFonts w:ascii="Times New Roman" w:eastAsia="Times New Roman" w:hAnsi="Times New Roman" w:cs="Times New Roman"/>
                <w:kern w:val="0"/>
                <w:sz w:val="20"/>
                <w:szCs w:val="20"/>
                <w:lang w:eastAsia="en-GB"/>
                <w14:ligatures w14:val="none"/>
              </w:rPr>
              <w:t xml:space="preserve">Construction of works (per phase/component) </w:t>
            </w:r>
          </w:p>
        </w:tc>
        <w:tc>
          <w:tcPr>
            <w:tcW w:w="664" w:type="pct"/>
            <w:shd w:val="clear" w:color="auto" w:fill="auto"/>
            <w:vAlign w:val="center"/>
          </w:tcPr>
          <w:p w14:paraId="3B307446" w14:textId="77777777" w:rsidR="004420B9" w:rsidRPr="00E35C47" w:rsidRDefault="004420B9" w:rsidP="004420B9">
            <w:pPr>
              <w:shd w:val="clear" w:color="auto" w:fill="FFFFFF" w:themeFill="background1"/>
              <w:spacing w:after="0" w:line="240" w:lineRule="auto"/>
              <w:jc w:val="center"/>
              <w:rPr>
                <w:rFonts w:ascii="Times New Roman" w:eastAsia="Times New Roman" w:hAnsi="Times New Roman" w:cs="Times New Roman"/>
                <w:b/>
                <w:color w:val="808080" w:themeColor="background1" w:themeShade="80"/>
                <w:kern w:val="0"/>
                <w:sz w:val="16"/>
                <w:szCs w:val="16"/>
                <w:lang w:eastAsia="en-GB"/>
                <w14:ligatures w14:val="none"/>
              </w:rPr>
            </w:pPr>
            <w:r w:rsidRPr="00E35C47">
              <w:rPr>
                <w:rFonts w:ascii="Times New Roman" w:eastAsia="Times New Roman" w:hAnsi="Times New Roman" w:cs="Times New Roman"/>
                <w:bCs/>
                <w:i/>
                <w:iCs/>
                <w:color w:val="808080" w:themeColor="background1" w:themeShade="80"/>
                <w:kern w:val="0"/>
                <w:sz w:val="16"/>
                <w:szCs w:val="16"/>
                <w:lang w:eastAsia="en-GB"/>
                <w14:ligatures w14:val="none"/>
              </w:rPr>
              <w:t>[insert date]</w:t>
            </w:r>
          </w:p>
        </w:tc>
        <w:tc>
          <w:tcPr>
            <w:tcW w:w="841" w:type="pct"/>
            <w:shd w:val="clear" w:color="auto" w:fill="auto"/>
            <w:vAlign w:val="center"/>
          </w:tcPr>
          <w:p w14:paraId="4CE97F2A" w14:textId="77777777" w:rsidR="004420B9" w:rsidRPr="00E35C47" w:rsidRDefault="004420B9" w:rsidP="004420B9">
            <w:pPr>
              <w:shd w:val="clear" w:color="auto" w:fill="FFFFFF" w:themeFill="background1"/>
              <w:spacing w:after="0" w:line="240" w:lineRule="auto"/>
              <w:jc w:val="center"/>
              <w:rPr>
                <w:rFonts w:ascii="Times New Roman" w:eastAsia="Times New Roman" w:hAnsi="Times New Roman" w:cs="Times New Roman"/>
                <w:i/>
                <w:color w:val="808080" w:themeColor="background1" w:themeShade="80"/>
                <w:kern w:val="0"/>
                <w:sz w:val="16"/>
                <w:szCs w:val="16"/>
                <w:lang w:eastAsia="en-GB"/>
                <w14:ligatures w14:val="none"/>
              </w:rPr>
            </w:pPr>
            <w:r w:rsidRPr="00E35C47">
              <w:rPr>
                <w:rFonts w:ascii="Times New Roman" w:eastAsia="Times New Roman" w:hAnsi="Times New Roman" w:cs="Times New Roman"/>
                <w:bCs/>
                <w:i/>
                <w:iCs/>
                <w:color w:val="808080" w:themeColor="background1" w:themeShade="80"/>
                <w:kern w:val="0"/>
                <w:sz w:val="16"/>
                <w:szCs w:val="16"/>
                <w:lang w:eastAsia="en-GB"/>
                <w14:ligatures w14:val="none"/>
              </w:rPr>
              <w:t>[insert date]</w:t>
            </w:r>
          </w:p>
        </w:tc>
        <w:sdt>
          <w:sdtPr>
            <w:rPr>
              <w:rFonts w:ascii="Times New Roman" w:eastAsia="Times New Roman" w:hAnsi="Times New Roman" w:cs="Times New Roman"/>
              <w:i/>
              <w:color w:val="808080" w:themeColor="background1" w:themeShade="80"/>
              <w:kern w:val="0"/>
              <w:sz w:val="16"/>
              <w:szCs w:val="16"/>
              <w:lang w:eastAsia="en-GB"/>
              <w14:ligatures w14:val="none"/>
            </w:rPr>
            <w:id w:val="-1306928039"/>
            <w:placeholder>
              <w:docPart w:val="CDFEA8225AFD436A85AF64B2E8628352"/>
            </w:placeholder>
            <w:dropDownList>
              <w:listItem w:displayText="[select status]" w:value="[select status]"/>
              <w:listItem w:displayText="C" w:value="C"/>
              <w:listItem w:displayText="WIP" w:value="WIP"/>
              <w:listItem w:displayText="NS" w:value="NS"/>
              <w:listItem w:displayText="N/A" w:value="N/A"/>
            </w:dropDownList>
          </w:sdtPr>
          <w:sdtEndPr/>
          <w:sdtContent>
            <w:tc>
              <w:tcPr>
                <w:tcW w:w="531" w:type="pct"/>
                <w:shd w:val="clear" w:color="auto" w:fill="auto"/>
                <w:vAlign w:val="center"/>
              </w:tcPr>
              <w:p w14:paraId="34C05104" w14:textId="77777777" w:rsidR="004420B9" w:rsidRPr="00E35C47" w:rsidRDefault="004420B9" w:rsidP="004420B9">
                <w:pPr>
                  <w:shd w:val="clear" w:color="auto" w:fill="FFFFFF" w:themeFill="background1"/>
                  <w:spacing w:after="0" w:line="240" w:lineRule="auto"/>
                  <w:jc w:val="center"/>
                  <w:rPr>
                    <w:rFonts w:ascii="Times New Roman" w:eastAsia="Times New Roman" w:hAnsi="Times New Roman" w:cs="Times New Roman"/>
                    <w:i/>
                    <w:color w:val="808080" w:themeColor="background1" w:themeShade="80"/>
                    <w:kern w:val="0"/>
                    <w:sz w:val="16"/>
                    <w:szCs w:val="16"/>
                    <w:lang w:eastAsia="en-GB"/>
                    <w14:ligatures w14:val="none"/>
                  </w:rPr>
                </w:pPr>
                <w:r w:rsidRPr="00E35C47">
                  <w:rPr>
                    <w:rFonts w:ascii="Times New Roman" w:eastAsia="Times New Roman" w:hAnsi="Times New Roman" w:cs="Times New Roman"/>
                    <w:i/>
                    <w:color w:val="808080" w:themeColor="background1" w:themeShade="80"/>
                    <w:kern w:val="0"/>
                    <w:sz w:val="16"/>
                    <w:szCs w:val="16"/>
                    <w:lang w:eastAsia="en-GB"/>
                    <w14:ligatures w14:val="none"/>
                  </w:rPr>
                  <w:t>[select status]</w:t>
                </w:r>
              </w:p>
            </w:tc>
          </w:sdtContent>
        </w:sdt>
        <w:tc>
          <w:tcPr>
            <w:tcW w:w="1590" w:type="pct"/>
            <w:shd w:val="clear" w:color="auto" w:fill="auto"/>
          </w:tcPr>
          <w:p w14:paraId="50F0C95D" w14:textId="77777777" w:rsidR="004420B9" w:rsidRPr="00E35C47" w:rsidRDefault="004420B9" w:rsidP="004420B9">
            <w:pPr>
              <w:shd w:val="clear" w:color="auto" w:fill="FFFFFF" w:themeFill="background1"/>
              <w:spacing w:before="40" w:after="0" w:line="252" w:lineRule="auto"/>
              <w:rPr>
                <w:rFonts w:ascii="Times New Roman" w:eastAsia="Times New Roman" w:hAnsi="Times New Roman" w:cs="Times New Roman"/>
                <w:i/>
                <w:color w:val="808080" w:themeColor="background1" w:themeShade="80"/>
                <w:kern w:val="0"/>
                <w:sz w:val="16"/>
                <w:szCs w:val="16"/>
                <w:lang w:eastAsia="en-GB"/>
                <w14:ligatures w14:val="none"/>
              </w:rPr>
            </w:pPr>
            <w:r w:rsidRPr="00E35C47">
              <w:rPr>
                <w:rFonts w:ascii="Times New Roman" w:eastAsia="Times New Roman" w:hAnsi="Times New Roman" w:cs="Times New Roman"/>
                <w:i/>
                <w:color w:val="808080" w:themeColor="background1" w:themeShade="80"/>
                <w:kern w:val="0"/>
                <w:sz w:val="16"/>
                <w:szCs w:val="16"/>
                <w:lang w:eastAsia="en-GB"/>
                <w14:ligatures w14:val="none"/>
              </w:rPr>
              <w:t>Short description of the status. If the Project is divided into phases or components, present each phase and/or component separately.</w:t>
            </w:r>
          </w:p>
          <w:p w14:paraId="4069D67E" w14:textId="77777777" w:rsidR="004420B9" w:rsidRPr="00E35C47" w:rsidRDefault="004420B9" w:rsidP="004420B9">
            <w:pPr>
              <w:shd w:val="clear" w:color="auto" w:fill="FFFFFF" w:themeFill="background1"/>
              <w:spacing w:before="40" w:after="0" w:line="252" w:lineRule="auto"/>
              <w:rPr>
                <w:rFonts w:ascii="Times New Roman" w:eastAsia="Times New Roman" w:hAnsi="Times New Roman" w:cs="Times New Roman"/>
                <w:i/>
                <w:color w:val="808080" w:themeColor="background1" w:themeShade="80"/>
                <w:kern w:val="0"/>
                <w:sz w:val="16"/>
                <w:szCs w:val="16"/>
                <w:lang w:eastAsia="en-GB"/>
                <w14:ligatures w14:val="none"/>
              </w:rPr>
            </w:pPr>
            <w:r w:rsidRPr="00E35C47">
              <w:rPr>
                <w:rFonts w:ascii="Times New Roman" w:eastAsia="Times New Roman" w:hAnsi="Times New Roman" w:cs="Times New Roman"/>
                <w:i/>
                <w:color w:val="808080" w:themeColor="background1" w:themeShade="80"/>
                <w:kern w:val="0"/>
                <w:sz w:val="16"/>
                <w:szCs w:val="16"/>
                <w:lang w:eastAsia="en-GB"/>
                <w14:ligatures w14:val="none"/>
              </w:rPr>
              <w:t>If the Project has already started, indicate the current status of implementation of each phase and/or component and describe executed works and the percentage completed.</w:t>
            </w:r>
          </w:p>
        </w:tc>
      </w:tr>
    </w:tbl>
    <w:p w14:paraId="0AB55706" w14:textId="77777777" w:rsidR="004420B9" w:rsidRPr="00E35C47" w:rsidRDefault="004420B9" w:rsidP="004420B9">
      <w:pPr>
        <w:shd w:val="clear" w:color="auto" w:fill="FFFFFF" w:themeFill="background1"/>
        <w:spacing w:after="0" w:line="240" w:lineRule="auto"/>
        <w:rPr>
          <w:rFonts w:ascii="Times New Roman" w:eastAsia="Times New Roman" w:hAnsi="Times New Roman" w:cs="Times New Roman"/>
          <w:kern w:val="0"/>
          <w:sz w:val="20"/>
          <w:szCs w:val="20"/>
          <w:lang w:eastAsia="en-GB"/>
          <w14:ligatures w14:val="none"/>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57" w:type="dxa"/>
        </w:tblCellMar>
        <w:tblLook w:val="0000" w:firstRow="0" w:lastRow="0" w:firstColumn="0" w:lastColumn="0" w:noHBand="0" w:noVBand="0"/>
      </w:tblPr>
      <w:tblGrid>
        <w:gridCol w:w="642"/>
        <w:gridCol w:w="705"/>
        <w:gridCol w:w="9113"/>
      </w:tblGrid>
      <w:tr w:rsidR="004420B9" w:rsidRPr="00E35C47" w14:paraId="42AD0617" w14:textId="77777777" w:rsidTr="00954709">
        <w:trPr>
          <w:trHeight w:val="355"/>
        </w:trPr>
        <w:tc>
          <w:tcPr>
            <w:tcW w:w="307" w:type="pct"/>
            <w:vMerge w:val="restart"/>
            <w:vAlign w:val="center"/>
          </w:tcPr>
          <w:p w14:paraId="69D82A03" w14:textId="77777777" w:rsidR="004420B9" w:rsidRPr="00E35C47" w:rsidRDefault="004420B9" w:rsidP="004420B9">
            <w:pPr>
              <w:numPr>
                <w:ilvl w:val="0"/>
                <w:numId w:val="7"/>
              </w:numPr>
              <w:shd w:val="clear" w:color="auto" w:fill="FFFFFF" w:themeFill="background1"/>
              <w:spacing w:before="40" w:after="0" w:line="240" w:lineRule="auto"/>
              <w:jc w:val="both"/>
              <w:rPr>
                <w:rFonts w:ascii="Times New Roman" w:eastAsia="Times New Roman" w:hAnsi="Times New Roman" w:cs="Times New Roman"/>
                <w:b/>
                <w:kern w:val="0"/>
                <w:sz w:val="20"/>
                <w:szCs w:val="20"/>
                <w:lang w:eastAsia="en-GB"/>
                <w14:ligatures w14:val="none"/>
              </w:rPr>
            </w:pPr>
          </w:p>
        </w:tc>
        <w:tc>
          <w:tcPr>
            <w:tcW w:w="4693" w:type="pct"/>
            <w:gridSpan w:val="2"/>
            <w:tcBorders>
              <w:bottom w:val="nil"/>
            </w:tcBorders>
            <w:shd w:val="clear" w:color="auto" w:fill="auto"/>
            <w:noWrap/>
            <w:vAlign w:val="center"/>
          </w:tcPr>
          <w:p w14:paraId="24D0B512" w14:textId="77777777" w:rsidR="004420B9" w:rsidRPr="00E35C47" w:rsidRDefault="004420B9" w:rsidP="004420B9">
            <w:pPr>
              <w:spacing w:before="40" w:after="0" w:line="240" w:lineRule="auto"/>
              <w:jc w:val="both"/>
              <w:rPr>
                <w:rFonts w:ascii="Times New Roman" w:eastAsia="Calibri" w:hAnsi="Times New Roman" w:cs="Times New Roman"/>
                <w:i/>
                <w:iCs/>
                <w:color w:val="808080" w:themeColor="background1" w:themeShade="80"/>
                <w:kern w:val="0"/>
                <w:sz w:val="16"/>
                <w:szCs w:val="16"/>
                <w14:ligatures w14:val="none"/>
              </w:rPr>
            </w:pPr>
            <w:r w:rsidRPr="00E35C47">
              <w:rPr>
                <w:rFonts w:ascii="Times New Roman" w:eastAsia="Times New Roman" w:hAnsi="Times New Roman" w:cs="Times New Roman"/>
                <w:b/>
                <w:kern w:val="0"/>
                <w:sz w:val="20"/>
                <w:szCs w:val="20"/>
                <w:lang w:eastAsia="en-GB"/>
                <w14:ligatures w14:val="none"/>
              </w:rPr>
              <w:t>Coherence with the WBIF objectives, EU policies, and adopted national/sectoral strategies</w:t>
            </w:r>
          </w:p>
          <w:p w14:paraId="75BF304E" w14:textId="77777777" w:rsidR="004420B9" w:rsidRPr="00E35C47" w:rsidRDefault="004420B9" w:rsidP="004420B9">
            <w:pPr>
              <w:spacing w:before="40" w:after="0" w:line="240" w:lineRule="auto"/>
              <w:jc w:val="both"/>
              <w:rPr>
                <w:rFonts w:ascii="Times New Roman" w:eastAsia="Calibri" w:hAnsi="Times New Roman" w:cs="Times New Roman"/>
                <w:i/>
                <w:iCs/>
                <w:color w:val="808080" w:themeColor="background1" w:themeShade="80"/>
                <w:kern w:val="0"/>
                <w:sz w:val="16"/>
                <w:szCs w:val="16"/>
                <w14:ligatures w14:val="none"/>
              </w:rPr>
            </w:pPr>
            <w:r w:rsidRPr="00E35C47">
              <w:rPr>
                <w:rFonts w:ascii="Times New Roman" w:eastAsia="Calibri" w:hAnsi="Times New Roman" w:cs="Times New Roman"/>
                <w:i/>
                <w:iCs/>
                <w:color w:val="808080" w:themeColor="background1" w:themeShade="80"/>
                <w:kern w:val="0"/>
                <w:sz w:val="16"/>
                <w:szCs w:val="16"/>
                <w14:ligatures w14:val="none"/>
              </w:rPr>
              <w:t xml:space="preserve">Provide a structured, concise and precise description of how the Project (i) meets the WBIF investment priorities in line with the </w:t>
            </w:r>
            <w:hyperlink r:id="rId10" w:history="1">
              <w:r w:rsidRPr="00E35C47">
                <w:rPr>
                  <w:rFonts w:ascii="Times New Roman" w:eastAsia="Calibri" w:hAnsi="Times New Roman" w:cs="Times New Roman"/>
                  <w:b/>
                  <w:bCs/>
                  <w:i/>
                  <w:iCs/>
                  <w:color w:val="0000FF"/>
                  <w:kern w:val="0"/>
                  <w:sz w:val="16"/>
                  <w:szCs w:val="16"/>
                  <w:u w:val="single"/>
                  <w14:ligatures w14:val="none"/>
                </w:rPr>
                <w:t>Economic and Investment Plan for the Western Balkans</w:t>
              </w:r>
            </w:hyperlink>
            <w:r w:rsidRPr="00E35C47">
              <w:rPr>
                <w:rFonts w:ascii="Times New Roman" w:eastAsia="Calibri" w:hAnsi="Times New Roman" w:cs="Times New Roman"/>
                <w:i/>
                <w:iCs/>
                <w:color w:val="808080" w:themeColor="background1" w:themeShade="80"/>
                <w:kern w:val="0"/>
                <w:sz w:val="16"/>
                <w:szCs w:val="16"/>
                <w14:ligatures w14:val="none"/>
              </w:rPr>
              <w:t xml:space="preserve"> (EIP), the </w:t>
            </w:r>
            <w:hyperlink r:id="rId11" w:history="1">
              <w:r w:rsidRPr="00E35C47">
                <w:rPr>
                  <w:rFonts w:ascii="Times New Roman" w:eastAsia="Calibri" w:hAnsi="Times New Roman" w:cs="Times New Roman"/>
                  <w:b/>
                  <w:bCs/>
                  <w:i/>
                  <w:iCs/>
                  <w:color w:val="0000FF"/>
                  <w:kern w:val="0"/>
                  <w:sz w:val="16"/>
                  <w:szCs w:val="16"/>
                  <w:u w:val="single"/>
                  <w14:ligatures w14:val="none"/>
                </w:rPr>
                <w:t>Guidelines for the Implementation of the Green Agenda for the Western Balkans</w:t>
              </w:r>
            </w:hyperlink>
            <w:r w:rsidRPr="00E35C47">
              <w:rPr>
                <w:rFonts w:ascii="Times New Roman" w:eastAsia="Calibri" w:hAnsi="Times New Roman" w:cs="Times New Roman"/>
                <w:i/>
                <w:iCs/>
                <w:color w:val="808080" w:themeColor="background1" w:themeShade="80"/>
                <w:kern w:val="0"/>
                <w:sz w:val="16"/>
                <w:szCs w:val="16"/>
                <w14:ligatures w14:val="none"/>
              </w:rPr>
              <w:t xml:space="preserve"> and the </w:t>
            </w:r>
            <w:hyperlink r:id="rId12" w:history="1">
              <w:r w:rsidRPr="00E35C47">
                <w:rPr>
                  <w:rFonts w:ascii="Times New Roman" w:eastAsia="Calibri" w:hAnsi="Times New Roman" w:cs="Times New Roman"/>
                  <w:b/>
                  <w:bCs/>
                  <w:i/>
                  <w:iCs/>
                  <w:color w:val="0000FF"/>
                  <w:kern w:val="0"/>
                  <w:sz w:val="16"/>
                  <w:szCs w:val="16"/>
                  <w:u w:val="single"/>
                  <w14:ligatures w14:val="none"/>
                </w:rPr>
                <w:t>WBIF Strategic Orientations 2021-2027</w:t>
              </w:r>
            </w:hyperlink>
            <w:r w:rsidRPr="00E35C47">
              <w:rPr>
                <w:rFonts w:ascii="Times New Roman" w:eastAsia="Calibri" w:hAnsi="Times New Roman" w:cs="Times New Roman"/>
                <w:i/>
                <w:iCs/>
                <w:color w:val="808080" w:themeColor="background1" w:themeShade="80"/>
                <w:kern w:val="0"/>
                <w:sz w:val="16"/>
                <w:szCs w:val="16"/>
                <w14:ligatures w14:val="none"/>
              </w:rPr>
              <w:t xml:space="preserve">, (ii) meets and contributes to the fulfilment of EU policies and core directives, and (iii) is consistent with the adopted national sectoral strategy, relevant national and regional development plans and strategies, in particular those pertaining to the sector the Project addresses. </w:t>
            </w:r>
          </w:p>
        </w:tc>
      </w:tr>
      <w:tr w:rsidR="004420B9" w:rsidRPr="00E35C47" w14:paraId="274F137C" w14:textId="77777777" w:rsidTr="00954709">
        <w:trPr>
          <w:trHeight w:val="1156"/>
        </w:trPr>
        <w:tc>
          <w:tcPr>
            <w:tcW w:w="307" w:type="pct"/>
            <w:vMerge/>
            <w:vAlign w:val="center"/>
          </w:tcPr>
          <w:p w14:paraId="02CF6D9C" w14:textId="77777777" w:rsidR="004420B9" w:rsidRPr="00E35C47" w:rsidRDefault="004420B9" w:rsidP="004420B9">
            <w:pPr>
              <w:spacing w:before="40" w:after="0" w:line="240" w:lineRule="auto"/>
              <w:jc w:val="center"/>
              <w:rPr>
                <w:rFonts w:ascii="Times New Roman" w:eastAsia="Times New Roman" w:hAnsi="Times New Roman" w:cs="Times New Roman"/>
                <w:bCs/>
                <w:kern w:val="0"/>
                <w:lang w:eastAsia="en-GB"/>
                <w14:ligatures w14:val="none"/>
              </w:rPr>
            </w:pPr>
          </w:p>
        </w:tc>
        <w:tc>
          <w:tcPr>
            <w:tcW w:w="337" w:type="pct"/>
            <w:tcBorders>
              <w:top w:val="nil"/>
              <w:bottom w:val="nil"/>
              <w:right w:val="nil"/>
            </w:tcBorders>
            <w:shd w:val="clear" w:color="auto" w:fill="auto"/>
            <w:noWrap/>
            <w:vAlign w:val="center"/>
          </w:tcPr>
          <w:p w14:paraId="6AACB78F" w14:textId="77777777" w:rsidR="004420B9" w:rsidRPr="00E35C47" w:rsidRDefault="004420B9" w:rsidP="004420B9">
            <w:pPr>
              <w:spacing w:before="40" w:after="0" w:line="240" w:lineRule="auto"/>
              <w:rPr>
                <w:rFonts w:ascii="Times New Roman" w:eastAsia="Times New Roman" w:hAnsi="Times New Roman" w:cs="Times New Roman"/>
                <w:b/>
                <w:kern w:val="0"/>
                <w:sz w:val="20"/>
                <w:szCs w:val="20"/>
                <w:lang w:eastAsia="en-GB"/>
                <w14:ligatures w14:val="none"/>
              </w:rPr>
            </w:pPr>
            <w:r w:rsidRPr="00E35C47">
              <w:rPr>
                <w:rFonts w:ascii="Times New Roman" w:eastAsia="Times New Roman" w:hAnsi="Times New Roman" w:cs="Times New Roman"/>
                <w:i/>
                <w:iCs/>
                <w:noProof/>
                <w:color w:val="808080" w:themeColor="background1" w:themeShade="80"/>
                <w:kern w:val="0"/>
                <w:sz w:val="16"/>
                <w:szCs w:val="16"/>
                <w:lang w:eastAsia="en-GB"/>
                <w14:ligatures w14:val="none"/>
              </w:rPr>
              <w:drawing>
                <wp:anchor distT="0" distB="0" distL="114300" distR="114300" simplePos="0" relativeHeight="251660288" behindDoc="0" locked="0" layoutInCell="1" allowOverlap="1" wp14:anchorId="617547C7" wp14:editId="6B4F90E8">
                  <wp:simplePos x="0" y="0"/>
                  <wp:positionH relativeFrom="column">
                    <wp:posOffset>28575</wp:posOffset>
                  </wp:positionH>
                  <wp:positionV relativeFrom="paragraph">
                    <wp:posOffset>-231775</wp:posOffset>
                  </wp:positionV>
                  <wp:extent cx="304800" cy="304800"/>
                  <wp:effectExtent l="0" t="0" r="0" b="0"/>
                  <wp:wrapNone/>
                  <wp:docPr id="38" name="Picture 3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co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14:sizeRelH relativeFrom="margin">
                    <wp14:pctWidth>0</wp14:pctWidth>
                  </wp14:sizeRelH>
                  <wp14:sizeRelV relativeFrom="margin">
                    <wp14:pctHeight>0</wp14:pctHeight>
                  </wp14:sizeRelV>
                </wp:anchor>
              </w:drawing>
            </w:r>
          </w:p>
        </w:tc>
        <w:tc>
          <w:tcPr>
            <w:tcW w:w="4356" w:type="pct"/>
            <w:tcBorders>
              <w:top w:val="nil"/>
              <w:left w:val="nil"/>
              <w:bottom w:val="nil"/>
              <w:right w:val="single" w:sz="2" w:space="0" w:color="auto"/>
            </w:tcBorders>
            <w:shd w:val="clear" w:color="auto" w:fill="auto"/>
            <w:vAlign w:val="center"/>
          </w:tcPr>
          <w:p w14:paraId="7F0AEA80" w14:textId="77777777" w:rsidR="004420B9" w:rsidRPr="00E35C47" w:rsidRDefault="004420B9" w:rsidP="004420B9">
            <w:pPr>
              <w:numPr>
                <w:ilvl w:val="0"/>
                <w:numId w:val="10"/>
              </w:numPr>
              <w:spacing w:after="200" w:line="276" w:lineRule="auto"/>
              <w:contextualSpacing/>
              <w:jc w:val="both"/>
              <w:rPr>
                <w:rFonts w:ascii="Times New Roman" w:hAnsi="Times New Roman" w:cs="Times New Roman"/>
                <w:i/>
                <w:iCs/>
                <w:color w:val="808080" w:themeColor="background1" w:themeShade="80"/>
                <w:kern w:val="0"/>
                <w:sz w:val="16"/>
                <w:szCs w:val="16"/>
                <w14:ligatures w14:val="none"/>
              </w:rPr>
            </w:pPr>
            <w:r w:rsidRPr="00E35C47">
              <w:rPr>
                <w:rFonts w:ascii="Times New Roman" w:hAnsi="Times New Roman" w:cs="Times New Roman"/>
                <w:i/>
                <w:iCs/>
                <w:color w:val="808080" w:themeColor="background1" w:themeShade="80"/>
                <w:kern w:val="0"/>
                <w:sz w:val="16"/>
                <w:szCs w:val="16"/>
                <w14:ligatures w14:val="none"/>
              </w:rPr>
              <w:t>Ensure that the Project addresses the WBIF blending investment priorities, policy objectives and investment flagships of the EIP.</w:t>
            </w:r>
          </w:p>
          <w:p w14:paraId="60D32383" w14:textId="77777777" w:rsidR="004420B9" w:rsidRPr="00E35C47" w:rsidRDefault="004420B9" w:rsidP="004420B9">
            <w:pPr>
              <w:numPr>
                <w:ilvl w:val="0"/>
                <w:numId w:val="10"/>
              </w:numPr>
              <w:spacing w:after="200" w:line="276" w:lineRule="auto"/>
              <w:contextualSpacing/>
              <w:jc w:val="both"/>
              <w:rPr>
                <w:rFonts w:ascii="Times New Roman" w:hAnsi="Times New Roman" w:cs="Times New Roman"/>
                <w:i/>
                <w:iCs/>
                <w:color w:val="808080" w:themeColor="background1" w:themeShade="80"/>
                <w:kern w:val="0"/>
                <w:sz w:val="16"/>
                <w:szCs w:val="16"/>
                <w14:ligatures w14:val="none"/>
              </w:rPr>
            </w:pPr>
            <w:r w:rsidRPr="00E35C47">
              <w:rPr>
                <w:rFonts w:ascii="Times New Roman" w:hAnsi="Times New Roman" w:cs="Times New Roman"/>
                <w:i/>
                <w:iCs/>
                <w:color w:val="808080" w:themeColor="background1" w:themeShade="80"/>
                <w:kern w:val="0"/>
                <w:sz w:val="16"/>
                <w:szCs w:val="16"/>
                <w14:ligatures w14:val="none"/>
              </w:rPr>
              <w:t>Ensure that the strategic justification of the Project is reliable and relevant.</w:t>
            </w:r>
          </w:p>
          <w:p w14:paraId="1F0651E7" w14:textId="77777777" w:rsidR="004420B9" w:rsidRPr="00E35C47" w:rsidRDefault="004420B9" w:rsidP="004420B9">
            <w:pPr>
              <w:numPr>
                <w:ilvl w:val="0"/>
                <w:numId w:val="10"/>
              </w:numPr>
              <w:spacing w:after="200" w:line="276" w:lineRule="auto"/>
              <w:contextualSpacing/>
              <w:jc w:val="both"/>
              <w:rPr>
                <w:rFonts w:ascii="Times New Roman" w:hAnsi="Times New Roman" w:cs="Times New Roman"/>
                <w:i/>
                <w:iCs/>
                <w:color w:val="808080" w:themeColor="background1" w:themeShade="80"/>
                <w:kern w:val="0"/>
                <w:sz w:val="16"/>
                <w:szCs w:val="16"/>
                <w14:ligatures w14:val="none"/>
              </w:rPr>
            </w:pPr>
            <w:r w:rsidRPr="00E35C47">
              <w:rPr>
                <w:rFonts w:ascii="Times New Roman" w:hAnsi="Times New Roman" w:cs="Times New Roman"/>
                <w:i/>
                <w:iCs/>
                <w:color w:val="808080" w:themeColor="background1" w:themeShade="80"/>
                <w:kern w:val="0"/>
                <w:sz w:val="16"/>
                <w:szCs w:val="16"/>
                <w14:ligatures w14:val="none"/>
              </w:rPr>
              <w:t>Demonstrate the Project’s compliance with relevant national legislation, EU acquis and policies and other donors’ strategies.</w:t>
            </w:r>
          </w:p>
          <w:p w14:paraId="5080C151" w14:textId="77777777" w:rsidR="004420B9" w:rsidRPr="00E35C47" w:rsidRDefault="004420B9" w:rsidP="004420B9">
            <w:pPr>
              <w:numPr>
                <w:ilvl w:val="0"/>
                <w:numId w:val="10"/>
              </w:numPr>
              <w:spacing w:after="200" w:line="276" w:lineRule="auto"/>
              <w:contextualSpacing/>
              <w:jc w:val="both"/>
              <w:rPr>
                <w:rFonts w:ascii="Times New Roman" w:hAnsi="Times New Roman" w:cs="Times New Roman"/>
                <w:i/>
                <w:iCs/>
                <w:color w:val="808080" w:themeColor="background1" w:themeShade="80"/>
                <w:kern w:val="0"/>
                <w:sz w:val="16"/>
                <w:szCs w:val="16"/>
                <w14:ligatures w14:val="none"/>
              </w:rPr>
            </w:pPr>
            <w:r w:rsidRPr="00E35C47">
              <w:rPr>
                <w:rFonts w:ascii="Times New Roman" w:hAnsi="Times New Roman" w:cs="Times New Roman"/>
                <w:i/>
                <w:iCs/>
                <w:color w:val="808080" w:themeColor="background1" w:themeShade="80"/>
                <w:kern w:val="0"/>
                <w:sz w:val="16"/>
                <w:szCs w:val="16"/>
                <w14:ligatures w14:val="none"/>
              </w:rPr>
              <w:t>Clearly explain where the Project comes from and why it is a priority for the Beneficiary and region.</w:t>
            </w:r>
          </w:p>
          <w:p w14:paraId="76851551" w14:textId="77777777" w:rsidR="004420B9" w:rsidRPr="00E35C47" w:rsidRDefault="004420B9" w:rsidP="004420B9">
            <w:pPr>
              <w:numPr>
                <w:ilvl w:val="0"/>
                <w:numId w:val="10"/>
              </w:numPr>
              <w:spacing w:after="200" w:line="276" w:lineRule="auto"/>
              <w:contextualSpacing/>
              <w:jc w:val="both"/>
              <w:rPr>
                <w:rFonts w:ascii="Times New Roman" w:hAnsi="Times New Roman" w:cs="Times New Roman"/>
                <w:i/>
                <w:iCs/>
                <w:color w:val="808080" w:themeColor="background1" w:themeShade="80"/>
                <w:kern w:val="0"/>
                <w:sz w:val="16"/>
                <w:szCs w:val="16"/>
                <w14:ligatures w14:val="none"/>
              </w:rPr>
            </w:pPr>
            <w:r w:rsidRPr="00E35C47">
              <w:rPr>
                <w:rFonts w:ascii="Times New Roman" w:hAnsi="Times New Roman" w:cs="Times New Roman"/>
                <w:i/>
                <w:iCs/>
                <w:color w:val="808080" w:themeColor="background1" w:themeShade="80"/>
                <w:kern w:val="0"/>
                <w:sz w:val="16"/>
                <w:szCs w:val="16"/>
                <w14:ligatures w14:val="none"/>
              </w:rPr>
              <w:t>Ensure that the Project considers any special needs and responds to challenges related to any forms of discrimination and environmental impact.</w:t>
            </w:r>
          </w:p>
          <w:p w14:paraId="6A8FBCE8" w14:textId="77777777" w:rsidR="004420B9" w:rsidRPr="00E35C47" w:rsidRDefault="004420B9" w:rsidP="004420B9">
            <w:pPr>
              <w:numPr>
                <w:ilvl w:val="0"/>
                <w:numId w:val="10"/>
              </w:numPr>
              <w:spacing w:after="0" w:line="276" w:lineRule="auto"/>
              <w:contextualSpacing/>
              <w:jc w:val="both"/>
              <w:rPr>
                <w:rFonts w:ascii="Times New Roman" w:hAnsi="Times New Roman" w:cs="Times New Roman"/>
                <w:i/>
                <w:iCs/>
                <w:color w:val="808080" w:themeColor="background1" w:themeShade="80"/>
                <w:kern w:val="0"/>
                <w:sz w:val="16"/>
                <w:szCs w:val="16"/>
                <w14:ligatures w14:val="none"/>
              </w:rPr>
            </w:pPr>
            <w:r w:rsidRPr="00E35C47">
              <w:rPr>
                <w:rFonts w:ascii="Times New Roman" w:hAnsi="Times New Roman" w:cs="Times New Roman"/>
                <w:i/>
                <w:iCs/>
                <w:color w:val="808080" w:themeColor="background1" w:themeShade="80"/>
                <w:kern w:val="0"/>
                <w:sz w:val="16"/>
                <w:szCs w:val="16"/>
                <w14:ligatures w14:val="none"/>
              </w:rPr>
              <w:t>Ensure correlation between the information included in the SSP and the grant application form (e.g. Project title, total project cost).</w:t>
            </w:r>
          </w:p>
        </w:tc>
      </w:tr>
      <w:tr w:rsidR="004420B9" w:rsidRPr="00E35C47" w14:paraId="49B9F622" w14:textId="77777777" w:rsidTr="00954709">
        <w:trPr>
          <w:trHeight w:val="220"/>
        </w:trPr>
        <w:tc>
          <w:tcPr>
            <w:tcW w:w="307" w:type="pct"/>
            <w:vMerge/>
            <w:vAlign w:val="center"/>
          </w:tcPr>
          <w:p w14:paraId="1FAB318C" w14:textId="77777777" w:rsidR="004420B9" w:rsidRPr="00E35C47" w:rsidRDefault="004420B9" w:rsidP="004420B9">
            <w:pPr>
              <w:spacing w:before="40" w:after="0" w:line="240" w:lineRule="auto"/>
              <w:jc w:val="center"/>
              <w:rPr>
                <w:rFonts w:ascii="Times New Roman" w:eastAsia="Times New Roman" w:hAnsi="Times New Roman" w:cs="Times New Roman"/>
                <w:bCs/>
                <w:kern w:val="0"/>
                <w:lang w:eastAsia="en-GB"/>
                <w14:ligatures w14:val="none"/>
              </w:rPr>
            </w:pPr>
          </w:p>
        </w:tc>
        <w:tc>
          <w:tcPr>
            <w:tcW w:w="4693" w:type="pct"/>
            <w:gridSpan w:val="2"/>
            <w:tcBorders>
              <w:top w:val="nil"/>
              <w:right w:val="single" w:sz="2" w:space="0" w:color="auto"/>
            </w:tcBorders>
            <w:shd w:val="clear" w:color="auto" w:fill="auto"/>
            <w:noWrap/>
            <w:vAlign w:val="center"/>
          </w:tcPr>
          <w:p w14:paraId="059895DD" w14:textId="77777777" w:rsidR="004420B9" w:rsidRPr="00E35C47" w:rsidRDefault="004420B9" w:rsidP="004420B9">
            <w:pPr>
              <w:spacing w:after="0" w:line="276" w:lineRule="auto"/>
              <w:rPr>
                <w:rFonts w:ascii="Times New Roman" w:eastAsia="Calibri" w:hAnsi="Times New Roman" w:cs="Times New Roman"/>
                <w:i/>
                <w:iCs/>
                <w:color w:val="808080" w:themeColor="background1" w:themeShade="80"/>
                <w:kern w:val="0"/>
                <w:sz w:val="16"/>
                <w:szCs w:val="16"/>
                <w14:ligatures w14:val="none"/>
              </w:rPr>
            </w:pPr>
            <w:r w:rsidRPr="00E35C47">
              <w:rPr>
                <w:rFonts w:ascii="Times New Roman" w:eastAsia="Calibri" w:hAnsi="Times New Roman" w:cs="Times New Roman"/>
                <w:i/>
                <w:iCs/>
                <w:color w:val="808080" w:themeColor="background1" w:themeShade="80"/>
                <w:kern w:val="0"/>
                <w:sz w:val="16"/>
                <w:szCs w:val="16"/>
                <w14:ligatures w14:val="none"/>
              </w:rPr>
              <w:t>(Indicative max 250 words)</w:t>
            </w:r>
          </w:p>
        </w:tc>
      </w:tr>
      <w:tr w:rsidR="004420B9" w:rsidRPr="00E35C47" w14:paraId="4DFB903E" w14:textId="77777777" w:rsidTr="00954709">
        <w:trPr>
          <w:trHeight w:val="355"/>
        </w:trPr>
        <w:tc>
          <w:tcPr>
            <w:tcW w:w="307" w:type="pct"/>
            <w:vMerge/>
            <w:vAlign w:val="center"/>
          </w:tcPr>
          <w:p w14:paraId="7E244EB0" w14:textId="77777777" w:rsidR="004420B9" w:rsidRPr="00E35C47" w:rsidRDefault="004420B9" w:rsidP="004420B9">
            <w:pPr>
              <w:spacing w:before="40" w:after="0" w:line="240" w:lineRule="auto"/>
              <w:jc w:val="center"/>
              <w:rPr>
                <w:rFonts w:ascii="Times New Roman" w:eastAsia="Times New Roman" w:hAnsi="Times New Roman" w:cs="Times New Roman"/>
                <w:bCs/>
                <w:kern w:val="0"/>
                <w:lang w:eastAsia="en-GB"/>
                <w14:ligatures w14:val="none"/>
              </w:rPr>
            </w:pPr>
          </w:p>
        </w:tc>
        <w:tc>
          <w:tcPr>
            <w:tcW w:w="337" w:type="pct"/>
            <w:shd w:val="clear" w:color="auto" w:fill="auto"/>
            <w:noWrap/>
            <w:vAlign w:val="center"/>
          </w:tcPr>
          <w:p w14:paraId="51EBBC0F" w14:textId="77777777" w:rsidR="004420B9" w:rsidRPr="00E35C47" w:rsidRDefault="004420B9" w:rsidP="004420B9">
            <w:pPr>
              <w:spacing w:before="40" w:after="0" w:line="240" w:lineRule="auto"/>
              <w:rPr>
                <w:rFonts w:ascii="Times New Roman" w:eastAsia="Times New Roman" w:hAnsi="Times New Roman" w:cs="Times New Roman"/>
                <w:b/>
                <w:kern w:val="0"/>
                <w:sz w:val="20"/>
                <w:szCs w:val="20"/>
                <w:lang w:eastAsia="en-GB"/>
                <w14:ligatures w14:val="none"/>
              </w:rPr>
            </w:pPr>
            <w:r w:rsidRPr="00E35C47">
              <w:rPr>
                <w:rFonts w:ascii="Times New Roman" w:eastAsia="Times New Roman" w:hAnsi="Times New Roman" w:cs="Times New Roman"/>
                <w:b/>
                <w:kern w:val="0"/>
                <w:sz w:val="20"/>
                <w:szCs w:val="20"/>
                <w:lang w:eastAsia="en-GB"/>
                <w14:ligatures w14:val="none"/>
              </w:rPr>
              <w:t>21.1</w:t>
            </w:r>
          </w:p>
        </w:tc>
        <w:tc>
          <w:tcPr>
            <w:tcW w:w="4356" w:type="pct"/>
            <w:shd w:val="clear" w:color="auto" w:fill="auto"/>
            <w:vAlign w:val="center"/>
          </w:tcPr>
          <w:p w14:paraId="5B9A6AAF" w14:textId="77777777" w:rsidR="004420B9" w:rsidRPr="00E35C47" w:rsidRDefault="004420B9" w:rsidP="004420B9">
            <w:pPr>
              <w:spacing w:before="40" w:after="0" w:line="240" w:lineRule="auto"/>
              <w:rPr>
                <w:rFonts w:ascii="Times New Roman" w:eastAsia="Times New Roman" w:hAnsi="Times New Roman" w:cs="Times New Roman"/>
                <w:b/>
                <w:kern w:val="0"/>
                <w:sz w:val="20"/>
                <w:szCs w:val="20"/>
                <w:lang w:eastAsia="en-GB"/>
                <w14:ligatures w14:val="none"/>
              </w:rPr>
            </w:pPr>
            <w:r w:rsidRPr="00E35C47">
              <w:rPr>
                <w:rFonts w:ascii="Times New Roman" w:eastAsia="Times New Roman" w:hAnsi="Times New Roman" w:cs="Times New Roman"/>
                <w:b/>
                <w:kern w:val="0"/>
                <w:sz w:val="20"/>
                <w:szCs w:val="20"/>
                <w:lang w:eastAsia="en-GB"/>
                <w14:ligatures w14:val="none"/>
              </w:rPr>
              <w:t>Alignment with the Economic and Investment Plan for the Western Balkans</w:t>
            </w:r>
          </w:p>
        </w:tc>
      </w:tr>
      <w:tr w:rsidR="004420B9" w:rsidRPr="00E35C47" w14:paraId="239E58AE" w14:textId="77777777" w:rsidTr="00954709">
        <w:trPr>
          <w:trHeight w:val="355"/>
        </w:trPr>
        <w:tc>
          <w:tcPr>
            <w:tcW w:w="307" w:type="pct"/>
            <w:vMerge/>
            <w:vAlign w:val="center"/>
          </w:tcPr>
          <w:p w14:paraId="46D97E1A" w14:textId="77777777" w:rsidR="004420B9" w:rsidRPr="00E35C47" w:rsidRDefault="004420B9" w:rsidP="004420B9">
            <w:pPr>
              <w:spacing w:before="40" w:after="0" w:line="240" w:lineRule="auto"/>
              <w:jc w:val="center"/>
              <w:rPr>
                <w:rFonts w:ascii="Times New Roman" w:eastAsia="Times New Roman" w:hAnsi="Times New Roman" w:cs="Times New Roman"/>
                <w:bCs/>
                <w:kern w:val="0"/>
                <w:lang w:eastAsia="en-GB"/>
                <w14:ligatures w14:val="none"/>
              </w:rPr>
            </w:pPr>
          </w:p>
        </w:tc>
        <w:tc>
          <w:tcPr>
            <w:tcW w:w="4693" w:type="pct"/>
            <w:gridSpan w:val="2"/>
            <w:shd w:val="clear" w:color="auto" w:fill="auto"/>
            <w:noWrap/>
            <w:vAlign w:val="center"/>
          </w:tcPr>
          <w:p w14:paraId="20C794A6" w14:textId="49469BEB" w:rsidR="004420B9" w:rsidRPr="00BE2176" w:rsidRDefault="004420B9" w:rsidP="004420B9">
            <w:pPr>
              <w:spacing w:before="40" w:after="0" w:line="240" w:lineRule="auto"/>
              <w:rPr>
                <w:rFonts w:ascii="Times New Roman" w:eastAsia="Calibri" w:hAnsi="Times New Roman" w:cs="Times New Roman"/>
                <w:i/>
                <w:iCs/>
                <w:color w:val="808080" w:themeColor="background1" w:themeShade="80"/>
                <w:kern w:val="0"/>
                <w:sz w:val="16"/>
                <w:szCs w:val="16"/>
                <w14:ligatures w14:val="none"/>
              </w:rPr>
            </w:pPr>
            <w:r w:rsidRPr="00BE2176">
              <w:rPr>
                <w:rFonts w:ascii="Times New Roman" w:eastAsia="Calibri" w:hAnsi="Times New Roman" w:cs="Times New Roman"/>
                <w:i/>
                <w:iCs/>
                <w:color w:val="808080" w:themeColor="background1" w:themeShade="80"/>
                <w:kern w:val="0"/>
                <w:sz w:val="16"/>
                <w:szCs w:val="16"/>
                <w14:ligatures w14:val="none"/>
              </w:rPr>
              <w:t xml:space="preserve">Describe how the Project addresses the WBIF intervention areas, policy objectives and investment flagships of the </w:t>
            </w:r>
            <w:hyperlink r:id="rId13" w:history="1">
              <w:r w:rsidRPr="00BE2176">
                <w:rPr>
                  <w:rFonts w:ascii="Times New Roman" w:eastAsia="Calibri" w:hAnsi="Times New Roman" w:cs="Times New Roman"/>
                  <w:i/>
                  <w:iCs/>
                  <w:color w:val="0000FF"/>
                  <w:kern w:val="0"/>
                  <w:sz w:val="16"/>
                  <w:szCs w:val="16"/>
                  <w:u w:val="single"/>
                  <w14:ligatures w14:val="none"/>
                </w:rPr>
                <w:t>Economic and Investment Plan for the Western Balkans</w:t>
              </w:r>
            </w:hyperlink>
            <w:r w:rsidR="00BE2176" w:rsidRPr="00BE2176">
              <w:rPr>
                <w:rFonts w:ascii="Times New Roman" w:eastAsia="Calibri" w:hAnsi="Times New Roman" w:cs="Times New Roman"/>
                <w:i/>
                <w:iCs/>
                <w:color w:val="0000FF"/>
                <w:kern w:val="0"/>
                <w:sz w:val="16"/>
                <w:szCs w:val="16"/>
                <w:u w:val="single"/>
                <w14:ligatures w14:val="none"/>
              </w:rPr>
              <w:t xml:space="preserve"> </w:t>
            </w:r>
            <w:r w:rsidR="00BE2176" w:rsidRPr="00BE2176">
              <w:rPr>
                <w:rFonts w:ascii="Times New Roman" w:eastAsia="Calibri" w:hAnsi="Times New Roman" w:cs="Times New Roman"/>
                <w:i/>
                <w:iCs/>
                <w:color w:val="808080" w:themeColor="background1" w:themeShade="80"/>
                <w:kern w:val="0"/>
                <w:sz w:val="16"/>
                <w:szCs w:val="16"/>
                <w14:ligatures w14:val="none"/>
              </w:rPr>
              <w:t xml:space="preserve">and the </w:t>
            </w:r>
            <w:hyperlink r:id="rId14" w:history="1">
              <w:r w:rsidR="00BE2176" w:rsidRPr="00BE2176">
                <w:rPr>
                  <w:rStyle w:val="Hyperlink"/>
                  <w:rFonts w:ascii="Times New Roman" w:eastAsia="Calibri" w:hAnsi="Times New Roman" w:cs="Times New Roman"/>
                  <w:i/>
                  <w:iCs/>
                  <w:kern w:val="0"/>
                  <w:sz w:val="16"/>
                  <w:szCs w:val="16"/>
                  <w14:ligatures w14:val="none"/>
                </w:rPr>
                <w:t>Growth Plan for the Western Balkans</w:t>
              </w:r>
            </w:hyperlink>
            <w:r w:rsidR="00BE2176" w:rsidRPr="00BE2176">
              <w:rPr>
                <w:rFonts w:ascii="Times New Roman" w:eastAsia="Calibri" w:hAnsi="Times New Roman" w:cs="Times New Roman"/>
                <w:i/>
                <w:iCs/>
                <w:color w:val="808080" w:themeColor="background1" w:themeShade="80"/>
                <w:kern w:val="0"/>
                <w:sz w:val="16"/>
                <w:szCs w:val="16"/>
                <w14:ligatures w14:val="none"/>
              </w:rPr>
              <w:t xml:space="preserve">. </w:t>
            </w:r>
            <w:r w:rsidRPr="00BE2176">
              <w:rPr>
                <w:rFonts w:ascii="Times New Roman" w:eastAsia="Calibri" w:hAnsi="Times New Roman" w:cs="Times New Roman"/>
                <w:i/>
                <w:iCs/>
                <w:color w:val="808080" w:themeColor="background1" w:themeShade="80"/>
                <w:kern w:val="0"/>
                <w:sz w:val="16"/>
                <w:szCs w:val="16"/>
                <w14:ligatures w14:val="none"/>
              </w:rPr>
              <w:t xml:space="preserve">The description should consider the relevant </w:t>
            </w:r>
            <w:hyperlink r:id="rId15" w:history="1">
              <w:r w:rsidRPr="00BE2176">
                <w:rPr>
                  <w:rFonts w:ascii="Times New Roman" w:eastAsia="Calibri" w:hAnsi="Times New Roman" w:cs="Times New Roman"/>
                  <w:i/>
                  <w:iCs/>
                  <w:color w:val="0000FF"/>
                  <w:kern w:val="0"/>
                  <w:sz w:val="16"/>
                  <w:szCs w:val="16"/>
                  <w:u w:val="single"/>
                  <w14:ligatures w14:val="none"/>
                </w:rPr>
                <w:t>WBIF investment priorities</w:t>
              </w:r>
            </w:hyperlink>
            <w:r w:rsidRPr="00BE2176">
              <w:rPr>
                <w:rFonts w:ascii="Times New Roman" w:eastAsia="Calibri" w:hAnsi="Times New Roman" w:cs="Times New Roman"/>
                <w:i/>
                <w:iCs/>
                <w:color w:val="808080" w:themeColor="background1" w:themeShade="80"/>
                <w:kern w:val="0"/>
                <w:sz w:val="16"/>
                <w:szCs w:val="16"/>
                <w14:ligatures w14:val="none"/>
              </w:rPr>
              <w:t xml:space="preserve">, notably sustainable transport, clean energy, environment </w:t>
            </w:r>
            <w:r w:rsidR="00E35C47" w:rsidRPr="00BE2176">
              <w:rPr>
                <w:rFonts w:ascii="Times New Roman" w:eastAsia="Calibri" w:hAnsi="Times New Roman" w:cs="Times New Roman"/>
                <w:i/>
                <w:iCs/>
                <w:color w:val="808080" w:themeColor="background1" w:themeShade="80"/>
                <w:kern w:val="0"/>
                <w:sz w:val="16"/>
                <w:szCs w:val="16"/>
                <w14:ligatures w14:val="none"/>
              </w:rPr>
              <w:t>and</w:t>
            </w:r>
            <w:r w:rsidRPr="00BE2176">
              <w:rPr>
                <w:rFonts w:ascii="Times New Roman" w:eastAsia="Calibri" w:hAnsi="Times New Roman" w:cs="Times New Roman"/>
                <w:i/>
                <w:iCs/>
                <w:color w:val="808080" w:themeColor="background1" w:themeShade="80"/>
                <w:kern w:val="0"/>
                <w:sz w:val="16"/>
                <w:szCs w:val="16"/>
                <w14:ligatures w14:val="none"/>
              </w:rPr>
              <w:t xml:space="preserve"> climate, digital future, and human capital development, as well as the investment flagships identified in the Annex to the Plan.</w:t>
            </w:r>
          </w:p>
        </w:tc>
      </w:tr>
      <w:tr w:rsidR="004420B9" w:rsidRPr="00E35C47" w14:paraId="56758968" w14:textId="77777777" w:rsidTr="00954709">
        <w:trPr>
          <w:trHeight w:val="355"/>
        </w:trPr>
        <w:tc>
          <w:tcPr>
            <w:tcW w:w="307" w:type="pct"/>
            <w:vMerge/>
            <w:vAlign w:val="center"/>
          </w:tcPr>
          <w:p w14:paraId="0CBCE3C8" w14:textId="77777777" w:rsidR="004420B9" w:rsidRPr="00E35C47" w:rsidRDefault="004420B9" w:rsidP="004420B9">
            <w:pPr>
              <w:spacing w:before="40" w:after="0" w:line="240" w:lineRule="auto"/>
              <w:jc w:val="center"/>
              <w:rPr>
                <w:rFonts w:ascii="Times New Roman" w:eastAsia="Times New Roman" w:hAnsi="Times New Roman" w:cs="Times New Roman"/>
                <w:bCs/>
                <w:kern w:val="0"/>
                <w:lang w:eastAsia="en-GB"/>
                <w14:ligatures w14:val="none"/>
              </w:rPr>
            </w:pPr>
          </w:p>
        </w:tc>
        <w:tc>
          <w:tcPr>
            <w:tcW w:w="337" w:type="pct"/>
            <w:shd w:val="clear" w:color="auto" w:fill="auto"/>
            <w:noWrap/>
            <w:vAlign w:val="center"/>
          </w:tcPr>
          <w:p w14:paraId="457B1798" w14:textId="77777777" w:rsidR="004420B9" w:rsidRPr="00E35C47" w:rsidRDefault="004420B9" w:rsidP="004420B9">
            <w:pPr>
              <w:spacing w:before="40" w:after="0" w:line="240" w:lineRule="auto"/>
              <w:rPr>
                <w:rFonts w:ascii="Times New Roman" w:eastAsia="Times New Roman" w:hAnsi="Times New Roman" w:cs="Times New Roman"/>
                <w:b/>
                <w:kern w:val="0"/>
                <w:sz w:val="20"/>
                <w:szCs w:val="20"/>
                <w:lang w:eastAsia="en-GB"/>
                <w14:ligatures w14:val="none"/>
              </w:rPr>
            </w:pPr>
            <w:r w:rsidRPr="00E35C47">
              <w:rPr>
                <w:rFonts w:ascii="Times New Roman" w:eastAsia="Times New Roman" w:hAnsi="Times New Roman" w:cs="Times New Roman"/>
                <w:b/>
                <w:kern w:val="0"/>
                <w:sz w:val="20"/>
                <w:szCs w:val="20"/>
                <w:lang w:eastAsia="en-GB"/>
                <w14:ligatures w14:val="none"/>
              </w:rPr>
              <w:t>21.2</w:t>
            </w:r>
          </w:p>
        </w:tc>
        <w:tc>
          <w:tcPr>
            <w:tcW w:w="4356" w:type="pct"/>
            <w:shd w:val="clear" w:color="auto" w:fill="auto"/>
            <w:vAlign w:val="center"/>
          </w:tcPr>
          <w:p w14:paraId="1E44F4F1" w14:textId="77777777" w:rsidR="004420B9" w:rsidRPr="00E35C47" w:rsidRDefault="004420B9" w:rsidP="004420B9">
            <w:pPr>
              <w:spacing w:before="40" w:after="0" w:line="240" w:lineRule="auto"/>
              <w:rPr>
                <w:rFonts w:ascii="Times New Roman" w:eastAsia="Times New Roman" w:hAnsi="Times New Roman" w:cs="Times New Roman"/>
                <w:b/>
                <w:kern w:val="0"/>
                <w:sz w:val="20"/>
                <w:szCs w:val="20"/>
                <w:lang w:eastAsia="en-GB"/>
                <w14:ligatures w14:val="none"/>
              </w:rPr>
            </w:pPr>
            <w:r w:rsidRPr="00E35C47">
              <w:rPr>
                <w:rFonts w:ascii="Times New Roman" w:eastAsia="Times New Roman" w:hAnsi="Times New Roman" w:cs="Times New Roman"/>
                <w:b/>
                <w:kern w:val="0"/>
                <w:sz w:val="20"/>
                <w:szCs w:val="20"/>
                <w:lang w:eastAsia="en-GB"/>
                <w14:ligatures w14:val="none"/>
              </w:rPr>
              <w:t>Alignment with Green Agenda objectives</w:t>
            </w:r>
          </w:p>
        </w:tc>
      </w:tr>
      <w:tr w:rsidR="004420B9" w:rsidRPr="00E35C47" w14:paraId="365CA025" w14:textId="77777777" w:rsidTr="00954709">
        <w:trPr>
          <w:trHeight w:val="1291"/>
        </w:trPr>
        <w:tc>
          <w:tcPr>
            <w:tcW w:w="307" w:type="pct"/>
            <w:vMerge/>
            <w:vAlign w:val="center"/>
          </w:tcPr>
          <w:p w14:paraId="76253C09" w14:textId="77777777" w:rsidR="004420B9" w:rsidRPr="00E35C47" w:rsidRDefault="004420B9" w:rsidP="004420B9">
            <w:pPr>
              <w:spacing w:before="40" w:after="0" w:line="240" w:lineRule="auto"/>
              <w:jc w:val="center"/>
              <w:rPr>
                <w:rFonts w:ascii="Times New Roman" w:eastAsia="Times New Roman" w:hAnsi="Times New Roman" w:cs="Times New Roman"/>
                <w:bCs/>
                <w:kern w:val="0"/>
                <w:lang w:eastAsia="en-GB"/>
                <w14:ligatures w14:val="none"/>
              </w:rPr>
            </w:pPr>
          </w:p>
        </w:tc>
        <w:tc>
          <w:tcPr>
            <w:tcW w:w="4693" w:type="pct"/>
            <w:gridSpan w:val="2"/>
            <w:shd w:val="clear" w:color="auto" w:fill="auto"/>
            <w:noWrap/>
            <w:vAlign w:val="center"/>
          </w:tcPr>
          <w:p w14:paraId="0D7D1CA2" w14:textId="77777777" w:rsidR="004420B9" w:rsidRPr="00E35C47" w:rsidRDefault="004420B9" w:rsidP="004420B9">
            <w:pPr>
              <w:spacing w:before="40" w:after="0" w:line="240" w:lineRule="auto"/>
              <w:rPr>
                <w:rFonts w:ascii="Times New Roman" w:eastAsia="Calibri" w:hAnsi="Times New Roman" w:cs="Times New Roman"/>
                <w:i/>
                <w:iCs/>
                <w:color w:val="808080" w:themeColor="background1" w:themeShade="80"/>
                <w:kern w:val="0"/>
                <w:sz w:val="16"/>
                <w:szCs w:val="16"/>
                <w14:ligatures w14:val="none"/>
              </w:rPr>
            </w:pPr>
            <w:r w:rsidRPr="00E35C47">
              <w:rPr>
                <w:rFonts w:ascii="Times New Roman" w:eastAsia="Calibri" w:hAnsi="Times New Roman" w:cs="Times New Roman"/>
                <w:i/>
                <w:iCs/>
                <w:color w:val="808080" w:themeColor="background1" w:themeShade="80"/>
                <w:kern w:val="0"/>
                <w:sz w:val="16"/>
                <w:szCs w:val="16"/>
                <w14:ligatures w14:val="none"/>
              </w:rPr>
              <w:t xml:space="preserve">Describe how the Project is consistent with the </w:t>
            </w:r>
            <w:hyperlink r:id="rId16" w:history="1">
              <w:r w:rsidRPr="00E35C47">
                <w:rPr>
                  <w:rFonts w:ascii="Times New Roman" w:eastAsia="Calibri" w:hAnsi="Times New Roman" w:cs="Times New Roman"/>
                  <w:i/>
                  <w:iCs/>
                  <w:color w:val="0000FF"/>
                  <w:kern w:val="0"/>
                  <w:sz w:val="16"/>
                  <w:szCs w:val="16"/>
                  <w:u w:val="single"/>
                  <w14:ligatures w14:val="none"/>
                </w:rPr>
                <w:t>Guidelines for the implementation of the Green Agenda for the Western Balkans</w:t>
              </w:r>
            </w:hyperlink>
            <w:r w:rsidRPr="00E35C47">
              <w:rPr>
                <w:rFonts w:ascii="Times New Roman" w:eastAsia="Calibri" w:hAnsi="Times New Roman" w:cs="Times New Roman"/>
                <w:i/>
                <w:iCs/>
                <w:color w:val="808080" w:themeColor="background1" w:themeShade="80"/>
                <w:kern w:val="0"/>
                <w:sz w:val="16"/>
                <w:szCs w:val="16"/>
                <w14:ligatures w14:val="none"/>
              </w:rPr>
              <w:t xml:space="preserve">. </w:t>
            </w:r>
          </w:p>
          <w:p w14:paraId="13C033F8" w14:textId="77777777" w:rsidR="004420B9" w:rsidRPr="00E35C47" w:rsidRDefault="004420B9" w:rsidP="004420B9">
            <w:pPr>
              <w:spacing w:before="40" w:after="0" w:line="240" w:lineRule="auto"/>
              <w:rPr>
                <w:rFonts w:ascii="Times New Roman" w:eastAsia="Calibri" w:hAnsi="Times New Roman" w:cs="Times New Roman"/>
                <w:i/>
                <w:iCs/>
                <w:color w:val="808080" w:themeColor="background1" w:themeShade="80"/>
                <w:kern w:val="0"/>
                <w:sz w:val="16"/>
                <w:szCs w:val="16"/>
                <w14:ligatures w14:val="none"/>
              </w:rPr>
            </w:pPr>
            <w:r w:rsidRPr="00E35C47">
              <w:rPr>
                <w:rFonts w:ascii="Times New Roman" w:eastAsia="Calibri" w:hAnsi="Times New Roman" w:cs="Times New Roman"/>
                <w:i/>
                <w:iCs/>
                <w:color w:val="808080" w:themeColor="background1" w:themeShade="80"/>
                <w:kern w:val="0"/>
                <w:sz w:val="16"/>
                <w:szCs w:val="16"/>
                <w14:ligatures w14:val="none"/>
              </w:rPr>
              <w:t xml:space="preserve">For </w:t>
            </w:r>
            <w:r w:rsidRPr="00E35C47">
              <w:rPr>
                <w:rFonts w:ascii="Times New Roman" w:eastAsia="Calibri" w:hAnsi="Times New Roman" w:cs="Times New Roman"/>
                <w:b/>
                <w:bCs/>
                <w:i/>
                <w:iCs/>
                <w:color w:val="808080" w:themeColor="background1" w:themeShade="80"/>
                <w:kern w:val="0"/>
                <w:sz w:val="16"/>
                <w:szCs w:val="16"/>
                <w14:ligatures w14:val="none"/>
              </w:rPr>
              <w:t>all projects,</w:t>
            </w:r>
            <w:r w:rsidRPr="00E35C47">
              <w:rPr>
                <w:rFonts w:ascii="Times New Roman" w:eastAsia="Calibri" w:hAnsi="Times New Roman" w:cs="Times New Roman"/>
                <w:i/>
                <w:iCs/>
                <w:color w:val="808080" w:themeColor="background1" w:themeShade="80"/>
                <w:kern w:val="0"/>
                <w:sz w:val="16"/>
                <w:szCs w:val="16"/>
                <w14:ligatures w14:val="none"/>
              </w:rPr>
              <w:t xml:space="preserve"> specify positive and negative impacts in relation to the five pillars of the Green Agenda (e.g. decarbonisation, depollution, circular economy, sustainable food systems and rural areas, and biodiversity). </w:t>
            </w:r>
          </w:p>
          <w:p w14:paraId="4F965EA6" w14:textId="3D0BCA46" w:rsidR="004420B9" w:rsidRPr="00E35C47" w:rsidRDefault="004420B9" w:rsidP="004420B9">
            <w:pPr>
              <w:spacing w:before="40" w:after="0" w:line="240" w:lineRule="auto"/>
              <w:rPr>
                <w:rFonts w:ascii="Times New Roman" w:eastAsia="Calibri" w:hAnsi="Times New Roman" w:cs="Times New Roman"/>
                <w:i/>
                <w:iCs/>
                <w:color w:val="808080" w:themeColor="background1" w:themeShade="80"/>
                <w:kern w:val="0"/>
                <w:sz w:val="16"/>
                <w:szCs w:val="16"/>
                <w14:ligatures w14:val="none"/>
              </w:rPr>
            </w:pPr>
            <w:r w:rsidRPr="00E35C47">
              <w:rPr>
                <w:rFonts w:ascii="Times New Roman" w:eastAsia="Calibri" w:hAnsi="Times New Roman" w:cs="Times New Roman"/>
                <w:i/>
                <w:iCs/>
                <w:color w:val="808080" w:themeColor="background1" w:themeShade="80"/>
                <w:kern w:val="0"/>
                <w:sz w:val="16"/>
                <w:szCs w:val="16"/>
                <w14:ligatures w14:val="none"/>
              </w:rPr>
              <w:t xml:space="preserve">For </w:t>
            </w:r>
            <w:r w:rsidRPr="00E35C47">
              <w:rPr>
                <w:rFonts w:ascii="Times New Roman" w:eastAsia="Calibri" w:hAnsi="Times New Roman" w:cs="Times New Roman"/>
                <w:b/>
                <w:bCs/>
                <w:i/>
                <w:iCs/>
                <w:color w:val="808080" w:themeColor="background1" w:themeShade="80"/>
                <w:kern w:val="0"/>
                <w:sz w:val="16"/>
                <w:szCs w:val="16"/>
                <w14:ligatures w14:val="none"/>
              </w:rPr>
              <w:t>energy projects,</w:t>
            </w:r>
            <w:r w:rsidRPr="00E35C47">
              <w:rPr>
                <w:rFonts w:ascii="Times New Roman" w:eastAsia="Calibri" w:hAnsi="Times New Roman" w:cs="Times New Roman"/>
                <w:i/>
                <w:iCs/>
                <w:color w:val="808080" w:themeColor="background1" w:themeShade="80"/>
                <w:kern w:val="0"/>
                <w:sz w:val="16"/>
                <w:szCs w:val="16"/>
                <w14:ligatures w14:val="none"/>
              </w:rPr>
              <w:t xml:space="preserve"> specify </w:t>
            </w:r>
            <w:r w:rsidR="00E35C47" w:rsidRPr="00E35C47">
              <w:rPr>
                <w:rFonts w:ascii="Times New Roman" w:eastAsia="Calibri" w:hAnsi="Times New Roman" w:cs="Times New Roman"/>
                <w:i/>
                <w:iCs/>
                <w:color w:val="808080" w:themeColor="background1" w:themeShade="80"/>
                <w:kern w:val="0"/>
                <w:sz w:val="16"/>
                <w:szCs w:val="16"/>
                <w14:ligatures w14:val="none"/>
              </w:rPr>
              <w:t xml:space="preserve">the </w:t>
            </w:r>
            <w:r w:rsidRPr="00E35C47">
              <w:rPr>
                <w:rFonts w:ascii="Times New Roman" w:eastAsia="Calibri" w:hAnsi="Times New Roman" w:cs="Times New Roman"/>
                <w:i/>
                <w:iCs/>
                <w:color w:val="808080" w:themeColor="background1" w:themeShade="80"/>
                <w:kern w:val="0"/>
                <w:sz w:val="16"/>
                <w:szCs w:val="16"/>
                <w14:ligatures w14:val="none"/>
              </w:rPr>
              <w:t>contribution to decarbonis</w:t>
            </w:r>
            <w:r w:rsidR="00E35C47" w:rsidRPr="00E35C47">
              <w:rPr>
                <w:rFonts w:ascii="Times New Roman" w:eastAsia="Calibri" w:hAnsi="Times New Roman" w:cs="Times New Roman"/>
                <w:i/>
                <w:iCs/>
                <w:color w:val="808080" w:themeColor="background1" w:themeShade="80"/>
                <w:kern w:val="0"/>
                <w:sz w:val="16"/>
                <w:szCs w:val="16"/>
                <w14:ligatures w14:val="none"/>
              </w:rPr>
              <w:t>ing</w:t>
            </w:r>
            <w:r w:rsidRPr="00E35C47">
              <w:rPr>
                <w:rFonts w:ascii="Times New Roman" w:eastAsia="Calibri" w:hAnsi="Times New Roman" w:cs="Times New Roman"/>
                <w:i/>
                <w:iCs/>
                <w:color w:val="808080" w:themeColor="background1" w:themeShade="80"/>
                <w:kern w:val="0"/>
                <w:sz w:val="16"/>
                <w:szCs w:val="16"/>
                <w14:ligatures w14:val="none"/>
              </w:rPr>
              <w:t xml:space="preserve"> energy production and/or consumption.</w:t>
            </w:r>
          </w:p>
          <w:p w14:paraId="56B9F0ED" w14:textId="12CD9E48" w:rsidR="004420B9" w:rsidRPr="00E35C47" w:rsidRDefault="004420B9" w:rsidP="004420B9">
            <w:pPr>
              <w:spacing w:before="40" w:after="0" w:line="240" w:lineRule="auto"/>
              <w:jc w:val="both"/>
              <w:rPr>
                <w:rFonts w:ascii="Times New Roman" w:eastAsia="Times New Roman" w:hAnsi="Times New Roman" w:cs="Times New Roman"/>
                <w:bCs/>
                <w:i/>
                <w:iCs/>
                <w:kern w:val="0"/>
                <w:lang w:eastAsia="en-GB"/>
                <w14:ligatures w14:val="none"/>
              </w:rPr>
            </w:pPr>
            <w:r w:rsidRPr="00E35C47">
              <w:rPr>
                <w:rFonts w:ascii="Times New Roman" w:eastAsia="Calibri" w:hAnsi="Times New Roman" w:cs="Times New Roman"/>
                <w:i/>
                <w:iCs/>
                <w:color w:val="808080" w:themeColor="background1" w:themeShade="80"/>
                <w:kern w:val="0"/>
                <w:sz w:val="16"/>
                <w:szCs w:val="16"/>
                <w14:ligatures w14:val="none"/>
              </w:rPr>
              <w:t xml:space="preserve">For </w:t>
            </w:r>
            <w:r w:rsidRPr="00E35C47">
              <w:rPr>
                <w:rFonts w:ascii="Times New Roman" w:eastAsia="Calibri" w:hAnsi="Times New Roman" w:cs="Times New Roman"/>
                <w:b/>
                <w:bCs/>
                <w:i/>
                <w:iCs/>
                <w:color w:val="808080" w:themeColor="background1" w:themeShade="80"/>
                <w:kern w:val="0"/>
                <w:sz w:val="16"/>
                <w:szCs w:val="16"/>
                <w14:ligatures w14:val="none"/>
              </w:rPr>
              <w:t>transport projects,</w:t>
            </w:r>
            <w:r w:rsidRPr="00E35C47">
              <w:rPr>
                <w:rFonts w:ascii="Times New Roman" w:eastAsia="Calibri" w:hAnsi="Times New Roman" w:cs="Times New Roman"/>
                <w:i/>
                <w:iCs/>
                <w:color w:val="808080" w:themeColor="background1" w:themeShade="80"/>
                <w:kern w:val="0"/>
                <w:sz w:val="16"/>
                <w:szCs w:val="16"/>
                <w14:ligatures w14:val="none"/>
              </w:rPr>
              <w:t xml:space="preserve"> describe </w:t>
            </w:r>
            <w:r w:rsidR="00E35C47" w:rsidRPr="00E35C47">
              <w:rPr>
                <w:rFonts w:ascii="Times New Roman" w:eastAsia="Calibri" w:hAnsi="Times New Roman" w:cs="Times New Roman"/>
                <w:i/>
                <w:iCs/>
                <w:color w:val="808080" w:themeColor="background1" w:themeShade="80"/>
                <w:kern w:val="0"/>
                <w:sz w:val="16"/>
                <w:szCs w:val="16"/>
                <w14:ligatures w14:val="none"/>
              </w:rPr>
              <w:t xml:space="preserve">how they </w:t>
            </w:r>
            <w:r w:rsidRPr="00E35C47">
              <w:rPr>
                <w:rFonts w:ascii="Times New Roman" w:eastAsia="Calibri" w:hAnsi="Times New Roman" w:cs="Times New Roman"/>
                <w:i/>
                <w:iCs/>
                <w:color w:val="808080" w:themeColor="background1" w:themeShade="80"/>
                <w:kern w:val="0"/>
                <w:sz w:val="16"/>
                <w:szCs w:val="16"/>
                <w14:ligatures w14:val="none"/>
              </w:rPr>
              <w:t>match the Sustainable and Smart Transport Strategy (SSTS) priorities (decarbonisation, digitalisation, modal shift, safety, etc.) and demonstrate alignment with the ‘do no significant harm’ principle and the Paris Agreement.</w:t>
            </w:r>
          </w:p>
        </w:tc>
      </w:tr>
      <w:tr w:rsidR="004420B9" w:rsidRPr="00E35C47" w14:paraId="3FAC2E4D" w14:textId="77777777" w:rsidTr="00954709">
        <w:tc>
          <w:tcPr>
            <w:tcW w:w="307" w:type="pct"/>
            <w:vMerge/>
            <w:vAlign w:val="center"/>
          </w:tcPr>
          <w:p w14:paraId="1A788270" w14:textId="77777777" w:rsidR="004420B9" w:rsidRPr="00E35C47" w:rsidRDefault="004420B9" w:rsidP="004420B9">
            <w:pPr>
              <w:spacing w:before="40" w:after="0" w:line="240" w:lineRule="auto"/>
              <w:jc w:val="center"/>
              <w:rPr>
                <w:rFonts w:ascii="Times New Roman" w:eastAsia="Times New Roman" w:hAnsi="Times New Roman" w:cs="Times New Roman"/>
                <w:b/>
                <w:kern w:val="0"/>
                <w:lang w:eastAsia="en-GB"/>
                <w14:ligatures w14:val="none"/>
              </w:rPr>
            </w:pPr>
          </w:p>
        </w:tc>
        <w:tc>
          <w:tcPr>
            <w:tcW w:w="337" w:type="pct"/>
            <w:shd w:val="clear" w:color="auto" w:fill="auto"/>
            <w:noWrap/>
            <w:vAlign w:val="center"/>
          </w:tcPr>
          <w:p w14:paraId="1C30B1BF" w14:textId="77777777" w:rsidR="004420B9" w:rsidRPr="00E35C47" w:rsidRDefault="004420B9" w:rsidP="004420B9">
            <w:pPr>
              <w:spacing w:before="40" w:after="0" w:line="240" w:lineRule="auto"/>
              <w:rPr>
                <w:rFonts w:ascii="Times New Roman" w:eastAsia="Times New Roman" w:hAnsi="Times New Roman" w:cs="Times New Roman"/>
                <w:b/>
                <w:kern w:val="0"/>
                <w:sz w:val="20"/>
                <w:szCs w:val="20"/>
                <w:lang w:eastAsia="en-GB"/>
                <w14:ligatures w14:val="none"/>
              </w:rPr>
            </w:pPr>
            <w:r w:rsidRPr="00E35C47">
              <w:rPr>
                <w:rFonts w:ascii="Times New Roman" w:eastAsia="Times New Roman" w:hAnsi="Times New Roman" w:cs="Times New Roman"/>
                <w:b/>
                <w:kern w:val="0"/>
                <w:sz w:val="20"/>
                <w:szCs w:val="20"/>
                <w:lang w:eastAsia="en-GB"/>
                <w14:ligatures w14:val="none"/>
              </w:rPr>
              <w:t>22.3</w:t>
            </w:r>
          </w:p>
        </w:tc>
        <w:tc>
          <w:tcPr>
            <w:tcW w:w="4356" w:type="pct"/>
            <w:shd w:val="clear" w:color="auto" w:fill="auto"/>
            <w:vAlign w:val="center"/>
          </w:tcPr>
          <w:p w14:paraId="131FA290" w14:textId="77777777" w:rsidR="004420B9" w:rsidRPr="00E35C47" w:rsidRDefault="004420B9" w:rsidP="004420B9">
            <w:pPr>
              <w:spacing w:before="40" w:after="0" w:line="240" w:lineRule="auto"/>
              <w:rPr>
                <w:rFonts w:ascii="Times New Roman" w:eastAsia="Times New Roman" w:hAnsi="Times New Roman" w:cs="Times New Roman"/>
                <w:b/>
                <w:kern w:val="0"/>
                <w:sz w:val="20"/>
                <w:szCs w:val="20"/>
                <w:lang w:eastAsia="en-GB"/>
                <w14:ligatures w14:val="none"/>
              </w:rPr>
            </w:pPr>
            <w:r w:rsidRPr="00E35C47">
              <w:rPr>
                <w:rFonts w:ascii="Times New Roman" w:eastAsia="Times New Roman" w:hAnsi="Times New Roman" w:cs="Times New Roman"/>
                <w:b/>
                <w:kern w:val="0"/>
                <w:sz w:val="20"/>
                <w:szCs w:val="20"/>
                <w:lang w:eastAsia="en-GB"/>
                <w14:ligatures w14:val="none"/>
              </w:rPr>
              <w:t>Coherence with the EU policies and core directives</w:t>
            </w:r>
          </w:p>
        </w:tc>
      </w:tr>
      <w:tr w:rsidR="004420B9" w:rsidRPr="00E35C47" w14:paraId="07360669" w14:textId="77777777" w:rsidTr="00954709">
        <w:trPr>
          <w:trHeight w:val="436"/>
        </w:trPr>
        <w:tc>
          <w:tcPr>
            <w:tcW w:w="307" w:type="pct"/>
            <w:vMerge/>
            <w:vAlign w:val="center"/>
          </w:tcPr>
          <w:p w14:paraId="4B791E75" w14:textId="77777777" w:rsidR="004420B9" w:rsidRPr="00E35C47" w:rsidRDefault="004420B9" w:rsidP="004420B9">
            <w:pPr>
              <w:spacing w:before="40" w:after="0" w:line="240" w:lineRule="auto"/>
              <w:jc w:val="center"/>
              <w:rPr>
                <w:rFonts w:ascii="Times New Roman" w:eastAsia="Times New Roman" w:hAnsi="Times New Roman" w:cs="Times New Roman"/>
                <w:b/>
                <w:kern w:val="0"/>
                <w:lang w:eastAsia="en-GB"/>
                <w14:ligatures w14:val="none"/>
              </w:rPr>
            </w:pPr>
          </w:p>
        </w:tc>
        <w:tc>
          <w:tcPr>
            <w:tcW w:w="4693" w:type="pct"/>
            <w:gridSpan w:val="2"/>
            <w:shd w:val="clear" w:color="auto" w:fill="auto"/>
            <w:noWrap/>
            <w:vAlign w:val="center"/>
          </w:tcPr>
          <w:p w14:paraId="00924A38" w14:textId="0D041359" w:rsidR="00BE2176" w:rsidRPr="00E35C47" w:rsidRDefault="004420B9" w:rsidP="004420B9">
            <w:pPr>
              <w:spacing w:before="40" w:after="0" w:line="240" w:lineRule="auto"/>
              <w:jc w:val="both"/>
              <w:rPr>
                <w:rFonts w:ascii="Times New Roman" w:eastAsia="Calibri" w:hAnsi="Times New Roman" w:cs="Times New Roman"/>
                <w:i/>
                <w:iCs/>
                <w:color w:val="808080" w:themeColor="background1" w:themeShade="80"/>
                <w:kern w:val="0"/>
                <w:sz w:val="16"/>
                <w:szCs w:val="16"/>
                <w14:ligatures w14:val="none"/>
              </w:rPr>
            </w:pPr>
            <w:r w:rsidRPr="00E35C47">
              <w:rPr>
                <w:rFonts w:ascii="Times New Roman" w:eastAsia="Calibri" w:hAnsi="Times New Roman" w:cs="Times New Roman"/>
                <w:i/>
                <w:iCs/>
                <w:color w:val="808080" w:themeColor="background1" w:themeShade="80"/>
                <w:kern w:val="0"/>
                <w:sz w:val="16"/>
                <w:szCs w:val="16"/>
                <w14:ligatures w14:val="none"/>
              </w:rPr>
              <w:t>Explain how the Project contributes to the fulfilment of EU policies and core directives (e.g. environment, climate change, state aid, public procurement). Please refer to relevant EU policy documents, such as the EU pre-accession strategy, the Economic Reform Programme (ERP), Country/Regional Multi-Annual Indicative Programme</w:t>
            </w:r>
            <w:r w:rsidR="00BE2176">
              <w:rPr>
                <w:rFonts w:ascii="Times New Roman" w:eastAsia="Calibri" w:hAnsi="Times New Roman" w:cs="Times New Roman"/>
                <w:i/>
                <w:iCs/>
                <w:color w:val="808080" w:themeColor="background1" w:themeShade="80"/>
                <w:kern w:val="0"/>
                <w:sz w:val="16"/>
                <w:szCs w:val="16"/>
                <w14:ligatures w14:val="none"/>
              </w:rPr>
              <w:t>,</w:t>
            </w:r>
            <w:r w:rsidRPr="00E35C47">
              <w:rPr>
                <w:rFonts w:ascii="Times New Roman" w:eastAsia="Calibri" w:hAnsi="Times New Roman" w:cs="Times New Roman"/>
                <w:i/>
                <w:iCs/>
                <w:color w:val="808080" w:themeColor="background1" w:themeShade="80"/>
                <w:kern w:val="0"/>
                <w:sz w:val="16"/>
                <w:szCs w:val="16"/>
                <w14:ligatures w14:val="none"/>
              </w:rPr>
              <w:t xml:space="preserve"> IPA III Regulation objectives, </w:t>
            </w:r>
            <w:r w:rsidR="00BE2176" w:rsidRPr="00BE2176">
              <w:rPr>
                <w:rFonts w:ascii="Times New Roman" w:eastAsia="Calibri" w:hAnsi="Times New Roman" w:cs="Times New Roman"/>
                <w:i/>
                <w:iCs/>
                <w:color w:val="808080" w:themeColor="background1" w:themeShade="80"/>
                <w:kern w:val="0"/>
                <w:sz w:val="16"/>
                <w:szCs w:val="16"/>
                <w14:ligatures w14:val="none"/>
              </w:rPr>
              <w:t>the objectives of the Reform and Growth Facility Regulation and related Reform Agenda of the Beneficiary</w:t>
            </w:r>
            <w:r w:rsidR="00BE2176">
              <w:rPr>
                <w:rFonts w:ascii="Times New Roman" w:eastAsia="Calibri" w:hAnsi="Times New Roman" w:cs="Times New Roman"/>
                <w:i/>
                <w:iCs/>
                <w:color w:val="808080" w:themeColor="background1" w:themeShade="80"/>
                <w:kern w:val="0"/>
                <w:sz w:val="16"/>
                <w:szCs w:val="16"/>
                <w14:ligatures w14:val="none"/>
              </w:rPr>
              <w:t xml:space="preserve">, </w:t>
            </w:r>
            <w:r w:rsidRPr="00E35C47">
              <w:rPr>
                <w:rFonts w:ascii="Times New Roman" w:eastAsia="Calibri" w:hAnsi="Times New Roman" w:cs="Times New Roman"/>
                <w:i/>
                <w:iCs/>
                <w:color w:val="808080" w:themeColor="background1" w:themeShade="80"/>
                <w:kern w:val="0"/>
                <w:sz w:val="16"/>
                <w:szCs w:val="16"/>
                <w14:ligatures w14:val="none"/>
              </w:rPr>
              <w:t xml:space="preserve">and other EU interventions in the country/region.  </w:t>
            </w:r>
          </w:p>
        </w:tc>
      </w:tr>
      <w:tr w:rsidR="004420B9" w:rsidRPr="00E35C47" w14:paraId="06F0054A" w14:textId="77777777" w:rsidTr="00954709">
        <w:tc>
          <w:tcPr>
            <w:tcW w:w="307" w:type="pct"/>
            <w:vMerge/>
            <w:vAlign w:val="center"/>
          </w:tcPr>
          <w:p w14:paraId="3EA0A93C" w14:textId="77777777" w:rsidR="004420B9" w:rsidRPr="00E35C47" w:rsidRDefault="004420B9" w:rsidP="004420B9">
            <w:pPr>
              <w:spacing w:before="40" w:after="0" w:line="240" w:lineRule="auto"/>
              <w:jc w:val="center"/>
              <w:rPr>
                <w:rFonts w:ascii="Times New Roman" w:eastAsia="Times New Roman" w:hAnsi="Times New Roman" w:cs="Times New Roman"/>
                <w:b/>
                <w:kern w:val="0"/>
                <w:lang w:eastAsia="en-GB"/>
                <w14:ligatures w14:val="none"/>
              </w:rPr>
            </w:pPr>
          </w:p>
        </w:tc>
        <w:tc>
          <w:tcPr>
            <w:tcW w:w="337" w:type="pct"/>
            <w:shd w:val="clear" w:color="auto" w:fill="auto"/>
            <w:noWrap/>
            <w:vAlign w:val="center"/>
          </w:tcPr>
          <w:p w14:paraId="348945E4" w14:textId="77777777" w:rsidR="004420B9" w:rsidRPr="00E35C47" w:rsidRDefault="004420B9" w:rsidP="004420B9">
            <w:pPr>
              <w:spacing w:before="40" w:after="0" w:line="240" w:lineRule="auto"/>
              <w:rPr>
                <w:rFonts w:ascii="Times New Roman" w:eastAsia="Times New Roman" w:hAnsi="Times New Roman" w:cs="Times New Roman"/>
                <w:b/>
                <w:kern w:val="0"/>
                <w:sz w:val="20"/>
                <w:szCs w:val="20"/>
                <w:lang w:eastAsia="en-GB"/>
                <w14:ligatures w14:val="none"/>
              </w:rPr>
            </w:pPr>
            <w:r w:rsidRPr="00E35C47">
              <w:rPr>
                <w:rFonts w:ascii="Times New Roman" w:eastAsia="Times New Roman" w:hAnsi="Times New Roman" w:cs="Times New Roman"/>
                <w:b/>
                <w:kern w:val="0"/>
                <w:sz w:val="20"/>
                <w:szCs w:val="20"/>
                <w:lang w:eastAsia="en-GB"/>
                <w14:ligatures w14:val="none"/>
              </w:rPr>
              <w:t>22.4</w:t>
            </w:r>
          </w:p>
        </w:tc>
        <w:tc>
          <w:tcPr>
            <w:tcW w:w="4356" w:type="pct"/>
            <w:shd w:val="clear" w:color="auto" w:fill="auto"/>
            <w:vAlign w:val="center"/>
          </w:tcPr>
          <w:p w14:paraId="114B0AF5" w14:textId="77777777" w:rsidR="004420B9" w:rsidRPr="00E35C47" w:rsidRDefault="004420B9" w:rsidP="004420B9">
            <w:pPr>
              <w:spacing w:before="40" w:after="0" w:line="240" w:lineRule="auto"/>
              <w:rPr>
                <w:rFonts w:ascii="Times New Roman" w:eastAsia="Times New Roman" w:hAnsi="Times New Roman" w:cs="Times New Roman"/>
                <w:b/>
                <w:kern w:val="0"/>
                <w:sz w:val="20"/>
                <w:szCs w:val="20"/>
                <w:lang w:eastAsia="en-GB"/>
                <w14:ligatures w14:val="none"/>
              </w:rPr>
            </w:pPr>
            <w:r w:rsidRPr="00E35C47">
              <w:rPr>
                <w:rFonts w:ascii="Times New Roman" w:eastAsia="Times New Roman" w:hAnsi="Times New Roman" w:cs="Times New Roman"/>
                <w:b/>
                <w:kern w:val="0"/>
                <w:sz w:val="20"/>
                <w:szCs w:val="20"/>
                <w:lang w:eastAsia="en-GB"/>
                <w14:ligatures w14:val="none"/>
              </w:rPr>
              <w:t>Compliance with adopted national/sectoral strategies</w:t>
            </w:r>
          </w:p>
        </w:tc>
      </w:tr>
      <w:tr w:rsidR="004420B9" w:rsidRPr="00E35C47" w14:paraId="4A1A4FE1" w14:textId="77777777" w:rsidTr="00954709">
        <w:trPr>
          <w:trHeight w:val="556"/>
        </w:trPr>
        <w:tc>
          <w:tcPr>
            <w:tcW w:w="307" w:type="pct"/>
            <w:vMerge/>
            <w:vAlign w:val="center"/>
          </w:tcPr>
          <w:p w14:paraId="4107A8C5" w14:textId="77777777" w:rsidR="004420B9" w:rsidRPr="00E35C47" w:rsidRDefault="004420B9" w:rsidP="004420B9">
            <w:pPr>
              <w:spacing w:before="40" w:after="0" w:line="240" w:lineRule="auto"/>
              <w:jc w:val="center"/>
              <w:rPr>
                <w:rFonts w:ascii="Times New Roman" w:eastAsia="Times New Roman" w:hAnsi="Times New Roman" w:cs="Times New Roman"/>
                <w:b/>
                <w:kern w:val="0"/>
                <w:lang w:eastAsia="en-GB"/>
                <w14:ligatures w14:val="none"/>
              </w:rPr>
            </w:pPr>
          </w:p>
        </w:tc>
        <w:tc>
          <w:tcPr>
            <w:tcW w:w="4693" w:type="pct"/>
            <w:gridSpan w:val="2"/>
            <w:shd w:val="clear" w:color="auto" w:fill="auto"/>
            <w:noWrap/>
            <w:vAlign w:val="center"/>
          </w:tcPr>
          <w:p w14:paraId="5DE272F1" w14:textId="77777777" w:rsidR="004420B9" w:rsidRPr="00E35C47" w:rsidRDefault="004420B9" w:rsidP="004420B9">
            <w:pPr>
              <w:spacing w:before="40" w:after="0" w:line="240" w:lineRule="auto"/>
              <w:jc w:val="both"/>
              <w:rPr>
                <w:rFonts w:ascii="Times New Roman" w:eastAsia="Calibri" w:hAnsi="Times New Roman" w:cs="Times New Roman"/>
                <w:i/>
                <w:iCs/>
                <w:color w:val="808080" w:themeColor="background1" w:themeShade="80"/>
                <w:kern w:val="0"/>
                <w:sz w:val="16"/>
                <w:szCs w:val="16"/>
                <w14:ligatures w14:val="none"/>
              </w:rPr>
            </w:pPr>
            <w:r w:rsidRPr="00E35C47">
              <w:rPr>
                <w:rFonts w:ascii="Times New Roman" w:eastAsia="Calibri" w:hAnsi="Times New Roman" w:cs="Times New Roman"/>
                <w:i/>
                <w:iCs/>
                <w:color w:val="808080" w:themeColor="background1" w:themeShade="80"/>
                <w:kern w:val="0"/>
                <w:sz w:val="16"/>
                <w:szCs w:val="16"/>
                <w14:ligatures w14:val="none"/>
              </w:rPr>
              <w:t xml:space="preserve">Describe the Project’s compliance with the main national/regional policies for the concerned sector or thematic area (including gender equality strategies or action plans), consistency with the national/regional development strategy, sector strategy, action plan and with the country’s Nationally Determined Contributions (NDC), National Energy and Climate Plan, or National Adaptation Plan (NAP).  </w:t>
            </w:r>
          </w:p>
          <w:p w14:paraId="53607E89" w14:textId="64F33142" w:rsidR="004420B9" w:rsidRPr="00E35C47" w:rsidRDefault="004420B9" w:rsidP="004420B9">
            <w:pPr>
              <w:spacing w:before="40" w:after="0" w:line="240" w:lineRule="auto"/>
              <w:jc w:val="both"/>
              <w:rPr>
                <w:rFonts w:ascii="Times New Roman" w:eastAsia="Calibri" w:hAnsi="Times New Roman" w:cs="Times New Roman"/>
                <w:i/>
                <w:iCs/>
                <w:color w:val="808080" w:themeColor="background1" w:themeShade="80"/>
                <w:kern w:val="0"/>
                <w:sz w:val="16"/>
                <w:szCs w:val="16"/>
                <w14:ligatures w14:val="none"/>
              </w:rPr>
            </w:pPr>
            <w:r w:rsidRPr="00E35C47">
              <w:rPr>
                <w:rFonts w:ascii="Times New Roman" w:eastAsia="Calibri" w:hAnsi="Times New Roman" w:cs="Times New Roman"/>
                <w:i/>
                <w:iCs/>
                <w:color w:val="808080" w:themeColor="background1" w:themeShade="80"/>
                <w:kern w:val="0"/>
                <w:sz w:val="16"/>
                <w:szCs w:val="16"/>
                <w14:ligatures w14:val="none"/>
              </w:rPr>
              <w:t xml:space="preserve">Explain how the Project contributes to national/regional policies and summarise the main objectives of the Beneficiary’s policy that </w:t>
            </w:r>
            <w:r w:rsidR="00E35C47" w:rsidRPr="00E35C47">
              <w:rPr>
                <w:rFonts w:ascii="Times New Roman" w:eastAsia="Calibri" w:hAnsi="Times New Roman" w:cs="Times New Roman"/>
                <w:i/>
                <w:iCs/>
                <w:color w:val="808080" w:themeColor="background1" w:themeShade="80"/>
                <w:kern w:val="0"/>
                <w:sz w:val="16"/>
                <w:szCs w:val="16"/>
                <w14:ligatures w14:val="none"/>
              </w:rPr>
              <w:t>the Project supports</w:t>
            </w:r>
            <w:r w:rsidRPr="00E35C47">
              <w:rPr>
                <w:rFonts w:ascii="Times New Roman" w:eastAsia="Calibri" w:hAnsi="Times New Roman" w:cs="Times New Roman"/>
                <w:i/>
                <w:iCs/>
                <w:color w:val="808080" w:themeColor="background1" w:themeShade="80"/>
                <w:kern w:val="0"/>
                <w:sz w:val="16"/>
                <w:szCs w:val="16"/>
                <w14:ligatures w14:val="none"/>
              </w:rPr>
              <w:t xml:space="preserve">. </w:t>
            </w:r>
          </w:p>
          <w:p w14:paraId="37E338B1" w14:textId="77777777" w:rsidR="004420B9" w:rsidRPr="00E35C47" w:rsidRDefault="004420B9" w:rsidP="004420B9">
            <w:pPr>
              <w:spacing w:before="40" w:after="0" w:line="240" w:lineRule="auto"/>
              <w:jc w:val="both"/>
              <w:rPr>
                <w:rFonts w:ascii="Times New Roman" w:eastAsia="Calibri" w:hAnsi="Times New Roman" w:cs="Times New Roman"/>
                <w:i/>
                <w:iCs/>
                <w:color w:val="808080" w:themeColor="background1" w:themeShade="80"/>
                <w:kern w:val="0"/>
                <w:sz w:val="16"/>
                <w:szCs w:val="16"/>
                <w14:ligatures w14:val="none"/>
              </w:rPr>
            </w:pPr>
            <w:r w:rsidRPr="00E35C47">
              <w:rPr>
                <w:rFonts w:ascii="Times New Roman" w:eastAsia="Calibri" w:hAnsi="Times New Roman" w:cs="Times New Roman"/>
                <w:i/>
                <w:iCs/>
                <w:color w:val="808080" w:themeColor="background1" w:themeShade="80"/>
                <w:kern w:val="0"/>
                <w:sz w:val="16"/>
                <w:szCs w:val="16"/>
                <w14:ligatures w14:val="none"/>
              </w:rPr>
              <w:t>Indicate the Project's position in the Single Project Pipeline (SPP) and justify application if the Project is ranked low in the SPP (if applicable).</w:t>
            </w:r>
          </w:p>
          <w:p w14:paraId="2302BFDC" w14:textId="34808D36" w:rsidR="004420B9" w:rsidRPr="00E35C47" w:rsidRDefault="004420B9" w:rsidP="004420B9">
            <w:pPr>
              <w:spacing w:before="40" w:after="0" w:line="240" w:lineRule="auto"/>
              <w:jc w:val="both"/>
              <w:rPr>
                <w:rFonts w:ascii="Times New Roman" w:eastAsia="Calibri" w:hAnsi="Times New Roman" w:cs="Times New Roman"/>
                <w:i/>
                <w:iCs/>
                <w:color w:val="808080" w:themeColor="background1" w:themeShade="80"/>
                <w:kern w:val="0"/>
                <w:sz w:val="16"/>
                <w:szCs w:val="16"/>
                <w14:ligatures w14:val="none"/>
              </w:rPr>
            </w:pPr>
            <w:r w:rsidRPr="00E35C47">
              <w:rPr>
                <w:rFonts w:ascii="Times New Roman" w:eastAsia="Calibri" w:hAnsi="Times New Roman" w:cs="Times New Roman"/>
                <w:i/>
                <w:iCs/>
                <w:color w:val="808080" w:themeColor="background1" w:themeShade="80"/>
                <w:kern w:val="0"/>
                <w:sz w:val="16"/>
                <w:szCs w:val="16"/>
                <w14:ligatures w14:val="none"/>
              </w:rPr>
              <w:lastRenderedPageBreak/>
              <w:t xml:space="preserve">Describe the Project’s priority from </w:t>
            </w:r>
            <w:r w:rsidR="00E35C47" w:rsidRPr="00E35C47">
              <w:rPr>
                <w:rFonts w:ascii="Times New Roman" w:eastAsia="Calibri" w:hAnsi="Times New Roman" w:cs="Times New Roman"/>
                <w:i/>
                <w:iCs/>
                <w:color w:val="808080" w:themeColor="background1" w:themeShade="80"/>
                <w:kern w:val="0"/>
                <w:sz w:val="16"/>
                <w:szCs w:val="16"/>
                <w14:ligatures w14:val="none"/>
              </w:rPr>
              <w:t xml:space="preserve">the points of view of national and regional institutions (e.g., the Transport Community, the Energy Community, and </w:t>
            </w:r>
            <w:r w:rsidRPr="00E35C47">
              <w:rPr>
                <w:rFonts w:ascii="Times New Roman" w:eastAsia="Calibri" w:hAnsi="Times New Roman" w:cs="Times New Roman"/>
                <w:i/>
                <w:iCs/>
                <w:color w:val="808080" w:themeColor="background1" w:themeShade="80"/>
                <w:kern w:val="0"/>
                <w:sz w:val="16"/>
                <w:szCs w:val="16"/>
                <w14:ligatures w14:val="none"/>
              </w:rPr>
              <w:t>similar bodies).</w:t>
            </w:r>
          </w:p>
          <w:p w14:paraId="3B87216E" w14:textId="77777777" w:rsidR="004420B9" w:rsidRPr="00E35C47" w:rsidRDefault="004420B9" w:rsidP="004420B9">
            <w:pPr>
              <w:spacing w:before="40" w:after="0" w:line="240" w:lineRule="auto"/>
              <w:jc w:val="both"/>
              <w:rPr>
                <w:rFonts w:ascii="Times New Roman" w:eastAsia="Calibri" w:hAnsi="Times New Roman" w:cs="Times New Roman"/>
                <w:i/>
                <w:iCs/>
                <w:color w:val="808080" w:themeColor="background1" w:themeShade="80"/>
                <w:kern w:val="0"/>
                <w:sz w:val="16"/>
                <w:szCs w:val="16"/>
                <w14:ligatures w14:val="none"/>
              </w:rPr>
            </w:pPr>
            <w:r w:rsidRPr="00E35C47">
              <w:rPr>
                <w:rFonts w:ascii="Times New Roman" w:eastAsia="Calibri" w:hAnsi="Times New Roman" w:cs="Times New Roman"/>
                <w:i/>
                <w:iCs/>
                <w:color w:val="808080" w:themeColor="background1" w:themeShade="80"/>
                <w:kern w:val="0"/>
                <w:sz w:val="16"/>
                <w:szCs w:val="16"/>
                <w14:ligatures w14:val="none"/>
              </w:rPr>
              <w:t xml:space="preserve">Describe related projects (financed by WBIF, national IPA, or other donors/ financiers) and indicate how coordination and complementarity with those operations will be ensured. </w:t>
            </w:r>
          </w:p>
        </w:tc>
      </w:tr>
    </w:tbl>
    <w:p w14:paraId="6E773930" w14:textId="77777777" w:rsidR="004420B9" w:rsidRPr="00E35C47" w:rsidRDefault="004420B9" w:rsidP="004420B9">
      <w:pPr>
        <w:shd w:val="clear" w:color="auto" w:fill="FFFFFF" w:themeFill="background1"/>
        <w:spacing w:after="0" w:line="240" w:lineRule="auto"/>
        <w:rPr>
          <w:rFonts w:ascii="Times New Roman" w:eastAsia="Times New Roman" w:hAnsi="Times New Roman" w:cs="Times New Roman"/>
          <w:kern w:val="0"/>
          <w:sz w:val="20"/>
          <w:szCs w:val="20"/>
          <w:lang w:eastAsia="en-GB"/>
          <w14:ligatures w14:val="none"/>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8" w:type="dxa"/>
          <w:right w:w="58" w:type="dxa"/>
        </w:tblCellMar>
        <w:tblLook w:val="0000" w:firstRow="0" w:lastRow="0" w:firstColumn="0" w:lastColumn="0" w:noHBand="0" w:noVBand="0"/>
      </w:tblPr>
      <w:tblGrid>
        <w:gridCol w:w="590"/>
        <w:gridCol w:w="2249"/>
        <w:gridCol w:w="7621"/>
      </w:tblGrid>
      <w:tr w:rsidR="004420B9" w:rsidRPr="00E35C47" w14:paraId="73ED9CC4" w14:textId="77777777" w:rsidTr="00954709">
        <w:trPr>
          <w:trHeight w:val="2515"/>
        </w:trPr>
        <w:tc>
          <w:tcPr>
            <w:tcW w:w="282" w:type="pct"/>
            <w:vAlign w:val="center"/>
          </w:tcPr>
          <w:p w14:paraId="6ED9C718" w14:textId="77777777" w:rsidR="004420B9" w:rsidRPr="00E35C47" w:rsidRDefault="004420B9" w:rsidP="004420B9">
            <w:pPr>
              <w:numPr>
                <w:ilvl w:val="0"/>
                <w:numId w:val="7"/>
              </w:numPr>
              <w:shd w:val="clear" w:color="auto" w:fill="FFFFFF" w:themeFill="background1"/>
              <w:spacing w:before="40" w:after="0" w:line="240" w:lineRule="auto"/>
              <w:jc w:val="both"/>
              <w:rPr>
                <w:rFonts w:ascii="Times New Roman" w:eastAsia="Times New Roman" w:hAnsi="Times New Roman" w:cs="Times New Roman"/>
                <w:b/>
                <w:kern w:val="0"/>
                <w:sz w:val="20"/>
                <w:szCs w:val="20"/>
                <w:lang w:eastAsia="en-GB"/>
                <w14:ligatures w14:val="none"/>
              </w:rPr>
            </w:pPr>
          </w:p>
        </w:tc>
        <w:tc>
          <w:tcPr>
            <w:tcW w:w="1075" w:type="pct"/>
            <w:shd w:val="clear" w:color="auto" w:fill="auto"/>
            <w:noWrap/>
            <w:vAlign w:val="center"/>
          </w:tcPr>
          <w:p w14:paraId="33B7C9D9"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kern w:val="0"/>
                <w:sz w:val="20"/>
                <w:szCs w:val="20"/>
                <w:lang w:eastAsia="en-GB"/>
                <w14:ligatures w14:val="none"/>
              </w:rPr>
            </w:pPr>
            <w:r w:rsidRPr="00E35C47">
              <w:rPr>
                <w:rFonts w:ascii="Times New Roman" w:eastAsia="Times New Roman" w:hAnsi="Times New Roman" w:cs="Times New Roman"/>
                <w:b/>
                <w:kern w:val="0"/>
                <w:sz w:val="20"/>
                <w:szCs w:val="20"/>
                <w:lang w:eastAsia="en-GB"/>
                <w14:ligatures w14:val="none"/>
              </w:rPr>
              <w:t>Consultations before submission</w:t>
            </w:r>
            <w:r w:rsidRPr="00E35C47">
              <w:rPr>
                <w:rFonts w:ascii="Times New Roman" w:eastAsia="Times New Roman" w:hAnsi="Times New Roman" w:cs="Times New Roman"/>
                <w:kern w:val="0"/>
                <w:sz w:val="20"/>
                <w:szCs w:val="20"/>
                <w:lang w:eastAsia="en-GB"/>
                <w14:ligatures w14:val="none"/>
              </w:rPr>
              <w:t>:</w:t>
            </w:r>
          </w:p>
          <w:p w14:paraId="2CC7537D" w14:textId="77777777" w:rsidR="004420B9" w:rsidRPr="00E35C47" w:rsidRDefault="004420B9" w:rsidP="004420B9">
            <w:pPr>
              <w:numPr>
                <w:ilvl w:val="0"/>
                <w:numId w:val="5"/>
              </w:numPr>
              <w:shd w:val="clear" w:color="auto" w:fill="FFFFFF" w:themeFill="background1"/>
              <w:spacing w:before="40" w:after="0" w:line="240" w:lineRule="auto"/>
              <w:ind w:left="317" w:hanging="284"/>
              <w:jc w:val="both"/>
              <w:rPr>
                <w:rFonts w:ascii="Times New Roman" w:eastAsia="Times New Roman" w:hAnsi="Times New Roman" w:cs="Times New Roman"/>
                <w:kern w:val="0"/>
                <w:sz w:val="20"/>
                <w:szCs w:val="20"/>
                <w:lang w:eastAsia="en-GB"/>
                <w14:ligatures w14:val="none"/>
              </w:rPr>
            </w:pPr>
            <w:r w:rsidRPr="00E35C47">
              <w:rPr>
                <w:rFonts w:ascii="Times New Roman" w:eastAsia="Times New Roman" w:hAnsi="Times New Roman" w:cs="Times New Roman"/>
                <w:kern w:val="0"/>
                <w:sz w:val="20"/>
                <w:szCs w:val="20"/>
                <w:lang w:eastAsia="en-GB"/>
                <w14:ligatures w14:val="none"/>
              </w:rPr>
              <w:t>NIC</w:t>
            </w:r>
          </w:p>
          <w:p w14:paraId="75DAAB16" w14:textId="77777777" w:rsidR="004420B9" w:rsidRPr="00E35C47" w:rsidRDefault="004420B9" w:rsidP="004420B9">
            <w:pPr>
              <w:numPr>
                <w:ilvl w:val="0"/>
                <w:numId w:val="5"/>
              </w:numPr>
              <w:shd w:val="clear" w:color="auto" w:fill="FFFFFF" w:themeFill="background1"/>
              <w:spacing w:before="40" w:after="0" w:line="240" w:lineRule="auto"/>
              <w:ind w:left="317" w:hanging="284"/>
              <w:jc w:val="both"/>
              <w:rPr>
                <w:rFonts w:ascii="Times New Roman" w:eastAsia="Times New Roman" w:hAnsi="Times New Roman" w:cs="Times New Roman"/>
                <w:kern w:val="0"/>
                <w:sz w:val="20"/>
                <w:szCs w:val="20"/>
                <w:lang w:eastAsia="en-GB"/>
                <w14:ligatures w14:val="none"/>
              </w:rPr>
            </w:pPr>
            <w:r w:rsidRPr="00E35C47">
              <w:rPr>
                <w:rFonts w:ascii="Times New Roman" w:eastAsia="Times New Roman" w:hAnsi="Times New Roman" w:cs="Times New Roman"/>
                <w:kern w:val="0"/>
                <w:sz w:val="20"/>
                <w:szCs w:val="20"/>
                <w:lang w:eastAsia="en-GB"/>
                <w14:ligatures w14:val="none"/>
              </w:rPr>
              <w:t>IFIs</w:t>
            </w:r>
          </w:p>
          <w:p w14:paraId="60E27289" w14:textId="77777777" w:rsidR="004420B9" w:rsidRPr="00E35C47" w:rsidRDefault="004420B9" w:rsidP="004420B9">
            <w:pPr>
              <w:numPr>
                <w:ilvl w:val="0"/>
                <w:numId w:val="5"/>
              </w:numPr>
              <w:shd w:val="clear" w:color="auto" w:fill="FFFFFF" w:themeFill="background1"/>
              <w:spacing w:before="40" w:after="0" w:line="240" w:lineRule="auto"/>
              <w:ind w:left="317" w:hanging="284"/>
              <w:jc w:val="both"/>
              <w:rPr>
                <w:rFonts w:ascii="Times New Roman" w:eastAsia="Times New Roman" w:hAnsi="Times New Roman" w:cs="Times New Roman"/>
                <w:kern w:val="0"/>
                <w:sz w:val="20"/>
                <w:szCs w:val="20"/>
                <w:lang w:eastAsia="en-GB"/>
                <w14:ligatures w14:val="none"/>
              </w:rPr>
            </w:pPr>
            <w:r w:rsidRPr="00E35C47">
              <w:rPr>
                <w:rFonts w:ascii="Times New Roman" w:eastAsia="Times New Roman" w:hAnsi="Times New Roman" w:cs="Times New Roman"/>
                <w:kern w:val="0"/>
                <w:sz w:val="20"/>
                <w:szCs w:val="20"/>
                <w:lang w:eastAsia="en-GB"/>
                <w14:ligatures w14:val="none"/>
              </w:rPr>
              <w:t>EU Delegation(s)</w:t>
            </w:r>
          </w:p>
          <w:p w14:paraId="6A50E23C" w14:textId="77777777" w:rsidR="004420B9" w:rsidRPr="00E35C47" w:rsidRDefault="004420B9" w:rsidP="004420B9">
            <w:pPr>
              <w:numPr>
                <w:ilvl w:val="0"/>
                <w:numId w:val="5"/>
              </w:numPr>
              <w:shd w:val="clear" w:color="auto" w:fill="FFFFFF" w:themeFill="background1"/>
              <w:spacing w:before="40" w:after="0" w:line="240" w:lineRule="auto"/>
              <w:ind w:left="317" w:hanging="284"/>
              <w:jc w:val="both"/>
              <w:rPr>
                <w:rFonts w:ascii="Times New Roman" w:eastAsia="Times New Roman" w:hAnsi="Times New Roman" w:cs="Times New Roman"/>
                <w:kern w:val="0"/>
                <w:sz w:val="20"/>
                <w:szCs w:val="20"/>
                <w:lang w:eastAsia="en-GB"/>
                <w14:ligatures w14:val="none"/>
              </w:rPr>
            </w:pPr>
            <w:r w:rsidRPr="00E35C47">
              <w:rPr>
                <w:rFonts w:ascii="Times New Roman" w:eastAsia="Times New Roman" w:hAnsi="Times New Roman" w:cs="Times New Roman"/>
                <w:kern w:val="0"/>
                <w:sz w:val="20"/>
                <w:szCs w:val="20"/>
                <w:lang w:eastAsia="en-GB"/>
                <w14:ligatures w14:val="none"/>
              </w:rPr>
              <w:t>Donors</w:t>
            </w:r>
          </w:p>
          <w:p w14:paraId="3C040A4A" w14:textId="77777777" w:rsidR="004420B9" w:rsidRPr="00E35C47" w:rsidRDefault="004420B9" w:rsidP="004420B9">
            <w:pPr>
              <w:numPr>
                <w:ilvl w:val="0"/>
                <w:numId w:val="5"/>
              </w:numPr>
              <w:shd w:val="clear" w:color="auto" w:fill="FFFFFF" w:themeFill="background1"/>
              <w:spacing w:before="40" w:after="0" w:line="240" w:lineRule="auto"/>
              <w:ind w:left="317" w:hanging="284"/>
              <w:jc w:val="both"/>
              <w:rPr>
                <w:rFonts w:ascii="Times New Roman" w:eastAsia="Times New Roman" w:hAnsi="Times New Roman" w:cs="Times New Roman"/>
                <w:kern w:val="0"/>
                <w:sz w:val="20"/>
                <w:szCs w:val="20"/>
                <w:lang w:eastAsia="en-GB"/>
                <w14:ligatures w14:val="none"/>
              </w:rPr>
            </w:pPr>
            <w:r w:rsidRPr="00E35C47">
              <w:rPr>
                <w:rFonts w:ascii="Times New Roman" w:eastAsia="Times New Roman" w:hAnsi="Times New Roman" w:cs="Times New Roman"/>
                <w:kern w:val="0"/>
                <w:sz w:val="20"/>
                <w:szCs w:val="20"/>
                <w:lang w:eastAsia="en-GB"/>
                <w14:ligatures w14:val="none"/>
              </w:rPr>
              <w:t>Regional/international organisations</w:t>
            </w:r>
          </w:p>
          <w:p w14:paraId="020B8158" w14:textId="77777777" w:rsidR="004420B9" w:rsidRPr="00E35C47" w:rsidRDefault="004420B9" w:rsidP="004420B9">
            <w:pPr>
              <w:numPr>
                <w:ilvl w:val="0"/>
                <w:numId w:val="5"/>
              </w:numPr>
              <w:shd w:val="clear" w:color="auto" w:fill="FFFFFF" w:themeFill="background1"/>
              <w:spacing w:before="40" w:after="0" w:line="240" w:lineRule="auto"/>
              <w:ind w:left="317" w:hanging="284"/>
              <w:jc w:val="both"/>
              <w:rPr>
                <w:rFonts w:ascii="Times New Roman" w:eastAsia="Times New Roman" w:hAnsi="Times New Roman" w:cs="Times New Roman"/>
                <w:kern w:val="0"/>
                <w:sz w:val="20"/>
                <w:szCs w:val="20"/>
                <w:lang w:eastAsia="en-GB"/>
                <w14:ligatures w14:val="none"/>
              </w:rPr>
            </w:pPr>
            <w:r w:rsidRPr="00E35C47">
              <w:rPr>
                <w:rFonts w:ascii="Times New Roman" w:eastAsia="Times New Roman" w:hAnsi="Times New Roman" w:cs="Times New Roman"/>
                <w:kern w:val="0"/>
                <w:sz w:val="20"/>
                <w:szCs w:val="20"/>
                <w:lang w:eastAsia="en-GB"/>
                <w14:ligatures w14:val="none"/>
              </w:rPr>
              <w:t>Other stakeholders</w:t>
            </w:r>
          </w:p>
        </w:tc>
        <w:tc>
          <w:tcPr>
            <w:tcW w:w="3643" w:type="pct"/>
          </w:tcPr>
          <w:p w14:paraId="0E6DB2E3" w14:textId="42B6304D" w:rsidR="004420B9" w:rsidRPr="00E35C47" w:rsidRDefault="004420B9" w:rsidP="004420B9">
            <w:pPr>
              <w:spacing w:before="40" w:after="0" w:line="240" w:lineRule="auto"/>
              <w:jc w:val="both"/>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 xml:space="preserve">Summarise the timing, nature and outcome </w:t>
            </w:r>
            <w:r w:rsidR="00E35C47" w:rsidRPr="00E35C47">
              <w:rPr>
                <w:rFonts w:ascii="Times New Roman" w:eastAsia="Times New Roman" w:hAnsi="Times New Roman" w:cs="Times New Roman"/>
                <w:i/>
                <w:color w:val="808080"/>
                <w:kern w:val="0"/>
                <w:sz w:val="16"/>
                <w:szCs w:val="16"/>
                <w:lang w:eastAsia="en-GB"/>
                <w14:ligatures w14:val="none"/>
              </w:rPr>
              <w:t xml:space="preserve">of </w:t>
            </w:r>
            <w:r w:rsidRPr="00E35C47">
              <w:rPr>
                <w:rFonts w:ascii="Times New Roman" w:eastAsia="Times New Roman" w:hAnsi="Times New Roman" w:cs="Times New Roman"/>
                <w:i/>
                <w:color w:val="808080"/>
                <w:kern w:val="0"/>
                <w:sz w:val="16"/>
                <w:szCs w:val="16"/>
                <w:lang w:eastAsia="en-GB"/>
                <w14:ligatures w14:val="none"/>
              </w:rPr>
              <w:t>consultations carried out before submission with the following stakeholders:</w:t>
            </w:r>
          </w:p>
          <w:p w14:paraId="21745E80" w14:textId="77777777" w:rsidR="004420B9" w:rsidRPr="00E35C47" w:rsidRDefault="004420B9" w:rsidP="004420B9">
            <w:pPr>
              <w:numPr>
                <w:ilvl w:val="0"/>
                <w:numId w:val="11"/>
              </w:numPr>
              <w:shd w:val="clear" w:color="auto" w:fill="FFFFFF" w:themeFill="background1"/>
              <w:spacing w:before="40" w:after="0" w:line="240" w:lineRule="auto"/>
              <w:contextualSpacing/>
              <w:jc w:val="both"/>
              <w:rPr>
                <w:rFonts w:ascii="Times New Roman" w:eastAsia="Calibri" w:hAnsi="Times New Roman" w:cs="Times New Roman"/>
                <w:i/>
                <w:color w:val="808080" w:themeColor="background1" w:themeShade="80"/>
                <w:kern w:val="0"/>
                <w:sz w:val="16"/>
                <w:szCs w:val="16"/>
                <w14:ligatures w14:val="none"/>
              </w:rPr>
            </w:pPr>
            <w:r w:rsidRPr="00E35C47">
              <w:rPr>
                <w:rFonts w:ascii="Times New Roman" w:eastAsia="Calibri" w:hAnsi="Times New Roman" w:cs="Times New Roman"/>
                <w:i/>
                <w:color w:val="808080" w:themeColor="background1" w:themeShade="80"/>
                <w:kern w:val="0"/>
                <w:sz w:val="16"/>
                <w:szCs w:val="16"/>
                <w14:ligatures w14:val="none"/>
              </w:rPr>
              <w:t xml:space="preserve">National Investment Committee (NIC) (or equivalent body); </w:t>
            </w:r>
          </w:p>
          <w:p w14:paraId="085A092E" w14:textId="77777777" w:rsidR="004420B9" w:rsidRPr="00E35C47" w:rsidRDefault="004420B9" w:rsidP="004420B9">
            <w:pPr>
              <w:numPr>
                <w:ilvl w:val="0"/>
                <w:numId w:val="11"/>
              </w:numPr>
              <w:shd w:val="clear" w:color="auto" w:fill="FFFFFF" w:themeFill="background1"/>
              <w:spacing w:before="40" w:after="0" w:line="240" w:lineRule="auto"/>
              <w:contextualSpacing/>
              <w:jc w:val="both"/>
              <w:rPr>
                <w:rFonts w:ascii="Times New Roman" w:eastAsia="Calibri" w:hAnsi="Times New Roman" w:cs="Times New Roman"/>
                <w:i/>
                <w:color w:val="808080" w:themeColor="background1" w:themeShade="80"/>
                <w:kern w:val="0"/>
                <w:sz w:val="16"/>
                <w:szCs w:val="16"/>
                <w14:ligatures w14:val="none"/>
              </w:rPr>
            </w:pPr>
            <w:r w:rsidRPr="00E35C47">
              <w:rPr>
                <w:rFonts w:ascii="Times New Roman" w:eastAsia="Calibri" w:hAnsi="Times New Roman" w:cs="Times New Roman"/>
                <w:i/>
                <w:color w:val="808080" w:themeColor="background1" w:themeShade="80"/>
                <w:kern w:val="0"/>
                <w:sz w:val="16"/>
                <w:szCs w:val="16"/>
                <w14:ligatures w14:val="none"/>
              </w:rPr>
              <w:t xml:space="preserve">LFI and co-financiers; </w:t>
            </w:r>
          </w:p>
          <w:p w14:paraId="011ED16D" w14:textId="77777777" w:rsidR="004420B9" w:rsidRPr="00E35C47" w:rsidRDefault="004420B9" w:rsidP="004420B9">
            <w:pPr>
              <w:numPr>
                <w:ilvl w:val="0"/>
                <w:numId w:val="11"/>
              </w:numPr>
              <w:shd w:val="clear" w:color="auto" w:fill="FFFFFF" w:themeFill="background1"/>
              <w:spacing w:before="40" w:after="0" w:line="240" w:lineRule="auto"/>
              <w:contextualSpacing/>
              <w:jc w:val="both"/>
              <w:rPr>
                <w:rFonts w:ascii="Times New Roman" w:eastAsia="Calibri" w:hAnsi="Times New Roman" w:cs="Times New Roman"/>
                <w:i/>
                <w:color w:val="808080" w:themeColor="background1" w:themeShade="80"/>
                <w:kern w:val="0"/>
                <w:sz w:val="16"/>
                <w:szCs w:val="16"/>
                <w14:ligatures w14:val="none"/>
              </w:rPr>
            </w:pPr>
            <w:r w:rsidRPr="00E35C47">
              <w:rPr>
                <w:rFonts w:ascii="Times New Roman" w:eastAsia="Calibri" w:hAnsi="Times New Roman" w:cs="Times New Roman"/>
                <w:i/>
                <w:color w:val="808080" w:themeColor="background1" w:themeShade="80"/>
                <w:kern w:val="0"/>
                <w:sz w:val="16"/>
                <w:szCs w:val="16"/>
                <w14:ligatures w14:val="none"/>
              </w:rPr>
              <w:t>EU Delegation(s);</w:t>
            </w:r>
          </w:p>
          <w:p w14:paraId="1655006B" w14:textId="77777777" w:rsidR="004420B9" w:rsidRPr="00E35C47" w:rsidRDefault="004420B9" w:rsidP="004420B9">
            <w:pPr>
              <w:numPr>
                <w:ilvl w:val="0"/>
                <w:numId w:val="11"/>
              </w:numPr>
              <w:shd w:val="clear" w:color="auto" w:fill="FFFFFF" w:themeFill="background1"/>
              <w:spacing w:before="40" w:after="0" w:line="240" w:lineRule="auto"/>
              <w:contextualSpacing/>
              <w:jc w:val="both"/>
              <w:rPr>
                <w:rFonts w:ascii="Times New Roman" w:eastAsia="Calibri" w:hAnsi="Times New Roman" w:cs="Times New Roman"/>
                <w:i/>
                <w:color w:val="808080" w:themeColor="background1" w:themeShade="80"/>
                <w:kern w:val="0"/>
                <w:sz w:val="16"/>
                <w:szCs w:val="16"/>
                <w14:ligatures w14:val="none"/>
              </w:rPr>
            </w:pPr>
            <w:r w:rsidRPr="00E35C47">
              <w:rPr>
                <w:rFonts w:ascii="Times New Roman" w:eastAsia="Calibri" w:hAnsi="Times New Roman" w:cs="Times New Roman"/>
                <w:i/>
                <w:color w:val="808080" w:themeColor="background1" w:themeShade="80"/>
                <w:kern w:val="0"/>
                <w:sz w:val="16"/>
                <w:szCs w:val="16"/>
                <w14:ligatures w14:val="none"/>
              </w:rPr>
              <w:t>Geographical unit(s) of DG NEAR;</w:t>
            </w:r>
          </w:p>
          <w:p w14:paraId="55FDB6BA" w14:textId="77777777" w:rsidR="004420B9" w:rsidRPr="00E35C47" w:rsidRDefault="004420B9" w:rsidP="004420B9">
            <w:pPr>
              <w:numPr>
                <w:ilvl w:val="0"/>
                <w:numId w:val="11"/>
              </w:numPr>
              <w:shd w:val="clear" w:color="auto" w:fill="FFFFFF" w:themeFill="background1"/>
              <w:spacing w:before="40" w:after="0" w:line="240" w:lineRule="auto"/>
              <w:contextualSpacing/>
              <w:jc w:val="both"/>
              <w:rPr>
                <w:rFonts w:ascii="Times New Roman" w:eastAsia="Calibri" w:hAnsi="Times New Roman" w:cs="Times New Roman"/>
                <w:i/>
                <w:color w:val="808080" w:themeColor="background1" w:themeShade="80"/>
                <w:kern w:val="0"/>
                <w:sz w:val="16"/>
                <w:szCs w:val="16"/>
                <w14:ligatures w14:val="none"/>
              </w:rPr>
            </w:pPr>
            <w:r w:rsidRPr="00E35C47">
              <w:rPr>
                <w:rFonts w:ascii="Times New Roman" w:eastAsia="Calibri" w:hAnsi="Times New Roman" w:cs="Times New Roman"/>
                <w:i/>
                <w:color w:val="808080" w:themeColor="background1" w:themeShade="80"/>
                <w:kern w:val="0"/>
                <w:sz w:val="16"/>
                <w:szCs w:val="16"/>
                <w14:ligatures w14:val="none"/>
              </w:rPr>
              <w:t>Other donors;</w:t>
            </w:r>
          </w:p>
          <w:p w14:paraId="0157E935" w14:textId="77777777" w:rsidR="004420B9" w:rsidRPr="00E35C47" w:rsidRDefault="004420B9" w:rsidP="004420B9">
            <w:pPr>
              <w:numPr>
                <w:ilvl w:val="0"/>
                <w:numId w:val="11"/>
              </w:numPr>
              <w:shd w:val="clear" w:color="auto" w:fill="FFFFFF" w:themeFill="background1"/>
              <w:spacing w:before="40" w:after="0" w:line="240" w:lineRule="auto"/>
              <w:contextualSpacing/>
              <w:jc w:val="both"/>
              <w:rPr>
                <w:rFonts w:ascii="Times New Roman" w:eastAsia="Calibri" w:hAnsi="Times New Roman" w:cs="Times New Roman"/>
                <w:i/>
                <w:color w:val="808080" w:themeColor="background1" w:themeShade="80"/>
                <w:kern w:val="0"/>
                <w:sz w:val="16"/>
                <w:szCs w:val="16"/>
                <w14:ligatures w14:val="none"/>
              </w:rPr>
            </w:pPr>
            <w:r w:rsidRPr="00E35C47">
              <w:rPr>
                <w:rFonts w:ascii="Times New Roman" w:eastAsia="Calibri" w:hAnsi="Times New Roman" w:cs="Times New Roman"/>
                <w:i/>
                <w:color w:val="808080" w:themeColor="background1" w:themeShade="80"/>
                <w:kern w:val="0"/>
                <w:sz w:val="16"/>
                <w:szCs w:val="16"/>
                <w14:ligatures w14:val="none"/>
              </w:rPr>
              <w:t>International and regional organisations;</w:t>
            </w:r>
          </w:p>
          <w:p w14:paraId="249A5A24" w14:textId="77777777" w:rsidR="004420B9" w:rsidRPr="00E35C47" w:rsidRDefault="004420B9" w:rsidP="004420B9">
            <w:pPr>
              <w:numPr>
                <w:ilvl w:val="0"/>
                <w:numId w:val="11"/>
              </w:numPr>
              <w:shd w:val="clear" w:color="auto" w:fill="FFFFFF" w:themeFill="background1"/>
              <w:spacing w:before="40" w:after="0" w:line="240" w:lineRule="auto"/>
              <w:contextualSpacing/>
              <w:jc w:val="both"/>
              <w:rPr>
                <w:rFonts w:ascii="Times New Roman" w:eastAsia="Calibri" w:hAnsi="Times New Roman" w:cs="Times New Roman"/>
                <w:i/>
                <w:color w:val="808080" w:themeColor="background1" w:themeShade="80"/>
                <w:kern w:val="0"/>
                <w:sz w:val="16"/>
                <w:szCs w:val="16"/>
                <w14:ligatures w14:val="none"/>
              </w:rPr>
            </w:pPr>
            <w:r w:rsidRPr="00E35C47">
              <w:rPr>
                <w:rFonts w:ascii="Times New Roman" w:eastAsia="Calibri" w:hAnsi="Times New Roman" w:cs="Times New Roman"/>
                <w:i/>
                <w:color w:val="808080" w:themeColor="background1" w:themeShade="80"/>
                <w:kern w:val="0"/>
                <w:sz w:val="16"/>
                <w:szCs w:val="16"/>
                <w14:ligatures w14:val="none"/>
              </w:rPr>
              <w:t>Other relevant stakeholders (e.g. civil society organisations).</w:t>
            </w:r>
          </w:p>
          <w:p w14:paraId="5080E049" w14:textId="77777777" w:rsidR="004420B9" w:rsidRPr="00E35C47" w:rsidRDefault="004420B9" w:rsidP="004420B9">
            <w:pPr>
              <w:shd w:val="clear" w:color="auto" w:fill="FFFFFF" w:themeFill="background1"/>
              <w:spacing w:before="40" w:after="0" w:line="240" w:lineRule="auto"/>
              <w:rPr>
                <w:rFonts w:ascii="Times New Roman" w:eastAsia="Calibri" w:hAnsi="Times New Roman" w:cs="Times New Roman"/>
                <w:i/>
                <w:color w:val="808080" w:themeColor="background1" w:themeShade="80"/>
                <w:kern w:val="0"/>
                <w:sz w:val="16"/>
                <w:szCs w:val="16"/>
                <w14:ligatures w14:val="none"/>
              </w:rPr>
            </w:pPr>
            <w:r w:rsidRPr="00E35C47">
              <w:rPr>
                <w:rFonts w:ascii="Times New Roman" w:eastAsia="Calibri" w:hAnsi="Times New Roman" w:cs="Times New Roman"/>
                <w:i/>
                <w:color w:val="808080" w:themeColor="background1" w:themeShade="80"/>
                <w:kern w:val="0"/>
                <w:sz w:val="16"/>
                <w:szCs w:val="16"/>
                <w14:ligatures w14:val="none"/>
              </w:rPr>
              <w:t>Confirm that the Ministry of Finance endorsed the underlying investment project.</w:t>
            </w:r>
          </w:p>
          <w:p w14:paraId="7B292140"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i/>
                <w:color w:val="808080"/>
                <w:kern w:val="0"/>
                <w:sz w:val="20"/>
                <w:szCs w:val="20"/>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(Indicative max 200 words)</w:t>
            </w:r>
          </w:p>
        </w:tc>
      </w:tr>
    </w:tbl>
    <w:p w14:paraId="7DA4099B" w14:textId="77777777" w:rsidR="004420B9" w:rsidRPr="00E35C47" w:rsidRDefault="004420B9" w:rsidP="004420B9">
      <w:pPr>
        <w:shd w:val="clear" w:color="auto" w:fill="FFFFFF" w:themeFill="background1"/>
        <w:spacing w:after="0" w:line="240" w:lineRule="auto"/>
        <w:rPr>
          <w:rFonts w:ascii="Times New Roman" w:eastAsia="Times New Roman" w:hAnsi="Times New Roman" w:cs="Times New Roman"/>
          <w:kern w:val="0"/>
          <w:sz w:val="20"/>
          <w:szCs w:val="20"/>
          <w:lang w:eastAsia="en-GB"/>
          <w14:ligatures w14:val="none"/>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8" w:type="dxa"/>
          <w:right w:w="58" w:type="dxa"/>
        </w:tblCellMar>
        <w:tblLook w:val="0000" w:firstRow="0" w:lastRow="0" w:firstColumn="0" w:lastColumn="0" w:noHBand="0" w:noVBand="0"/>
      </w:tblPr>
      <w:tblGrid>
        <w:gridCol w:w="587"/>
        <w:gridCol w:w="655"/>
        <w:gridCol w:w="105"/>
        <w:gridCol w:w="9113"/>
      </w:tblGrid>
      <w:tr w:rsidR="004420B9" w:rsidRPr="00E35C47" w14:paraId="59247986" w14:textId="77777777" w:rsidTr="00954709">
        <w:trPr>
          <w:trHeight w:val="274"/>
        </w:trPr>
        <w:tc>
          <w:tcPr>
            <w:tcW w:w="281" w:type="pct"/>
            <w:vMerge w:val="restart"/>
            <w:vAlign w:val="center"/>
          </w:tcPr>
          <w:p w14:paraId="191169A2" w14:textId="77777777" w:rsidR="004420B9" w:rsidRPr="00E35C47" w:rsidRDefault="004420B9" w:rsidP="004420B9">
            <w:pPr>
              <w:numPr>
                <w:ilvl w:val="0"/>
                <w:numId w:val="7"/>
              </w:numPr>
              <w:shd w:val="clear" w:color="auto" w:fill="FFFFFF" w:themeFill="background1"/>
              <w:spacing w:before="40" w:after="0" w:line="240" w:lineRule="auto"/>
              <w:jc w:val="center"/>
              <w:rPr>
                <w:rFonts w:ascii="Times New Roman" w:eastAsia="Times New Roman" w:hAnsi="Times New Roman" w:cs="Times New Roman"/>
                <w:b/>
                <w:kern w:val="0"/>
                <w:sz w:val="20"/>
                <w:szCs w:val="20"/>
                <w:lang w:eastAsia="en-GB"/>
                <w14:ligatures w14:val="none"/>
              </w:rPr>
            </w:pPr>
            <w:bookmarkStart w:id="36" w:name="_Hlk58320061"/>
          </w:p>
        </w:tc>
        <w:tc>
          <w:tcPr>
            <w:tcW w:w="4719" w:type="pct"/>
            <w:gridSpan w:val="3"/>
            <w:shd w:val="clear" w:color="auto" w:fill="auto"/>
            <w:noWrap/>
            <w:vAlign w:val="center"/>
          </w:tcPr>
          <w:p w14:paraId="4C0E3C19" w14:textId="77777777" w:rsidR="004420B9" w:rsidRPr="00E35C47" w:rsidRDefault="004420B9" w:rsidP="004420B9">
            <w:pPr>
              <w:shd w:val="clear" w:color="auto" w:fill="FFFFFF" w:themeFill="background1"/>
              <w:spacing w:before="40" w:after="0" w:line="240" w:lineRule="auto"/>
              <w:jc w:val="both"/>
              <w:rPr>
                <w:rFonts w:ascii="Times New Roman" w:eastAsia="Calibri" w:hAnsi="Times New Roman" w:cs="Times New Roman"/>
                <w:b/>
                <w:kern w:val="0"/>
                <w:sz w:val="20"/>
                <w:szCs w:val="20"/>
                <w14:ligatures w14:val="none"/>
              </w:rPr>
            </w:pPr>
            <w:r w:rsidRPr="00E35C47">
              <w:rPr>
                <w:rFonts w:ascii="Times New Roman" w:eastAsia="Calibri" w:hAnsi="Times New Roman" w:cs="Times New Roman"/>
                <w:b/>
                <w:kern w:val="0"/>
                <w:sz w:val="20"/>
                <w:szCs w:val="20"/>
                <w14:ligatures w14:val="none"/>
              </w:rPr>
              <w:t>Institutional framework of the Project</w:t>
            </w:r>
          </w:p>
        </w:tc>
      </w:tr>
      <w:tr w:rsidR="004420B9" w:rsidRPr="00E35C47" w14:paraId="5DED01D8" w14:textId="77777777" w:rsidTr="00954709">
        <w:trPr>
          <w:trHeight w:val="292"/>
        </w:trPr>
        <w:tc>
          <w:tcPr>
            <w:tcW w:w="281" w:type="pct"/>
            <w:vMerge/>
            <w:vAlign w:val="center"/>
          </w:tcPr>
          <w:p w14:paraId="6756FFD7"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b/>
                <w:kern w:val="0"/>
                <w:sz w:val="20"/>
                <w:szCs w:val="20"/>
                <w:lang w:eastAsia="en-GB"/>
                <w14:ligatures w14:val="none"/>
              </w:rPr>
            </w:pPr>
          </w:p>
        </w:tc>
        <w:tc>
          <w:tcPr>
            <w:tcW w:w="313" w:type="pct"/>
            <w:shd w:val="clear" w:color="auto" w:fill="auto"/>
            <w:noWrap/>
            <w:vAlign w:val="center"/>
          </w:tcPr>
          <w:p w14:paraId="0FA1C61B"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b/>
                <w:bCs/>
                <w:kern w:val="0"/>
                <w:sz w:val="20"/>
                <w:szCs w:val="20"/>
                <w:lang w:eastAsia="en-GB"/>
                <w14:ligatures w14:val="none"/>
              </w:rPr>
            </w:pPr>
            <w:r w:rsidRPr="00E35C47">
              <w:rPr>
                <w:rFonts w:ascii="Times New Roman" w:eastAsia="Times New Roman" w:hAnsi="Times New Roman" w:cs="Times New Roman"/>
                <w:b/>
                <w:bCs/>
                <w:kern w:val="0"/>
                <w:sz w:val="20"/>
                <w:szCs w:val="20"/>
                <w:lang w:eastAsia="en-GB"/>
                <w14:ligatures w14:val="none"/>
              </w:rPr>
              <w:t>23.1</w:t>
            </w:r>
          </w:p>
        </w:tc>
        <w:tc>
          <w:tcPr>
            <w:tcW w:w="4406" w:type="pct"/>
            <w:gridSpan w:val="2"/>
            <w:shd w:val="clear" w:color="auto" w:fill="auto"/>
            <w:vAlign w:val="center"/>
          </w:tcPr>
          <w:p w14:paraId="4C39BBF8" w14:textId="77777777" w:rsidR="004420B9" w:rsidRPr="00E35C47" w:rsidRDefault="004420B9" w:rsidP="004420B9">
            <w:pPr>
              <w:shd w:val="clear" w:color="auto" w:fill="FFFFFF" w:themeFill="background1"/>
              <w:spacing w:before="40" w:after="0" w:line="240" w:lineRule="auto"/>
              <w:jc w:val="both"/>
              <w:rPr>
                <w:rFonts w:ascii="Times New Roman" w:eastAsia="Times New Roman" w:hAnsi="Times New Roman" w:cs="Times New Roman"/>
                <w:b/>
                <w:bCs/>
                <w:i/>
                <w:color w:val="808080"/>
                <w:kern w:val="0"/>
                <w:sz w:val="20"/>
                <w:szCs w:val="20"/>
                <w:lang w:eastAsia="en-GB"/>
                <w14:ligatures w14:val="none"/>
              </w:rPr>
            </w:pPr>
            <w:r w:rsidRPr="00E35C47">
              <w:rPr>
                <w:rFonts w:ascii="Times New Roman" w:eastAsia="Times New Roman" w:hAnsi="Times New Roman" w:cs="Times New Roman"/>
                <w:b/>
                <w:bCs/>
                <w:kern w:val="0"/>
                <w:sz w:val="20"/>
                <w:szCs w:val="20"/>
                <w:lang w:eastAsia="en-GB"/>
                <w14:ligatures w14:val="none"/>
              </w:rPr>
              <w:t>Description of entities involved</w:t>
            </w:r>
          </w:p>
        </w:tc>
      </w:tr>
      <w:tr w:rsidR="004420B9" w:rsidRPr="00E35C47" w14:paraId="5D3DFC16" w14:textId="77777777" w:rsidTr="00954709">
        <w:trPr>
          <w:trHeight w:val="1804"/>
        </w:trPr>
        <w:tc>
          <w:tcPr>
            <w:tcW w:w="281" w:type="pct"/>
            <w:vMerge/>
            <w:vAlign w:val="center"/>
          </w:tcPr>
          <w:p w14:paraId="686C92C2"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b/>
                <w:kern w:val="0"/>
                <w:sz w:val="20"/>
                <w:szCs w:val="20"/>
                <w:lang w:eastAsia="en-GB"/>
                <w14:ligatures w14:val="none"/>
              </w:rPr>
            </w:pPr>
          </w:p>
        </w:tc>
        <w:tc>
          <w:tcPr>
            <w:tcW w:w="4719" w:type="pct"/>
            <w:gridSpan w:val="3"/>
            <w:shd w:val="clear" w:color="auto" w:fill="auto"/>
            <w:noWrap/>
          </w:tcPr>
          <w:p w14:paraId="28470DC5" w14:textId="77777777" w:rsidR="004420B9" w:rsidRPr="00E35C47" w:rsidRDefault="004420B9" w:rsidP="004420B9">
            <w:pPr>
              <w:spacing w:before="40" w:after="0" w:line="240" w:lineRule="auto"/>
              <w:jc w:val="both"/>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 xml:space="preserve">Describe the institutional aspects pertaining to the implementation of the Project and the Action: Who and how will ensure the implementation of the Project and the Action? What is the role of these entities? </w:t>
            </w:r>
          </w:p>
          <w:p w14:paraId="48E80A9E" w14:textId="77777777" w:rsidR="004420B9" w:rsidRPr="00E35C47" w:rsidRDefault="004420B9" w:rsidP="004420B9">
            <w:pPr>
              <w:spacing w:before="40" w:after="0" w:line="240" w:lineRule="auto"/>
              <w:jc w:val="both"/>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Present the entities involved in the implementation of the project, including:</w:t>
            </w:r>
          </w:p>
          <w:p w14:paraId="08EC3741" w14:textId="77777777" w:rsidR="004420B9" w:rsidRPr="00E35C47" w:rsidRDefault="004420B9" w:rsidP="004420B9">
            <w:pPr>
              <w:numPr>
                <w:ilvl w:val="0"/>
                <w:numId w:val="12"/>
              </w:numPr>
              <w:shd w:val="clear" w:color="auto" w:fill="FFFFFF" w:themeFill="background1"/>
              <w:spacing w:after="0" w:line="240" w:lineRule="auto"/>
              <w:contextualSpacing/>
              <w:jc w:val="both"/>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Beneficiary(ies) authority(ies) (responsible Ministry(ies) and specific department(s));</w:t>
            </w:r>
          </w:p>
          <w:p w14:paraId="691062A5" w14:textId="77777777" w:rsidR="004420B9" w:rsidRPr="00E35C47" w:rsidRDefault="004420B9" w:rsidP="004420B9">
            <w:pPr>
              <w:numPr>
                <w:ilvl w:val="0"/>
                <w:numId w:val="12"/>
              </w:numPr>
              <w:shd w:val="clear" w:color="auto" w:fill="FFFFFF" w:themeFill="background1"/>
              <w:spacing w:before="40" w:after="0" w:line="240" w:lineRule="auto"/>
              <w:contextualSpacing/>
              <w:jc w:val="both"/>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Entity that is/will be the beneficiary of the construction permit(s) for the Project;</w:t>
            </w:r>
          </w:p>
          <w:p w14:paraId="34A55053" w14:textId="77777777" w:rsidR="004420B9" w:rsidRPr="00E35C47" w:rsidRDefault="004420B9" w:rsidP="004420B9">
            <w:pPr>
              <w:numPr>
                <w:ilvl w:val="0"/>
                <w:numId w:val="12"/>
              </w:numPr>
              <w:shd w:val="clear" w:color="auto" w:fill="FFFFFF" w:themeFill="background1"/>
              <w:spacing w:before="40" w:after="0" w:line="240" w:lineRule="auto"/>
              <w:contextualSpacing/>
              <w:jc w:val="both"/>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Implementing agency (or equivalent);</w:t>
            </w:r>
          </w:p>
          <w:p w14:paraId="450747B5" w14:textId="77777777" w:rsidR="004420B9" w:rsidRPr="00E35C47" w:rsidRDefault="004420B9" w:rsidP="004420B9">
            <w:pPr>
              <w:numPr>
                <w:ilvl w:val="0"/>
                <w:numId w:val="12"/>
              </w:numPr>
              <w:shd w:val="clear" w:color="auto" w:fill="FFFFFF" w:themeFill="background1"/>
              <w:spacing w:before="40" w:after="0" w:line="240" w:lineRule="auto"/>
              <w:contextualSpacing/>
              <w:jc w:val="both"/>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Project Management Unit (PMU)/Project Implementation Unit (PIU) or equivalent;</w:t>
            </w:r>
          </w:p>
          <w:p w14:paraId="4356D680" w14:textId="77777777" w:rsidR="004420B9" w:rsidRPr="00E35C47" w:rsidRDefault="004420B9" w:rsidP="004420B9">
            <w:pPr>
              <w:numPr>
                <w:ilvl w:val="0"/>
                <w:numId w:val="12"/>
              </w:numPr>
              <w:shd w:val="clear" w:color="auto" w:fill="FFFFFF" w:themeFill="background1"/>
              <w:spacing w:before="40" w:after="0" w:line="240" w:lineRule="auto"/>
              <w:contextualSpacing/>
              <w:jc w:val="both"/>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In case of involvement of a privately-owned company, clarify the contractual structure (e.g. concession, private-public partnerships);</w:t>
            </w:r>
          </w:p>
          <w:p w14:paraId="756FCDFB" w14:textId="77777777" w:rsidR="004420B9" w:rsidRPr="00E35C47" w:rsidRDefault="004420B9" w:rsidP="004420B9">
            <w:pPr>
              <w:numPr>
                <w:ilvl w:val="0"/>
                <w:numId w:val="12"/>
              </w:numPr>
              <w:shd w:val="clear" w:color="auto" w:fill="FFFFFF" w:themeFill="background1"/>
              <w:spacing w:before="40" w:after="0" w:line="240" w:lineRule="auto"/>
              <w:contextualSpacing/>
              <w:jc w:val="both"/>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Other entities.</w:t>
            </w:r>
          </w:p>
        </w:tc>
      </w:tr>
      <w:tr w:rsidR="004420B9" w:rsidRPr="00E35C47" w14:paraId="6A5F2001" w14:textId="77777777" w:rsidTr="00954709">
        <w:trPr>
          <w:trHeight w:val="391"/>
        </w:trPr>
        <w:tc>
          <w:tcPr>
            <w:tcW w:w="281" w:type="pct"/>
            <w:vMerge/>
            <w:vAlign w:val="center"/>
          </w:tcPr>
          <w:p w14:paraId="2DFCB308"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b/>
                <w:kern w:val="0"/>
                <w:sz w:val="20"/>
                <w:szCs w:val="20"/>
                <w:lang w:eastAsia="en-GB"/>
                <w14:ligatures w14:val="none"/>
              </w:rPr>
            </w:pPr>
          </w:p>
        </w:tc>
        <w:tc>
          <w:tcPr>
            <w:tcW w:w="313" w:type="pct"/>
            <w:tcBorders>
              <w:bottom w:val="single" w:sz="2" w:space="0" w:color="auto"/>
            </w:tcBorders>
            <w:shd w:val="clear" w:color="auto" w:fill="auto"/>
            <w:noWrap/>
            <w:vAlign w:val="center"/>
          </w:tcPr>
          <w:p w14:paraId="526D07FB"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b/>
                <w:bCs/>
                <w:kern w:val="0"/>
                <w:sz w:val="20"/>
                <w:szCs w:val="20"/>
                <w:lang w:eastAsia="en-GB"/>
                <w14:ligatures w14:val="none"/>
              </w:rPr>
            </w:pPr>
            <w:r w:rsidRPr="00E35C47">
              <w:rPr>
                <w:rFonts w:ascii="Times New Roman" w:eastAsia="Times New Roman" w:hAnsi="Times New Roman" w:cs="Times New Roman"/>
                <w:b/>
                <w:bCs/>
                <w:kern w:val="0"/>
                <w:sz w:val="20"/>
                <w:szCs w:val="20"/>
                <w:lang w:eastAsia="en-GB"/>
                <w14:ligatures w14:val="none"/>
              </w:rPr>
              <w:t>23.2</w:t>
            </w:r>
          </w:p>
        </w:tc>
        <w:tc>
          <w:tcPr>
            <w:tcW w:w="4406" w:type="pct"/>
            <w:gridSpan w:val="2"/>
            <w:tcBorders>
              <w:bottom w:val="single" w:sz="2" w:space="0" w:color="auto"/>
            </w:tcBorders>
            <w:shd w:val="clear" w:color="auto" w:fill="auto"/>
            <w:vAlign w:val="center"/>
          </w:tcPr>
          <w:p w14:paraId="3BD80C5D"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b/>
                <w:bCs/>
                <w:kern w:val="0"/>
                <w:sz w:val="20"/>
                <w:szCs w:val="20"/>
                <w:lang w:eastAsia="en-GB"/>
                <w14:ligatures w14:val="none"/>
              </w:rPr>
            </w:pPr>
            <w:r w:rsidRPr="00E35C47">
              <w:rPr>
                <w:rFonts w:ascii="Times New Roman" w:eastAsia="Times New Roman" w:hAnsi="Times New Roman" w:cs="Times New Roman"/>
                <w:b/>
                <w:bCs/>
                <w:kern w:val="0"/>
                <w:sz w:val="20"/>
                <w:szCs w:val="20"/>
                <w:lang w:eastAsia="en-GB"/>
                <w14:ligatures w14:val="none"/>
              </w:rPr>
              <w:t>Organisational set-up</w:t>
            </w:r>
          </w:p>
        </w:tc>
      </w:tr>
      <w:tr w:rsidR="004420B9" w:rsidRPr="00E35C47" w14:paraId="7C123D9A" w14:textId="77777777" w:rsidTr="00954709">
        <w:trPr>
          <w:trHeight w:val="2848"/>
        </w:trPr>
        <w:tc>
          <w:tcPr>
            <w:tcW w:w="281" w:type="pct"/>
            <w:vMerge/>
            <w:vAlign w:val="center"/>
          </w:tcPr>
          <w:p w14:paraId="5E5BA67F"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b/>
                <w:kern w:val="0"/>
                <w:sz w:val="20"/>
                <w:szCs w:val="20"/>
                <w:lang w:eastAsia="en-GB"/>
                <w14:ligatures w14:val="none"/>
              </w:rPr>
            </w:pPr>
          </w:p>
        </w:tc>
        <w:tc>
          <w:tcPr>
            <w:tcW w:w="4719" w:type="pct"/>
            <w:gridSpan w:val="3"/>
            <w:tcBorders>
              <w:bottom w:val="nil"/>
            </w:tcBorders>
            <w:shd w:val="clear" w:color="auto" w:fill="auto"/>
            <w:noWrap/>
            <w:vAlign w:val="center"/>
          </w:tcPr>
          <w:p w14:paraId="7D0F31B2" w14:textId="0EDBD277" w:rsidR="004420B9" w:rsidRPr="00E35C47" w:rsidRDefault="004420B9" w:rsidP="004420B9">
            <w:pPr>
              <w:spacing w:before="40" w:after="0" w:line="240" w:lineRule="auto"/>
              <w:jc w:val="both"/>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This section should provide a comprehensive account of the organisational structure for implementing the Project and the Action</w:t>
            </w:r>
            <w:r w:rsidR="00E35C47" w:rsidRPr="00E35C47">
              <w:rPr>
                <w:rFonts w:ascii="Times New Roman" w:eastAsia="Times New Roman" w:hAnsi="Times New Roman" w:cs="Times New Roman"/>
                <w:i/>
                <w:color w:val="808080"/>
                <w:kern w:val="0"/>
                <w:sz w:val="16"/>
                <w:szCs w:val="16"/>
                <w:lang w:eastAsia="en-GB"/>
                <w14:ligatures w14:val="none"/>
              </w:rPr>
              <w:t xml:space="preserve">, especially for the Action. It must also clearly present how the activities proposed for WBIF grant funding will be managed, which institutions will provide the required input and support, and which institutions will </w:t>
            </w:r>
            <w:r w:rsidR="00FF2D2A">
              <w:rPr>
                <w:rFonts w:ascii="Times New Roman" w:eastAsia="Times New Roman" w:hAnsi="Times New Roman" w:cs="Times New Roman"/>
                <w:i/>
                <w:color w:val="808080"/>
                <w:kern w:val="0"/>
                <w:sz w:val="16"/>
                <w:szCs w:val="16"/>
                <w:lang w:eastAsia="en-GB"/>
                <w14:ligatures w14:val="none"/>
              </w:rPr>
              <w:t>monitor and approve</w:t>
            </w:r>
            <w:r w:rsidRPr="00E35C47">
              <w:rPr>
                <w:rFonts w:ascii="Times New Roman" w:eastAsia="Times New Roman" w:hAnsi="Times New Roman" w:cs="Times New Roman"/>
                <w:i/>
                <w:color w:val="808080"/>
                <w:kern w:val="0"/>
                <w:sz w:val="16"/>
                <w:szCs w:val="16"/>
                <w:lang w:eastAsia="en-GB"/>
                <w14:ligatures w14:val="none"/>
              </w:rPr>
              <w:t xml:space="preserve"> deliverables.</w:t>
            </w:r>
          </w:p>
          <w:p w14:paraId="4AF27884" w14:textId="77777777" w:rsidR="004420B9" w:rsidRPr="00E35C47" w:rsidRDefault="004420B9" w:rsidP="004420B9">
            <w:pPr>
              <w:spacing w:before="40" w:after="0" w:line="240" w:lineRule="auto"/>
              <w:jc w:val="both"/>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 xml:space="preserve">Describe the role (tasks, responsibilities, relations between the different bodies) of the LFI (local/regional offices, sector manager in the Beneficiary), the co-financiers and other entities involved (institutions/authorities of the Beneficiary, implementing entity(ies), other donors, etc.) to demonstrate the exiting capacity for implementing the Project and the Action effectively. </w:t>
            </w:r>
          </w:p>
          <w:p w14:paraId="53064DB9" w14:textId="6CED2A30" w:rsidR="004420B9" w:rsidRPr="00E35C47" w:rsidRDefault="004420B9" w:rsidP="004420B9">
            <w:pPr>
              <w:spacing w:before="40" w:after="0" w:line="240" w:lineRule="auto"/>
              <w:jc w:val="both"/>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 xml:space="preserve">Clarify whether the Project involves </w:t>
            </w:r>
            <w:r w:rsidR="00E35C47" w:rsidRPr="00E35C47">
              <w:rPr>
                <w:rFonts w:ascii="Times New Roman" w:eastAsia="Times New Roman" w:hAnsi="Times New Roman" w:cs="Times New Roman"/>
                <w:i/>
                <w:color w:val="808080"/>
                <w:kern w:val="0"/>
                <w:sz w:val="16"/>
                <w:szCs w:val="16"/>
                <w:lang w:eastAsia="en-GB"/>
                <w14:ligatures w14:val="none"/>
              </w:rPr>
              <w:t>creating an implementation unit (e.g., a Project Implementation Unit (PIU)) and describe its setup, role,</w:t>
            </w:r>
            <w:r w:rsidRPr="00E35C47">
              <w:rPr>
                <w:rFonts w:ascii="Times New Roman" w:eastAsia="Times New Roman" w:hAnsi="Times New Roman" w:cs="Times New Roman"/>
                <w:i/>
                <w:color w:val="808080"/>
                <w:kern w:val="0"/>
                <w:sz w:val="16"/>
                <w:szCs w:val="16"/>
                <w:lang w:eastAsia="en-GB"/>
                <w14:ligatures w14:val="none"/>
              </w:rPr>
              <w:t xml:space="preserve"> and responsibilities.</w:t>
            </w:r>
          </w:p>
          <w:p w14:paraId="33E09005" w14:textId="77777777" w:rsidR="004420B9" w:rsidRPr="00E35C47" w:rsidRDefault="004420B9" w:rsidP="004420B9">
            <w:pPr>
              <w:spacing w:before="40" w:after="0" w:line="240" w:lineRule="auto"/>
              <w:jc w:val="both"/>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Indicate if the beneficiary/PIU can define the investment plan, procure and implement the Project, or if additional technical assistance is needed.</w:t>
            </w:r>
          </w:p>
          <w:p w14:paraId="4901D32D" w14:textId="77777777" w:rsidR="004420B9" w:rsidRPr="00E35C47" w:rsidRDefault="004420B9" w:rsidP="004420B9">
            <w:pPr>
              <w:spacing w:before="40" w:after="0" w:line="240" w:lineRule="auto"/>
              <w:jc w:val="both"/>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 xml:space="preserve">Provide a brief description of in-country coordination arrangements, including with EU Delegations.  </w:t>
            </w:r>
          </w:p>
          <w:p w14:paraId="660F4A80" w14:textId="77777777" w:rsidR="004420B9" w:rsidRPr="00E35C47" w:rsidRDefault="004420B9" w:rsidP="004420B9">
            <w:pPr>
              <w:spacing w:before="40" w:after="0" w:line="240" w:lineRule="auto"/>
              <w:jc w:val="both"/>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If relevant, provide a comprehensive description of the organisational structure for operating the investment project. Include existing institutional structure (e.g. ownership of infrastructures, contractual obligations to the new infrastructure, the evolution of tariffs, etc.)</w:t>
            </w:r>
          </w:p>
          <w:p w14:paraId="73A9F294" w14:textId="6178603B" w:rsidR="004420B9" w:rsidRPr="00E35C47" w:rsidRDefault="004420B9" w:rsidP="004420B9">
            <w:pPr>
              <w:spacing w:before="40" w:after="0" w:line="240" w:lineRule="auto"/>
              <w:jc w:val="both"/>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 xml:space="preserve">Indicate whether the WBIF contribution will be pooled in a joint Project account with funds from the LFI and other co-financing institutions or </w:t>
            </w:r>
            <w:r w:rsidR="00E35C47" w:rsidRPr="00E35C47">
              <w:rPr>
                <w:rFonts w:ascii="Times New Roman" w:eastAsia="Times New Roman" w:hAnsi="Times New Roman" w:cs="Times New Roman"/>
                <w:i/>
                <w:color w:val="808080"/>
                <w:kern w:val="0"/>
                <w:sz w:val="16"/>
                <w:szCs w:val="16"/>
                <w:lang w:eastAsia="en-GB"/>
                <w14:ligatures w14:val="none"/>
              </w:rPr>
              <w:t xml:space="preserve">whether </w:t>
            </w:r>
            <w:r w:rsidRPr="00E35C47">
              <w:rPr>
                <w:rFonts w:ascii="Times New Roman" w:eastAsia="Times New Roman" w:hAnsi="Times New Roman" w:cs="Times New Roman"/>
                <w:i/>
                <w:color w:val="808080"/>
                <w:kern w:val="0"/>
                <w:sz w:val="16"/>
                <w:szCs w:val="16"/>
                <w:lang w:eastAsia="en-GB"/>
                <w14:ligatures w14:val="none"/>
              </w:rPr>
              <w:t xml:space="preserve">the WBIF grant will be kept in a separate account. </w:t>
            </w:r>
          </w:p>
          <w:p w14:paraId="59CC0F0D" w14:textId="77777777" w:rsidR="004420B9" w:rsidRPr="00E35C47" w:rsidRDefault="004420B9" w:rsidP="004420B9">
            <w:pPr>
              <w:spacing w:before="40" w:after="0" w:line="240" w:lineRule="auto"/>
              <w:jc w:val="both"/>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Describe the flow of the WBIF contribution to involved entities down to the final beneficiaries/recipients.</w:t>
            </w:r>
          </w:p>
          <w:p w14:paraId="046A4629" w14:textId="77777777" w:rsidR="004420B9" w:rsidRPr="00E35C47" w:rsidRDefault="004420B9" w:rsidP="004420B9">
            <w:pPr>
              <w:spacing w:before="40" w:after="0" w:line="240" w:lineRule="auto"/>
              <w:jc w:val="both"/>
              <w:rPr>
                <w:rFonts w:ascii="Times New Roman" w:eastAsia="Times New Roman" w:hAnsi="Times New Roman" w:cs="Times New Roman"/>
                <w:i/>
                <w:color w:val="808080"/>
                <w:kern w:val="0"/>
                <w:sz w:val="20"/>
                <w:szCs w:val="20"/>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Add a chart illustrating the institutional framework of the Project.</w:t>
            </w:r>
          </w:p>
        </w:tc>
      </w:tr>
      <w:tr w:rsidR="004420B9" w:rsidRPr="00E35C47" w14:paraId="7A29E8FD" w14:textId="77777777" w:rsidTr="00954709">
        <w:trPr>
          <w:trHeight w:val="265"/>
        </w:trPr>
        <w:tc>
          <w:tcPr>
            <w:tcW w:w="281" w:type="pct"/>
            <w:vMerge/>
            <w:vAlign w:val="center"/>
          </w:tcPr>
          <w:p w14:paraId="62D22B50"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b/>
                <w:kern w:val="0"/>
                <w:sz w:val="20"/>
                <w:szCs w:val="20"/>
                <w:lang w:eastAsia="en-GB"/>
                <w14:ligatures w14:val="none"/>
              </w:rPr>
            </w:pPr>
          </w:p>
        </w:tc>
        <w:tc>
          <w:tcPr>
            <w:tcW w:w="363" w:type="pct"/>
            <w:gridSpan w:val="2"/>
            <w:tcBorders>
              <w:top w:val="nil"/>
              <w:right w:val="nil"/>
            </w:tcBorders>
            <w:shd w:val="clear" w:color="auto" w:fill="auto"/>
            <w:noWrap/>
            <w:vAlign w:val="center"/>
          </w:tcPr>
          <w:p w14:paraId="33D48B55" w14:textId="77777777" w:rsidR="004420B9" w:rsidRPr="00E35C47" w:rsidRDefault="004420B9" w:rsidP="004420B9">
            <w:pPr>
              <w:spacing w:before="40" w:after="0" w:line="240" w:lineRule="auto"/>
              <w:jc w:val="both"/>
              <w:rPr>
                <w:rFonts w:ascii="Times New Roman" w:eastAsia="Calibri" w:hAnsi="Times New Roman" w:cs="Times New Roman"/>
                <w:i/>
                <w:color w:val="808080"/>
                <w:kern w:val="0"/>
                <w:sz w:val="16"/>
                <w:szCs w:val="16"/>
                <w14:ligatures w14:val="none"/>
              </w:rPr>
            </w:pPr>
            <w:r w:rsidRPr="00E35C47">
              <w:rPr>
                <w:rFonts w:ascii="Times New Roman" w:eastAsia="Times New Roman" w:hAnsi="Times New Roman" w:cs="Times New Roman"/>
                <w:i/>
                <w:iCs/>
                <w:noProof/>
                <w:color w:val="808080" w:themeColor="background1" w:themeShade="80"/>
                <w:kern w:val="0"/>
                <w:sz w:val="16"/>
                <w:szCs w:val="16"/>
                <w:lang w:eastAsia="en-GB"/>
                <w14:ligatures w14:val="none"/>
              </w:rPr>
              <w:drawing>
                <wp:inline distT="0" distB="0" distL="0" distR="0" wp14:anchorId="6676F889" wp14:editId="1161FCFF">
                  <wp:extent cx="304800" cy="304800"/>
                  <wp:effectExtent l="0" t="0" r="0" b="0"/>
                  <wp:docPr id="40" name="Picture 4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c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5619" cy="305619"/>
                          </a:xfrm>
                          <a:prstGeom prst="rect">
                            <a:avLst/>
                          </a:prstGeom>
                        </pic:spPr>
                      </pic:pic>
                    </a:graphicData>
                  </a:graphic>
                </wp:inline>
              </w:drawing>
            </w:r>
          </w:p>
        </w:tc>
        <w:tc>
          <w:tcPr>
            <w:tcW w:w="4356" w:type="pct"/>
            <w:tcBorders>
              <w:top w:val="nil"/>
              <w:left w:val="nil"/>
            </w:tcBorders>
            <w:shd w:val="clear" w:color="auto" w:fill="auto"/>
            <w:vAlign w:val="center"/>
          </w:tcPr>
          <w:p w14:paraId="7BF20B99" w14:textId="77777777" w:rsidR="004420B9" w:rsidRPr="00E35C47" w:rsidRDefault="004420B9" w:rsidP="004420B9">
            <w:pPr>
              <w:numPr>
                <w:ilvl w:val="0"/>
                <w:numId w:val="10"/>
              </w:numPr>
              <w:spacing w:before="40" w:after="0" w:line="240" w:lineRule="auto"/>
              <w:contextualSpacing/>
              <w:jc w:val="both"/>
              <w:rPr>
                <w:rFonts w:ascii="Times New Roman" w:hAnsi="Times New Roman" w:cs="Times New Roman"/>
                <w:i/>
                <w:iCs/>
                <w:color w:val="808080" w:themeColor="background1" w:themeShade="80"/>
                <w:kern w:val="0"/>
                <w:sz w:val="16"/>
                <w:szCs w:val="16"/>
                <w14:ligatures w14:val="none"/>
              </w:rPr>
            </w:pPr>
            <w:r w:rsidRPr="00E35C47">
              <w:rPr>
                <w:rFonts w:ascii="Times New Roman" w:eastAsia="Calibri" w:hAnsi="Times New Roman" w:cs="Times New Roman"/>
                <w:i/>
                <w:color w:val="808080"/>
                <w:kern w:val="0"/>
                <w:sz w:val="16"/>
                <w:szCs w:val="16"/>
                <w14:ligatures w14:val="none"/>
              </w:rPr>
              <w:t>Complete this section in cooperation with the LFI.</w:t>
            </w:r>
          </w:p>
          <w:p w14:paraId="0FB3F6FA" w14:textId="77777777" w:rsidR="004420B9" w:rsidRPr="00E35C47" w:rsidRDefault="004420B9" w:rsidP="004420B9">
            <w:pPr>
              <w:numPr>
                <w:ilvl w:val="0"/>
                <w:numId w:val="10"/>
              </w:numPr>
              <w:spacing w:before="40" w:after="0" w:line="240" w:lineRule="auto"/>
              <w:contextualSpacing/>
              <w:jc w:val="both"/>
              <w:rPr>
                <w:rFonts w:ascii="Times New Roman" w:hAnsi="Times New Roman" w:cs="Times New Roman"/>
                <w:i/>
                <w:iCs/>
                <w:color w:val="808080" w:themeColor="background1" w:themeShade="80"/>
                <w:kern w:val="0"/>
                <w:sz w:val="16"/>
                <w:szCs w:val="16"/>
                <w14:ligatures w14:val="none"/>
              </w:rPr>
            </w:pPr>
            <w:r w:rsidRPr="00E35C47">
              <w:rPr>
                <w:rFonts w:ascii="Times New Roman" w:hAnsi="Times New Roman" w:cs="Times New Roman"/>
                <w:i/>
                <w:iCs/>
                <w:color w:val="808080" w:themeColor="background1" w:themeShade="80"/>
                <w:kern w:val="0"/>
                <w:sz w:val="16"/>
                <w:szCs w:val="16"/>
                <w14:ligatures w14:val="none"/>
              </w:rPr>
              <w:t>Clearly define the specific roles of the institutions involved in the Project.</w:t>
            </w:r>
          </w:p>
          <w:p w14:paraId="06169B2F" w14:textId="34E64AF5" w:rsidR="004420B9" w:rsidRPr="00E35C47" w:rsidRDefault="004420B9" w:rsidP="004420B9">
            <w:pPr>
              <w:numPr>
                <w:ilvl w:val="0"/>
                <w:numId w:val="10"/>
              </w:numPr>
              <w:spacing w:before="40" w:after="0" w:line="240" w:lineRule="auto"/>
              <w:contextualSpacing/>
              <w:jc w:val="both"/>
              <w:rPr>
                <w:rFonts w:ascii="Times New Roman" w:eastAsia="Calibri" w:hAnsi="Times New Roman" w:cs="Times New Roman"/>
                <w:i/>
                <w:color w:val="808080"/>
                <w:kern w:val="0"/>
                <w:sz w:val="16"/>
                <w:szCs w:val="16"/>
                <w14:ligatures w14:val="none"/>
              </w:rPr>
            </w:pPr>
            <w:r w:rsidRPr="00E35C47">
              <w:rPr>
                <w:rFonts w:ascii="Times New Roman" w:hAnsi="Times New Roman" w:cs="Times New Roman"/>
                <w:i/>
                <w:iCs/>
                <w:color w:val="808080" w:themeColor="background1" w:themeShade="80"/>
                <w:kern w:val="0"/>
                <w:sz w:val="16"/>
                <w:szCs w:val="16"/>
                <w14:ligatures w14:val="none"/>
              </w:rPr>
              <w:t xml:space="preserve">Ensure the institutional aspects </w:t>
            </w:r>
            <w:r w:rsidR="00E35C47" w:rsidRPr="00E35C47">
              <w:rPr>
                <w:rFonts w:ascii="Times New Roman" w:hAnsi="Times New Roman" w:cs="Times New Roman"/>
                <w:i/>
                <w:iCs/>
                <w:color w:val="808080" w:themeColor="background1" w:themeShade="80"/>
                <w:kern w:val="0"/>
                <w:sz w:val="16"/>
                <w:szCs w:val="16"/>
                <w14:ligatures w14:val="none"/>
              </w:rPr>
              <w:t>of</w:t>
            </w:r>
            <w:r w:rsidRPr="00E35C47">
              <w:rPr>
                <w:rFonts w:ascii="Times New Roman" w:hAnsi="Times New Roman" w:cs="Times New Roman"/>
                <w:i/>
                <w:iCs/>
                <w:color w:val="808080" w:themeColor="background1" w:themeShade="80"/>
                <w:kern w:val="0"/>
                <w:sz w:val="16"/>
                <w:szCs w:val="16"/>
                <w14:ligatures w14:val="none"/>
              </w:rPr>
              <w:t xml:space="preserve"> the Project’s implementation are duly described.</w:t>
            </w:r>
          </w:p>
          <w:p w14:paraId="2C4BFCB1" w14:textId="77777777" w:rsidR="004420B9" w:rsidRPr="00E35C47" w:rsidRDefault="004420B9" w:rsidP="004420B9">
            <w:pPr>
              <w:numPr>
                <w:ilvl w:val="0"/>
                <w:numId w:val="10"/>
              </w:numPr>
              <w:spacing w:before="40" w:after="0" w:line="240" w:lineRule="auto"/>
              <w:contextualSpacing/>
              <w:jc w:val="both"/>
              <w:rPr>
                <w:rFonts w:ascii="Times New Roman" w:eastAsia="Calibri" w:hAnsi="Times New Roman" w:cs="Times New Roman"/>
                <w:i/>
                <w:color w:val="808080"/>
                <w:kern w:val="0"/>
                <w:sz w:val="16"/>
                <w:szCs w:val="16"/>
                <w14:ligatures w14:val="none"/>
              </w:rPr>
            </w:pPr>
            <w:r w:rsidRPr="00E35C47">
              <w:rPr>
                <w:rFonts w:ascii="Times New Roman" w:hAnsi="Times New Roman" w:cs="Times New Roman"/>
                <w:i/>
                <w:iCs/>
                <w:color w:val="808080" w:themeColor="background1" w:themeShade="80"/>
                <w:kern w:val="0"/>
                <w:sz w:val="16"/>
                <w:szCs w:val="16"/>
                <w14:ligatures w14:val="none"/>
              </w:rPr>
              <w:t>Include a chart illustrating the institutional framework of the Project.</w:t>
            </w:r>
          </w:p>
        </w:tc>
      </w:tr>
      <w:bookmarkEnd w:id="36"/>
    </w:tbl>
    <w:p w14:paraId="34DC382F" w14:textId="77777777" w:rsidR="004420B9" w:rsidRPr="00E35C47" w:rsidRDefault="004420B9" w:rsidP="004420B9">
      <w:pPr>
        <w:shd w:val="clear" w:color="auto" w:fill="FFFFFF" w:themeFill="background1"/>
        <w:spacing w:after="0" w:line="240" w:lineRule="auto"/>
        <w:rPr>
          <w:rFonts w:ascii="Times New Roman" w:eastAsia="Times New Roman" w:hAnsi="Times New Roman" w:cs="Times New Roman"/>
          <w:b/>
          <w:kern w:val="0"/>
          <w:sz w:val="20"/>
          <w:szCs w:val="20"/>
          <w:lang w:eastAsia="en-GB"/>
          <w14:ligatures w14:val="none"/>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8" w:type="dxa"/>
          <w:right w:w="58" w:type="dxa"/>
        </w:tblCellMar>
        <w:tblLook w:val="04A0" w:firstRow="1" w:lastRow="0" w:firstColumn="1" w:lastColumn="0" w:noHBand="0" w:noVBand="1"/>
      </w:tblPr>
      <w:tblGrid>
        <w:gridCol w:w="593"/>
        <w:gridCol w:w="668"/>
        <w:gridCol w:w="483"/>
        <w:gridCol w:w="1669"/>
        <w:gridCol w:w="1864"/>
        <w:gridCol w:w="1305"/>
        <w:gridCol w:w="305"/>
        <w:gridCol w:w="1031"/>
        <w:gridCol w:w="726"/>
        <w:gridCol w:w="1816"/>
      </w:tblGrid>
      <w:tr w:rsidR="004420B9" w:rsidRPr="00E35C47" w14:paraId="4EDE5D92" w14:textId="77777777" w:rsidTr="00954709">
        <w:trPr>
          <w:trHeight w:val="42"/>
        </w:trPr>
        <w:tc>
          <w:tcPr>
            <w:tcW w:w="283" w:type="pct"/>
            <w:vMerge w:val="restart"/>
            <w:vAlign w:val="center"/>
          </w:tcPr>
          <w:p w14:paraId="7F6429BA" w14:textId="77777777" w:rsidR="004420B9" w:rsidRPr="00E35C47" w:rsidRDefault="004420B9" w:rsidP="004420B9">
            <w:pPr>
              <w:numPr>
                <w:ilvl w:val="0"/>
                <w:numId w:val="7"/>
              </w:numPr>
              <w:shd w:val="clear" w:color="auto" w:fill="FFFFFF" w:themeFill="background1"/>
              <w:spacing w:before="40" w:after="0" w:line="240" w:lineRule="auto"/>
              <w:jc w:val="both"/>
              <w:rPr>
                <w:rFonts w:ascii="Times New Roman" w:eastAsia="Times New Roman" w:hAnsi="Times New Roman" w:cs="Times New Roman"/>
                <w:b/>
                <w:kern w:val="0"/>
                <w:sz w:val="20"/>
                <w:szCs w:val="20"/>
                <w:lang w:eastAsia="en-GB"/>
                <w14:ligatures w14:val="none"/>
              </w:rPr>
            </w:pPr>
            <w:r w:rsidRPr="00E35C47">
              <w:rPr>
                <w:rFonts w:ascii="Times New Roman" w:eastAsia="Times New Roman" w:hAnsi="Times New Roman" w:cs="Times New Roman"/>
                <w:b/>
                <w:kern w:val="0"/>
                <w:sz w:val="20"/>
                <w:szCs w:val="20"/>
                <w:lang w:eastAsia="en-GB"/>
                <w14:ligatures w14:val="none"/>
              </w:rPr>
              <w:br w:type="page"/>
            </w:r>
          </w:p>
        </w:tc>
        <w:tc>
          <w:tcPr>
            <w:tcW w:w="4717" w:type="pct"/>
            <w:gridSpan w:val="9"/>
            <w:tcBorders>
              <w:bottom w:val="nil"/>
            </w:tcBorders>
            <w:hideMark/>
          </w:tcPr>
          <w:p w14:paraId="40A1CFCA" w14:textId="77777777" w:rsidR="004420B9" w:rsidRPr="00E35C47" w:rsidRDefault="004420B9" w:rsidP="004420B9">
            <w:pPr>
              <w:shd w:val="clear" w:color="auto" w:fill="FFFFFF" w:themeFill="background1"/>
              <w:tabs>
                <w:tab w:val="left" w:pos="340"/>
                <w:tab w:val="left" w:pos="567"/>
              </w:tabs>
              <w:spacing w:before="40" w:after="0" w:line="240" w:lineRule="auto"/>
              <w:rPr>
                <w:rFonts w:ascii="Times New Roman" w:eastAsia="Times New Roman" w:hAnsi="Times New Roman" w:cs="Times New Roman"/>
                <w:b/>
                <w:kern w:val="0"/>
                <w:sz w:val="20"/>
                <w:szCs w:val="20"/>
                <w:lang w:eastAsia="fr-FR"/>
                <w14:ligatures w14:val="none"/>
              </w:rPr>
            </w:pPr>
            <w:r w:rsidRPr="00E35C47">
              <w:rPr>
                <w:rFonts w:ascii="Times New Roman" w:eastAsia="Times New Roman" w:hAnsi="Times New Roman" w:cs="Times New Roman"/>
                <w:b/>
                <w:kern w:val="0"/>
                <w:sz w:val="20"/>
                <w:szCs w:val="20"/>
                <w:lang w:eastAsia="fr-FR"/>
                <w14:ligatures w14:val="none"/>
              </w:rPr>
              <w:t>Project budget and financing plan</w:t>
            </w:r>
          </w:p>
          <w:p w14:paraId="1AAD3EBE" w14:textId="1BF7CF05" w:rsidR="004420B9" w:rsidRPr="00E35C47" w:rsidRDefault="004420B9" w:rsidP="004420B9">
            <w:pPr>
              <w:spacing w:before="40" w:after="0" w:line="240" w:lineRule="auto"/>
              <w:jc w:val="both"/>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This section should provide the project budget (cost breakdown structure) and financing sources (sources and corresponding contributions). Include the main cost components of the Project, their description (related activities)</w:t>
            </w:r>
            <w:r w:rsidR="00E35C47" w:rsidRPr="00E35C47">
              <w:rPr>
                <w:rFonts w:ascii="Times New Roman" w:eastAsia="Times New Roman" w:hAnsi="Times New Roman" w:cs="Times New Roman"/>
                <w:i/>
                <w:color w:val="808080"/>
                <w:kern w:val="0"/>
                <w:sz w:val="16"/>
                <w:szCs w:val="16"/>
                <w:lang w:eastAsia="en-GB"/>
                <w14:ligatures w14:val="none"/>
              </w:rPr>
              <w:t>,</w:t>
            </w:r>
            <w:r w:rsidRPr="00E35C47">
              <w:rPr>
                <w:rFonts w:ascii="Times New Roman" w:eastAsia="Times New Roman" w:hAnsi="Times New Roman" w:cs="Times New Roman"/>
                <w:i/>
                <w:color w:val="808080"/>
                <w:kern w:val="0"/>
                <w:sz w:val="16"/>
                <w:szCs w:val="16"/>
                <w:lang w:eastAsia="en-GB"/>
                <w14:ligatures w14:val="none"/>
              </w:rPr>
              <w:t xml:space="preserve"> and the corresponding amount in the budget matched against sources of funds and their contributions in the financing plan. The costs should not include VAT.</w:t>
            </w:r>
          </w:p>
          <w:p w14:paraId="034CC802" w14:textId="2EC87AE0" w:rsidR="004420B9" w:rsidRPr="00E35C47" w:rsidRDefault="004420B9" w:rsidP="004420B9">
            <w:pPr>
              <w:spacing w:before="40" w:after="0" w:line="240" w:lineRule="auto"/>
              <w:jc w:val="both"/>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The prefilled cost components listed in the grant application form are indicative; their final composition is left to the applicant’s appreciation</w:t>
            </w:r>
            <w:r w:rsidR="00E35C47" w:rsidRPr="00E35C47">
              <w:rPr>
                <w:rFonts w:ascii="Times New Roman" w:eastAsia="Times New Roman" w:hAnsi="Times New Roman" w:cs="Times New Roman"/>
                <w:i/>
                <w:color w:val="808080"/>
                <w:kern w:val="0"/>
                <w:sz w:val="16"/>
                <w:szCs w:val="16"/>
                <w:lang w:eastAsia="en-GB"/>
                <w14:ligatures w14:val="none"/>
              </w:rPr>
              <w:t>. The budget should provide a detailed indication of the Project's main costs and budget resources</w:t>
            </w:r>
            <w:r w:rsidRPr="00E35C47">
              <w:rPr>
                <w:rFonts w:ascii="Times New Roman" w:eastAsia="Times New Roman" w:hAnsi="Times New Roman" w:cs="Times New Roman"/>
                <w:i/>
                <w:color w:val="808080"/>
                <w:kern w:val="0"/>
                <w:sz w:val="16"/>
                <w:szCs w:val="16"/>
                <w:lang w:eastAsia="en-GB"/>
                <w14:ligatures w14:val="none"/>
              </w:rPr>
              <w:t xml:space="preserve">.  </w:t>
            </w:r>
          </w:p>
          <w:p w14:paraId="33A1A50E" w14:textId="77777777" w:rsidR="004420B9" w:rsidRPr="00E35C47" w:rsidRDefault="004420B9" w:rsidP="004420B9">
            <w:pPr>
              <w:spacing w:before="40" w:after="0" w:line="240" w:lineRule="auto"/>
              <w:jc w:val="both"/>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 xml:space="preserve">The costs for works and supplies without contingencies must be listed separately from those for TA for project preparation and implementation. Costs associated with ensuring EU visibility are eligible and can be budgeted. However, rather than being included in a standalone visibility line, visibility costs should be factored into the budget under the relevant activity to which they relate. The budget should also include costs for evaluation and audit, and contingencies. If the Project has more than one component/phase, the costs must be presented by project component and/or phase (i.e. in individual rows as in the table below). </w:t>
            </w:r>
          </w:p>
          <w:p w14:paraId="5B45E9FF" w14:textId="5C1E9ECB" w:rsidR="004420B9" w:rsidRPr="00E35C47" w:rsidRDefault="004420B9" w:rsidP="004420B9">
            <w:pPr>
              <w:spacing w:before="40" w:after="0" w:line="240" w:lineRule="auto"/>
              <w:jc w:val="both"/>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 xml:space="preserve">The financing plan should contain the actors (i.e. the sources of funds) that provide financing to the Project, the amount of their contribution and the cost components financed by each contribution: WBIF, LFI, co-financiers, Beneficiary’s contribution (national contribution), EU national IPA, other private (e.g. commercial banks) and public financiers (e.g. other donors). Please indicate the type of contributions of each source of funds: investment grant, technical assistance grant, loan, guarantee, equity, interest rate subsidies, or other. Create separate entries (i.e. individual rows in the table) for each source and type of funds (e.g. loan, grant), and differentiate between sovereign and non-sovereign loans and private sector finance. </w:t>
            </w:r>
          </w:p>
          <w:p w14:paraId="242EB94D" w14:textId="5C57B55F" w:rsidR="004420B9" w:rsidRPr="00E35C47" w:rsidRDefault="004420B9" w:rsidP="004420B9">
            <w:pPr>
              <w:spacing w:before="40" w:after="0" w:line="240" w:lineRule="auto"/>
              <w:jc w:val="both"/>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 xml:space="preserve">The fields for sums and percentages are filled in automatically in MIS. </w:t>
            </w:r>
            <w:r w:rsidR="00FF2D2A">
              <w:rPr>
                <w:rFonts w:ascii="Times New Roman" w:eastAsia="Times New Roman" w:hAnsi="Times New Roman" w:cs="Times New Roman"/>
                <w:i/>
                <w:color w:val="808080"/>
                <w:kern w:val="0"/>
                <w:sz w:val="16"/>
                <w:szCs w:val="16"/>
                <w:lang w:eastAsia="en-GB"/>
                <w14:ligatures w14:val="none"/>
              </w:rPr>
              <w:t>The “Total project cost” and “Total financing available” must be identical to apply</w:t>
            </w:r>
            <w:r w:rsidRPr="00E35C47">
              <w:rPr>
                <w:rFonts w:ascii="Times New Roman" w:eastAsia="Times New Roman" w:hAnsi="Times New Roman" w:cs="Times New Roman"/>
                <w:i/>
                <w:color w:val="808080"/>
                <w:kern w:val="0"/>
                <w:sz w:val="16"/>
                <w:szCs w:val="16"/>
                <w:lang w:eastAsia="en-GB"/>
                <w14:ligatures w14:val="none"/>
              </w:rPr>
              <w:t>.</w:t>
            </w:r>
          </w:p>
          <w:p w14:paraId="2F877466" w14:textId="1AD859CA" w:rsidR="004420B9" w:rsidRPr="00E35C47" w:rsidRDefault="004420B9" w:rsidP="004420B9">
            <w:pPr>
              <w:spacing w:before="40" w:after="0" w:line="240" w:lineRule="auto"/>
              <w:jc w:val="both"/>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lastRenderedPageBreak/>
              <w:t xml:space="preserve">For infrastructure projects, the feasibility study and preliminary design </w:t>
            </w:r>
            <w:r w:rsidR="00E35C47" w:rsidRPr="00E35C47">
              <w:rPr>
                <w:rFonts w:ascii="Times New Roman" w:eastAsia="Times New Roman" w:hAnsi="Times New Roman" w:cs="Times New Roman"/>
                <w:i/>
                <w:color w:val="808080"/>
                <w:kern w:val="0"/>
                <w:sz w:val="16"/>
                <w:szCs w:val="16"/>
                <w:lang w:eastAsia="en-GB"/>
                <w14:ligatures w14:val="none"/>
              </w:rPr>
              <w:t>usually account for about 1–2% of the estimated investment costs (i.e., works, supplies, and contingencies), while the detailed design (with final cost estimates and tender documents) accounts for</w:t>
            </w:r>
            <w:r w:rsidRPr="00E35C47">
              <w:rPr>
                <w:rFonts w:ascii="Times New Roman" w:eastAsia="Times New Roman" w:hAnsi="Times New Roman" w:cs="Times New Roman"/>
                <w:i/>
                <w:color w:val="808080"/>
                <w:kern w:val="0"/>
                <w:sz w:val="16"/>
                <w:szCs w:val="16"/>
                <w:lang w:eastAsia="en-GB"/>
                <w14:ligatures w14:val="none"/>
              </w:rPr>
              <w:t xml:space="preserve"> around 4–5% of the estimated investment costs. Construction supervision adds another 4–5% to the estimated investment. </w:t>
            </w:r>
          </w:p>
          <w:p w14:paraId="7A893415" w14:textId="1E1D0A4D" w:rsidR="004420B9" w:rsidRPr="00E35C47" w:rsidRDefault="004420B9" w:rsidP="004420B9">
            <w:pPr>
              <w:spacing w:before="40" w:after="0" w:line="240" w:lineRule="auto"/>
              <w:jc w:val="both"/>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 xml:space="preserve">While it is understood that the figures provided in this section are indicative, the applicant should put all the </w:t>
            </w:r>
            <w:r w:rsidR="00E35C47" w:rsidRPr="00E35C47">
              <w:rPr>
                <w:rFonts w:ascii="Times New Roman" w:eastAsia="Times New Roman" w:hAnsi="Times New Roman" w:cs="Times New Roman"/>
                <w:i/>
                <w:color w:val="808080"/>
                <w:kern w:val="0"/>
                <w:sz w:val="16"/>
                <w:szCs w:val="16"/>
                <w:lang w:eastAsia="en-GB"/>
                <w14:ligatures w14:val="none"/>
              </w:rPr>
              <w:t>effort into ensuring</w:t>
            </w:r>
            <w:r w:rsidRPr="00E35C47">
              <w:rPr>
                <w:rFonts w:ascii="Times New Roman" w:eastAsia="Times New Roman" w:hAnsi="Times New Roman" w:cs="Times New Roman"/>
                <w:i/>
                <w:color w:val="808080"/>
                <w:kern w:val="0"/>
                <w:sz w:val="16"/>
                <w:szCs w:val="16"/>
                <w:lang w:eastAsia="en-GB"/>
                <w14:ligatures w14:val="none"/>
              </w:rPr>
              <w:t xml:space="preserve"> that the amounts reflect </w:t>
            </w:r>
            <w:r w:rsidR="00E35C47" w:rsidRPr="00E35C47">
              <w:rPr>
                <w:rFonts w:ascii="Times New Roman" w:eastAsia="Times New Roman" w:hAnsi="Times New Roman" w:cs="Times New Roman"/>
                <w:i/>
                <w:color w:val="808080"/>
                <w:kern w:val="0"/>
                <w:sz w:val="16"/>
                <w:szCs w:val="16"/>
                <w:lang w:eastAsia="en-GB"/>
                <w14:ligatures w14:val="none"/>
              </w:rPr>
              <w:t>the expected amounts involved in the Project as much as possible</w:t>
            </w:r>
            <w:r w:rsidRPr="00E35C47">
              <w:rPr>
                <w:rFonts w:ascii="Times New Roman" w:eastAsia="Times New Roman" w:hAnsi="Times New Roman" w:cs="Times New Roman"/>
                <w:i/>
                <w:color w:val="808080"/>
                <w:kern w:val="0"/>
                <w:sz w:val="16"/>
                <w:szCs w:val="16"/>
                <w:lang w:eastAsia="en-GB"/>
                <w14:ligatures w14:val="none"/>
              </w:rPr>
              <w:t xml:space="preserve">. </w:t>
            </w:r>
          </w:p>
          <w:p w14:paraId="7CA01152" w14:textId="77777777" w:rsidR="004420B9" w:rsidRPr="00E35C47" w:rsidRDefault="004420B9" w:rsidP="004420B9">
            <w:pPr>
              <w:widowControl w:val="0"/>
              <w:spacing w:before="40" w:after="0" w:line="276" w:lineRule="auto"/>
              <w:jc w:val="both"/>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 xml:space="preserve">As a rule, the following costs are </w:t>
            </w:r>
            <w:r w:rsidRPr="00E35C47">
              <w:rPr>
                <w:rFonts w:ascii="Times New Roman" w:eastAsia="Times New Roman" w:hAnsi="Times New Roman" w:cs="Times New Roman"/>
                <w:b/>
                <w:bCs/>
                <w:i/>
                <w:color w:val="808080"/>
                <w:kern w:val="0"/>
                <w:sz w:val="16"/>
                <w:szCs w:val="16"/>
                <w:lang w:eastAsia="en-GB"/>
                <w14:ligatures w14:val="none"/>
              </w:rPr>
              <w:t>not eligible</w:t>
            </w:r>
            <w:r w:rsidRPr="00E35C47">
              <w:rPr>
                <w:rFonts w:ascii="Times New Roman" w:eastAsia="Times New Roman" w:hAnsi="Times New Roman" w:cs="Times New Roman"/>
                <w:i/>
                <w:color w:val="808080"/>
                <w:kern w:val="0"/>
                <w:sz w:val="16"/>
                <w:szCs w:val="16"/>
                <w:lang w:eastAsia="en-GB"/>
                <w14:ligatures w14:val="none"/>
              </w:rPr>
              <w:t>:</w:t>
            </w:r>
          </w:p>
          <w:p w14:paraId="23C57532" w14:textId="77777777" w:rsidR="004420B9" w:rsidRPr="00E35C47" w:rsidRDefault="004420B9" w:rsidP="004420B9">
            <w:pPr>
              <w:numPr>
                <w:ilvl w:val="0"/>
                <w:numId w:val="12"/>
              </w:numPr>
              <w:shd w:val="clear" w:color="auto" w:fill="FFFFFF" w:themeFill="background1"/>
              <w:spacing w:after="0" w:line="240" w:lineRule="auto"/>
              <w:contextualSpacing/>
              <w:jc w:val="both"/>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Costs incurred before the date on which the Contribution Arrangement is signed between the Commission and the Managers of the European Western Balkans Joint Fund. Exceptionally, the grant may be awarded for an Action which has already begun only if the applicant can demonstrate and justify the need to start the Action before the Contribution Arrangement is signed. Retroactive financing is an exception, and such a request will be assessed case-by-case.</w:t>
            </w:r>
          </w:p>
          <w:p w14:paraId="692DC31F" w14:textId="77777777" w:rsidR="004420B9" w:rsidRPr="00E35C47" w:rsidRDefault="004420B9" w:rsidP="004420B9">
            <w:pPr>
              <w:numPr>
                <w:ilvl w:val="0"/>
                <w:numId w:val="12"/>
              </w:numPr>
              <w:shd w:val="clear" w:color="auto" w:fill="FFFFFF" w:themeFill="background1"/>
              <w:spacing w:after="0" w:line="240" w:lineRule="auto"/>
              <w:contextualSpacing/>
              <w:jc w:val="both"/>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Expenditure outside the eligibility period;</w:t>
            </w:r>
          </w:p>
          <w:p w14:paraId="1BA372CD" w14:textId="77777777" w:rsidR="004420B9" w:rsidRPr="00E35C47" w:rsidRDefault="004420B9" w:rsidP="004420B9">
            <w:pPr>
              <w:numPr>
                <w:ilvl w:val="0"/>
                <w:numId w:val="12"/>
              </w:numPr>
              <w:shd w:val="clear" w:color="auto" w:fill="FFFFFF" w:themeFill="background1"/>
              <w:spacing w:after="0" w:line="240" w:lineRule="auto"/>
              <w:contextualSpacing/>
              <w:jc w:val="both"/>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Expenditure ineligible under national rules;</w:t>
            </w:r>
          </w:p>
          <w:p w14:paraId="6877E395" w14:textId="77777777" w:rsidR="004420B9" w:rsidRPr="00E35C47" w:rsidRDefault="004420B9" w:rsidP="004420B9">
            <w:pPr>
              <w:numPr>
                <w:ilvl w:val="0"/>
                <w:numId w:val="12"/>
              </w:numPr>
              <w:shd w:val="clear" w:color="auto" w:fill="FFFFFF" w:themeFill="background1"/>
              <w:spacing w:after="0" w:line="240" w:lineRule="auto"/>
              <w:contextualSpacing/>
              <w:jc w:val="both"/>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Cost of purchase of land or buildings</w:t>
            </w:r>
            <w:bookmarkStart w:id="37" w:name="_Hlk48217886"/>
            <w:r w:rsidRPr="00E35C47">
              <w:rPr>
                <w:rFonts w:ascii="Times New Roman" w:eastAsia="Times New Roman" w:hAnsi="Times New Roman" w:cs="Times New Roman"/>
                <w:i/>
                <w:color w:val="808080"/>
                <w:kern w:val="0"/>
                <w:sz w:val="16"/>
                <w:szCs w:val="16"/>
                <w:lang w:eastAsia="en-GB"/>
                <w14:ligatures w14:val="none"/>
              </w:rPr>
              <w:t>;</w:t>
            </w:r>
            <w:bookmarkEnd w:id="37"/>
          </w:p>
          <w:p w14:paraId="5A62C569" w14:textId="77777777" w:rsidR="004420B9" w:rsidRPr="00E35C47" w:rsidRDefault="004420B9" w:rsidP="004420B9">
            <w:pPr>
              <w:numPr>
                <w:ilvl w:val="0"/>
                <w:numId w:val="12"/>
              </w:numPr>
              <w:shd w:val="clear" w:color="auto" w:fill="FFFFFF" w:themeFill="background1"/>
              <w:spacing w:after="0" w:line="240" w:lineRule="auto"/>
              <w:contextualSpacing/>
              <w:jc w:val="both"/>
              <w:rPr>
                <w:rFonts w:ascii="Times New Roman" w:eastAsia="Times New Roman" w:hAnsi="Times New Roman" w:cs="Times New Roman"/>
                <w:i/>
                <w:color w:val="808080"/>
                <w:kern w:val="0"/>
                <w:sz w:val="16"/>
                <w:szCs w:val="16"/>
                <w:lang w:eastAsia="en-GB"/>
                <w14:ligatures w14:val="none"/>
              </w:rPr>
            </w:pPr>
            <w:bookmarkStart w:id="38" w:name="_Hlk45798918"/>
            <w:r w:rsidRPr="00E35C47">
              <w:rPr>
                <w:rFonts w:ascii="Times New Roman" w:eastAsia="Times New Roman" w:hAnsi="Times New Roman" w:cs="Times New Roman"/>
                <w:i/>
                <w:color w:val="808080"/>
                <w:kern w:val="0"/>
                <w:sz w:val="16"/>
                <w:szCs w:val="16"/>
                <w:lang w:eastAsia="en-GB"/>
                <w14:ligatures w14:val="none"/>
              </w:rPr>
              <w:t>Planning/design (permits) fees;</w:t>
            </w:r>
          </w:p>
          <w:bookmarkEnd w:id="38"/>
          <w:p w14:paraId="1A3C37C5" w14:textId="77777777" w:rsidR="004420B9" w:rsidRPr="00E35C47" w:rsidRDefault="004420B9" w:rsidP="004420B9">
            <w:pPr>
              <w:numPr>
                <w:ilvl w:val="0"/>
                <w:numId w:val="12"/>
              </w:numPr>
              <w:shd w:val="clear" w:color="auto" w:fill="FFFFFF" w:themeFill="background1"/>
              <w:spacing w:after="0" w:line="240" w:lineRule="auto"/>
              <w:contextualSpacing/>
              <w:jc w:val="both"/>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 xml:space="preserve">Technical review, check and verification of project design(s) as per national legislation and other activities specific to urban planning and land ownership, e.g. preparation of urban plans and documentation for land expropriation; </w:t>
            </w:r>
          </w:p>
          <w:p w14:paraId="13344641" w14:textId="77777777" w:rsidR="004420B9" w:rsidRPr="00E35C47" w:rsidRDefault="004420B9" w:rsidP="004420B9">
            <w:pPr>
              <w:numPr>
                <w:ilvl w:val="0"/>
                <w:numId w:val="12"/>
              </w:numPr>
              <w:shd w:val="clear" w:color="auto" w:fill="FFFFFF" w:themeFill="background1"/>
              <w:spacing w:after="0" w:line="240" w:lineRule="auto"/>
              <w:contextualSpacing/>
              <w:jc w:val="both"/>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Evaluation and audit;</w:t>
            </w:r>
          </w:p>
          <w:p w14:paraId="5777DC3E" w14:textId="77777777" w:rsidR="004420B9" w:rsidRPr="00E35C47" w:rsidRDefault="004420B9" w:rsidP="004420B9">
            <w:pPr>
              <w:numPr>
                <w:ilvl w:val="0"/>
                <w:numId w:val="12"/>
              </w:numPr>
              <w:shd w:val="clear" w:color="auto" w:fill="FFFFFF" w:themeFill="background1"/>
              <w:spacing w:after="0" w:line="240" w:lineRule="auto"/>
              <w:contextualSpacing/>
              <w:jc w:val="both"/>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Communication costs;</w:t>
            </w:r>
          </w:p>
          <w:p w14:paraId="2C490BF1" w14:textId="77777777" w:rsidR="004420B9" w:rsidRPr="00E35C47" w:rsidRDefault="004420B9" w:rsidP="004420B9">
            <w:pPr>
              <w:numPr>
                <w:ilvl w:val="0"/>
                <w:numId w:val="12"/>
              </w:numPr>
              <w:shd w:val="clear" w:color="auto" w:fill="FFFFFF" w:themeFill="background1"/>
              <w:spacing w:after="0" w:line="240" w:lineRule="auto"/>
              <w:contextualSpacing/>
              <w:jc w:val="both"/>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Value-added tax (VAT) to the extent that VAT is recoverable;</w:t>
            </w:r>
          </w:p>
          <w:p w14:paraId="095BF917" w14:textId="77777777" w:rsidR="004420B9" w:rsidRPr="00E35C47" w:rsidRDefault="004420B9" w:rsidP="004420B9">
            <w:pPr>
              <w:numPr>
                <w:ilvl w:val="0"/>
                <w:numId w:val="12"/>
              </w:numPr>
              <w:shd w:val="clear" w:color="auto" w:fill="FFFFFF" w:themeFill="background1"/>
              <w:spacing w:after="0" w:line="240" w:lineRule="auto"/>
              <w:contextualSpacing/>
              <w:jc w:val="both"/>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 xml:space="preserve">Customs and import duties or any other charges; </w:t>
            </w:r>
          </w:p>
          <w:p w14:paraId="286FA759" w14:textId="77777777" w:rsidR="004420B9" w:rsidRPr="00E35C47" w:rsidRDefault="004420B9" w:rsidP="004420B9">
            <w:pPr>
              <w:numPr>
                <w:ilvl w:val="0"/>
                <w:numId w:val="12"/>
              </w:numPr>
              <w:shd w:val="clear" w:color="auto" w:fill="FFFFFF" w:themeFill="background1"/>
              <w:spacing w:after="0" w:line="240" w:lineRule="auto"/>
              <w:contextualSpacing/>
              <w:jc w:val="both"/>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 xml:space="preserve">Fines, financial penalties, and litigation expenses; </w:t>
            </w:r>
          </w:p>
          <w:p w14:paraId="5E73B974" w14:textId="77777777" w:rsidR="004420B9" w:rsidRPr="00E35C47" w:rsidRDefault="004420B9" w:rsidP="004420B9">
            <w:pPr>
              <w:numPr>
                <w:ilvl w:val="0"/>
                <w:numId w:val="12"/>
              </w:numPr>
              <w:shd w:val="clear" w:color="auto" w:fill="FFFFFF" w:themeFill="background1"/>
              <w:spacing w:after="0" w:line="240" w:lineRule="auto"/>
              <w:contextualSpacing/>
              <w:jc w:val="both"/>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 xml:space="preserve">Second-hand equipment; </w:t>
            </w:r>
          </w:p>
          <w:p w14:paraId="189E72DB" w14:textId="77777777" w:rsidR="004420B9" w:rsidRPr="00E35C47" w:rsidRDefault="004420B9" w:rsidP="004420B9">
            <w:pPr>
              <w:numPr>
                <w:ilvl w:val="0"/>
                <w:numId w:val="12"/>
              </w:numPr>
              <w:shd w:val="clear" w:color="auto" w:fill="FFFFFF" w:themeFill="background1"/>
              <w:spacing w:after="0" w:line="240" w:lineRule="auto"/>
              <w:contextualSpacing/>
              <w:jc w:val="both"/>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 xml:space="preserve">Bank charges, cost of guarantees and similar charges; </w:t>
            </w:r>
          </w:p>
          <w:p w14:paraId="11A8FBA0" w14:textId="77777777" w:rsidR="004420B9" w:rsidRPr="00E35C47" w:rsidRDefault="004420B9" w:rsidP="004420B9">
            <w:pPr>
              <w:numPr>
                <w:ilvl w:val="0"/>
                <w:numId w:val="12"/>
              </w:numPr>
              <w:shd w:val="clear" w:color="auto" w:fill="FFFFFF" w:themeFill="background1"/>
              <w:spacing w:after="0" w:line="240" w:lineRule="auto"/>
              <w:contextualSpacing/>
              <w:jc w:val="both"/>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 xml:space="preserve">Conversion costs, charges and exchange losses associated with any of the component-specific euro accounts, as well as purely financial expenses; </w:t>
            </w:r>
          </w:p>
          <w:p w14:paraId="1AC9E838" w14:textId="77777777" w:rsidR="004420B9" w:rsidRPr="00E35C47" w:rsidRDefault="004420B9" w:rsidP="004420B9">
            <w:pPr>
              <w:numPr>
                <w:ilvl w:val="0"/>
                <w:numId w:val="12"/>
              </w:numPr>
              <w:shd w:val="clear" w:color="auto" w:fill="FFFFFF" w:themeFill="background1"/>
              <w:spacing w:after="0" w:line="240" w:lineRule="auto"/>
              <w:contextualSpacing/>
              <w:jc w:val="both"/>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Contributions in kind.</w:t>
            </w:r>
          </w:p>
        </w:tc>
      </w:tr>
      <w:tr w:rsidR="004420B9" w:rsidRPr="00E35C47" w14:paraId="435BD7F4" w14:textId="77777777" w:rsidTr="00954709">
        <w:trPr>
          <w:trHeight w:val="69"/>
        </w:trPr>
        <w:tc>
          <w:tcPr>
            <w:tcW w:w="283" w:type="pct"/>
            <w:vMerge/>
            <w:vAlign w:val="center"/>
          </w:tcPr>
          <w:p w14:paraId="43B890D7" w14:textId="77777777" w:rsidR="004420B9" w:rsidRPr="00E35C47" w:rsidRDefault="004420B9" w:rsidP="004420B9">
            <w:pPr>
              <w:numPr>
                <w:ilvl w:val="0"/>
                <w:numId w:val="7"/>
              </w:numPr>
              <w:shd w:val="clear" w:color="auto" w:fill="FFFFFF" w:themeFill="background1"/>
              <w:spacing w:before="40" w:after="0" w:line="240" w:lineRule="auto"/>
              <w:jc w:val="both"/>
              <w:rPr>
                <w:rFonts w:ascii="Times New Roman" w:eastAsia="Times New Roman" w:hAnsi="Times New Roman" w:cs="Times New Roman"/>
                <w:b/>
                <w:kern w:val="0"/>
                <w:sz w:val="20"/>
                <w:szCs w:val="20"/>
                <w:lang w:eastAsia="en-GB"/>
                <w14:ligatures w14:val="none"/>
              </w:rPr>
            </w:pPr>
          </w:p>
        </w:tc>
        <w:tc>
          <w:tcPr>
            <w:tcW w:w="319" w:type="pct"/>
            <w:tcBorders>
              <w:top w:val="nil"/>
              <w:right w:val="nil"/>
            </w:tcBorders>
          </w:tcPr>
          <w:p w14:paraId="1A996A0A" w14:textId="77777777" w:rsidR="004420B9" w:rsidRPr="00E35C47" w:rsidRDefault="004420B9" w:rsidP="004420B9">
            <w:pPr>
              <w:shd w:val="clear" w:color="auto" w:fill="FFFFFF" w:themeFill="background1"/>
              <w:tabs>
                <w:tab w:val="left" w:pos="340"/>
                <w:tab w:val="left" w:pos="567"/>
              </w:tabs>
              <w:spacing w:before="40" w:after="0" w:line="240" w:lineRule="auto"/>
              <w:rPr>
                <w:rFonts w:ascii="Times New Roman" w:eastAsia="Times New Roman" w:hAnsi="Times New Roman" w:cs="Times New Roman"/>
                <w:b/>
                <w:kern w:val="0"/>
                <w:sz w:val="20"/>
                <w:szCs w:val="20"/>
                <w:lang w:eastAsia="fr-FR"/>
                <w14:ligatures w14:val="none"/>
              </w:rPr>
            </w:pPr>
            <w:r w:rsidRPr="00E35C47">
              <w:rPr>
                <w:rFonts w:ascii="Times New Roman" w:eastAsia="Times New Roman" w:hAnsi="Times New Roman" w:cs="Times New Roman"/>
                <w:i/>
                <w:iCs/>
                <w:noProof/>
                <w:color w:val="808080" w:themeColor="background1" w:themeShade="80"/>
                <w:kern w:val="0"/>
                <w:sz w:val="16"/>
                <w:szCs w:val="16"/>
                <w:lang w:eastAsia="en-GB"/>
                <w14:ligatures w14:val="none"/>
              </w:rPr>
              <w:drawing>
                <wp:inline distT="0" distB="0" distL="0" distR="0" wp14:anchorId="3B64A4C2" wp14:editId="36C07C01">
                  <wp:extent cx="304800" cy="304800"/>
                  <wp:effectExtent l="0" t="0" r="0" b="0"/>
                  <wp:docPr id="42" name="Picture 4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c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5619" cy="305619"/>
                          </a:xfrm>
                          <a:prstGeom prst="rect">
                            <a:avLst/>
                          </a:prstGeom>
                        </pic:spPr>
                      </pic:pic>
                    </a:graphicData>
                  </a:graphic>
                </wp:inline>
              </w:drawing>
            </w:r>
          </w:p>
        </w:tc>
        <w:tc>
          <w:tcPr>
            <w:tcW w:w="4397" w:type="pct"/>
            <w:gridSpan w:val="8"/>
            <w:tcBorders>
              <w:top w:val="nil"/>
              <w:left w:val="nil"/>
            </w:tcBorders>
          </w:tcPr>
          <w:p w14:paraId="0A85C49F" w14:textId="77777777" w:rsidR="004420B9" w:rsidRPr="00E35C47" w:rsidRDefault="004420B9" w:rsidP="004420B9">
            <w:pPr>
              <w:numPr>
                <w:ilvl w:val="0"/>
                <w:numId w:val="10"/>
              </w:numPr>
              <w:spacing w:before="40" w:after="0" w:line="240" w:lineRule="auto"/>
              <w:contextualSpacing/>
              <w:jc w:val="both"/>
              <w:rPr>
                <w:rFonts w:ascii="Times New Roman" w:eastAsia="Times New Roman" w:hAnsi="Times New Roman" w:cs="Times New Roman"/>
                <w:i/>
                <w:color w:val="808080" w:themeColor="background1" w:themeShade="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Complete this section in cooperation with the LFI.</w:t>
            </w:r>
          </w:p>
          <w:p w14:paraId="48D4CA13" w14:textId="77777777" w:rsidR="004420B9" w:rsidRPr="00E35C47" w:rsidRDefault="004420B9" w:rsidP="004420B9">
            <w:pPr>
              <w:numPr>
                <w:ilvl w:val="0"/>
                <w:numId w:val="10"/>
              </w:numPr>
              <w:spacing w:before="40" w:after="0" w:line="240" w:lineRule="auto"/>
              <w:contextualSpacing/>
              <w:jc w:val="both"/>
              <w:rPr>
                <w:rFonts w:ascii="Times New Roman" w:eastAsia="Times New Roman" w:hAnsi="Times New Roman" w:cs="Times New Roman"/>
                <w:i/>
                <w:color w:val="808080" w:themeColor="background1" w:themeShade="80"/>
                <w:kern w:val="0"/>
                <w:sz w:val="16"/>
                <w:szCs w:val="16"/>
                <w:lang w:eastAsia="en-GB"/>
                <w14:ligatures w14:val="none"/>
              </w:rPr>
            </w:pPr>
            <w:r w:rsidRPr="00E35C47">
              <w:rPr>
                <w:rFonts w:ascii="Times New Roman" w:eastAsia="Times New Roman" w:hAnsi="Times New Roman" w:cs="Times New Roman"/>
                <w:i/>
                <w:color w:val="808080" w:themeColor="background1" w:themeShade="80"/>
                <w:kern w:val="0"/>
                <w:sz w:val="16"/>
                <w:szCs w:val="16"/>
                <w:lang w:eastAsia="en-GB"/>
                <w14:ligatures w14:val="none"/>
              </w:rPr>
              <w:t>Include all cost components of the Project in the budget;</w:t>
            </w:r>
          </w:p>
          <w:p w14:paraId="26590B3A" w14:textId="77777777" w:rsidR="004420B9" w:rsidRPr="00E35C47" w:rsidRDefault="004420B9" w:rsidP="004420B9">
            <w:pPr>
              <w:numPr>
                <w:ilvl w:val="0"/>
                <w:numId w:val="10"/>
              </w:numPr>
              <w:spacing w:before="40" w:after="0" w:line="240" w:lineRule="auto"/>
              <w:contextualSpacing/>
              <w:jc w:val="both"/>
              <w:rPr>
                <w:rFonts w:ascii="Times New Roman" w:eastAsia="Times New Roman" w:hAnsi="Times New Roman" w:cs="Times New Roman"/>
                <w:i/>
                <w:color w:val="808080" w:themeColor="background1" w:themeShade="80"/>
                <w:kern w:val="0"/>
                <w:sz w:val="16"/>
                <w:szCs w:val="16"/>
                <w:lang w:eastAsia="en-GB"/>
                <w14:ligatures w14:val="none"/>
              </w:rPr>
            </w:pPr>
            <w:r w:rsidRPr="00E35C47">
              <w:rPr>
                <w:rFonts w:ascii="Times New Roman" w:eastAsia="Times New Roman" w:hAnsi="Times New Roman" w:cs="Times New Roman"/>
                <w:i/>
                <w:color w:val="808080" w:themeColor="background1" w:themeShade="80"/>
                <w:kern w:val="0"/>
                <w:sz w:val="16"/>
                <w:szCs w:val="16"/>
                <w:lang w:eastAsia="en-GB"/>
                <w14:ligatures w14:val="none"/>
              </w:rPr>
              <w:t>Present the costs by component and/or phase of the Project in the budget;</w:t>
            </w:r>
          </w:p>
          <w:p w14:paraId="41107F1F" w14:textId="77777777" w:rsidR="004420B9" w:rsidRPr="00E35C47" w:rsidRDefault="004420B9" w:rsidP="004420B9">
            <w:pPr>
              <w:numPr>
                <w:ilvl w:val="0"/>
                <w:numId w:val="10"/>
              </w:numPr>
              <w:spacing w:before="40" w:after="0" w:line="240" w:lineRule="auto"/>
              <w:contextualSpacing/>
              <w:jc w:val="both"/>
              <w:rPr>
                <w:rFonts w:ascii="Times New Roman" w:eastAsia="Times New Roman" w:hAnsi="Times New Roman" w:cs="Times New Roman"/>
                <w:i/>
                <w:color w:val="808080" w:themeColor="background1" w:themeShade="80"/>
                <w:kern w:val="0"/>
                <w:sz w:val="16"/>
                <w:szCs w:val="16"/>
                <w:lang w:eastAsia="en-GB"/>
                <w14:ligatures w14:val="none"/>
              </w:rPr>
            </w:pPr>
            <w:r w:rsidRPr="00E35C47">
              <w:rPr>
                <w:rFonts w:ascii="Times New Roman" w:eastAsia="Times New Roman" w:hAnsi="Times New Roman" w:cs="Times New Roman"/>
                <w:i/>
                <w:color w:val="808080" w:themeColor="background1" w:themeShade="80"/>
                <w:kern w:val="0"/>
                <w:sz w:val="16"/>
                <w:szCs w:val="16"/>
                <w:lang w:eastAsia="en-GB"/>
                <w14:ligatures w14:val="none"/>
              </w:rPr>
              <w:t>Duly budget all cost components and keep with thresholds;</w:t>
            </w:r>
          </w:p>
          <w:p w14:paraId="30E993F1" w14:textId="77777777" w:rsidR="004420B9" w:rsidRPr="00E35C47" w:rsidRDefault="004420B9" w:rsidP="004420B9">
            <w:pPr>
              <w:numPr>
                <w:ilvl w:val="0"/>
                <w:numId w:val="10"/>
              </w:numPr>
              <w:spacing w:before="40" w:after="0" w:line="240" w:lineRule="auto"/>
              <w:contextualSpacing/>
              <w:jc w:val="both"/>
              <w:rPr>
                <w:rFonts w:ascii="Times New Roman" w:eastAsia="Times New Roman" w:hAnsi="Times New Roman" w:cs="Times New Roman"/>
                <w:i/>
                <w:color w:val="808080" w:themeColor="background1" w:themeShade="80"/>
                <w:kern w:val="0"/>
                <w:sz w:val="16"/>
                <w:szCs w:val="16"/>
                <w:lang w:eastAsia="en-GB"/>
                <w14:ligatures w14:val="none"/>
              </w:rPr>
            </w:pPr>
            <w:r w:rsidRPr="00E35C47">
              <w:rPr>
                <w:rFonts w:ascii="Times New Roman" w:eastAsia="Times New Roman" w:hAnsi="Times New Roman" w:cs="Times New Roman"/>
                <w:i/>
                <w:color w:val="808080" w:themeColor="background1" w:themeShade="80"/>
                <w:kern w:val="0"/>
                <w:sz w:val="16"/>
                <w:szCs w:val="16"/>
                <w:lang w:eastAsia="en-GB"/>
                <w14:ligatures w14:val="none"/>
              </w:rPr>
              <w:t>Ensure that national sources have been secured to cover all non-eligible costs required for timely completion of the technical documentation (e.g. planning/design (permits) fees, the cost for project design review/checks/verification by the revision committee, etc.);</w:t>
            </w:r>
          </w:p>
          <w:p w14:paraId="0BDD4990" w14:textId="77777777" w:rsidR="004420B9" w:rsidRPr="00E35C47" w:rsidRDefault="004420B9" w:rsidP="004420B9">
            <w:pPr>
              <w:numPr>
                <w:ilvl w:val="0"/>
                <w:numId w:val="10"/>
              </w:numPr>
              <w:spacing w:before="40" w:after="0" w:line="240" w:lineRule="auto"/>
              <w:contextualSpacing/>
              <w:jc w:val="both"/>
              <w:rPr>
                <w:rFonts w:ascii="Times New Roman" w:eastAsia="Times New Roman" w:hAnsi="Times New Roman" w:cs="Times New Roman"/>
                <w:i/>
                <w:color w:val="808080" w:themeColor="background1" w:themeShade="80"/>
                <w:kern w:val="0"/>
                <w:sz w:val="16"/>
                <w:szCs w:val="16"/>
                <w:lang w:eastAsia="en-GB"/>
                <w14:ligatures w14:val="none"/>
              </w:rPr>
            </w:pPr>
            <w:r w:rsidRPr="00E35C47">
              <w:rPr>
                <w:rFonts w:ascii="Times New Roman" w:eastAsia="Times New Roman" w:hAnsi="Times New Roman" w:cs="Times New Roman"/>
                <w:i/>
                <w:color w:val="808080" w:themeColor="background1" w:themeShade="80"/>
                <w:kern w:val="0"/>
                <w:sz w:val="16"/>
                <w:szCs w:val="16"/>
                <w:lang w:eastAsia="en-GB"/>
                <w14:ligatures w14:val="none"/>
              </w:rPr>
              <w:t>Match the cost components with the sources of funds in the financing plan.</w:t>
            </w:r>
          </w:p>
        </w:tc>
      </w:tr>
      <w:tr w:rsidR="004420B9" w:rsidRPr="00E35C47" w14:paraId="0CDEB9C3" w14:textId="77777777" w:rsidTr="00954709">
        <w:trPr>
          <w:trHeight w:val="287"/>
        </w:trPr>
        <w:tc>
          <w:tcPr>
            <w:tcW w:w="283" w:type="pct"/>
            <w:vMerge/>
            <w:vAlign w:val="center"/>
            <w:hideMark/>
          </w:tcPr>
          <w:p w14:paraId="35787FC9"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b/>
                <w:kern w:val="0"/>
                <w:sz w:val="20"/>
                <w:szCs w:val="20"/>
                <w:lang w:eastAsia="fr-FR"/>
                <w14:ligatures w14:val="none"/>
              </w:rPr>
            </w:pPr>
          </w:p>
        </w:tc>
        <w:tc>
          <w:tcPr>
            <w:tcW w:w="4717" w:type="pct"/>
            <w:gridSpan w:val="9"/>
            <w:vAlign w:val="center"/>
            <w:hideMark/>
          </w:tcPr>
          <w:p w14:paraId="6ACB1B2F" w14:textId="77777777" w:rsidR="004420B9" w:rsidRPr="00E35C47" w:rsidRDefault="004420B9" w:rsidP="004420B9">
            <w:pPr>
              <w:shd w:val="clear" w:color="auto" w:fill="FFFFFF" w:themeFill="background1"/>
              <w:tabs>
                <w:tab w:val="left" w:pos="340"/>
                <w:tab w:val="left" w:pos="567"/>
              </w:tabs>
              <w:spacing w:before="40" w:after="0" w:line="240" w:lineRule="auto"/>
              <w:rPr>
                <w:rFonts w:ascii="Times New Roman" w:eastAsia="Times New Roman" w:hAnsi="Times New Roman" w:cs="Times New Roman"/>
                <w:b/>
                <w:kern w:val="0"/>
                <w:sz w:val="20"/>
                <w:szCs w:val="20"/>
                <w:lang w:eastAsia="fr-FR"/>
                <w14:ligatures w14:val="none"/>
              </w:rPr>
            </w:pPr>
            <w:r w:rsidRPr="00E35C47">
              <w:rPr>
                <w:rFonts w:ascii="Times New Roman" w:eastAsia="Times New Roman" w:hAnsi="Times New Roman" w:cs="Times New Roman"/>
                <w:b/>
                <w:kern w:val="0"/>
                <w:sz w:val="20"/>
                <w:szCs w:val="20"/>
                <w:lang w:eastAsia="fr-FR"/>
                <w14:ligatures w14:val="none"/>
              </w:rPr>
              <w:t>Indicative total project budget (cost breakdown)</w:t>
            </w:r>
          </w:p>
        </w:tc>
      </w:tr>
      <w:tr w:rsidR="004420B9" w:rsidRPr="00E35C47" w14:paraId="37331EC5" w14:textId="77777777" w:rsidTr="00954709">
        <w:tc>
          <w:tcPr>
            <w:tcW w:w="283" w:type="pct"/>
            <w:vMerge/>
            <w:vAlign w:val="center"/>
            <w:hideMark/>
          </w:tcPr>
          <w:p w14:paraId="57891FAB"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b/>
                <w:kern w:val="0"/>
                <w:sz w:val="20"/>
                <w:szCs w:val="20"/>
                <w:lang w:eastAsia="fr-FR"/>
                <w14:ligatures w14:val="none"/>
              </w:rPr>
            </w:pPr>
          </w:p>
        </w:tc>
        <w:tc>
          <w:tcPr>
            <w:tcW w:w="550" w:type="pct"/>
            <w:gridSpan w:val="2"/>
            <w:shd w:val="clear" w:color="auto" w:fill="auto"/>
            <w:vAlign w:val="center"/>
            <w:hideMark/>
          </w:tcPr>
          <w:p w14:paraId="4290B4F1"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b/>
                <w:bCs/>
                <w:kern w:val="0"/>
                <w:sz w:val="20"/>
                <w:szCs w:val="20"/>
                <w:lang w:eastAsia="fr-FR"/>
                <w14:ligatures w14:val="none"/>
              </w:rPr>
            </w:pPr>
            <w:r w:rsidRPr="00E35C47">
              <w:rPr>
                <w:rFonts w:ascii="Times New Roman" w:eastAsia="Times New Roman" w:hAnsi="Times New Roman" w:cs="Times New Roman"/>
                <w:b/>
                <w:bCs/>
                <w:kern w:val="0"/>
                <w:sz w:val="20"/>
                <w:szCs w:val="20"/>
                <w:lang w:eastAsia="fr-FR"/>
                <w14:ligatures w14:val="none"/>
              </w:rPr>
              <w:t>Cost component number</w:t>
            </w:r>
          </w:p>
        </w:tc>
        <w:tc>
          <w:tcPr>
            <w:tcW w:w="1689" w:type="pct"/>
            <w:gridSpan w:val="2"/>
            <w:shd w:val="clear" w:color="auto" w:fill="auto"/>
            <w:vAlign w:val="center"/>
            <w:hideMark/>
          </w:tcPr>
          <w:p w14:paraId="447A68E0"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b/>
                <w:bCs/>
                <w:kern w:val="0"/>
                <w:sz w:val="20"/>
                <w:szCs w:val="20"/>
                <w:lang w:eastAsia="fr-FR"/>
                <w14:ligatures w14:val="none"/>
              </w:rPr>
            </w:pPr>
            <w:r w:rsidRPr="00E35C47">
              <w:rPr>
                <w:rFonts w:ascii="Times New Roman" w:eastAsia="Times New Roman" w:hAnsi="Times New Roman" w:cs="Times New Roman"/>
                <w:b/>
                <w:bCs/>
                <w:kern w:val="0"/>
                <w:sz w:val="20"/>
                <w:szCs w:val="20"/>
                <w:lang w:eastAsia="fr-FR"/>
                <w14:ligatures w14:val="none"/>
              </w:rPr>
              <w:t>Cost component</w:t>
            </w:r>
          </w:p>
          <w:p w14:paraId="271645B9"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b/>
                <w:bCs/>
                <w:kern w:val="0"/>
                <w:sz w:val="20"/>
                <w:szCs w:val="20"/>
                <w:lang w:eastAsia="fr-FR"/>
                <w14:ligatures w14:val="none"/>
              </w:rPr>
            </w:pPr>
            <w:r w:rsidRPr="00E35C47">
              <w:rPr>
                <w:rFonts w:ascii="Times New Roman" w:eastAsia="Times New Roman" w:hAnsi="Times New Roman" w:cs="Times New Roman"/>
                <w:b/>
                <w:bCs/>
                <w:kern w:val="0"/>
                <w:sz w:val="20"/>
                <w:szCs w:val="20"/>
                <w:lang w:eastAsia="fr-FR"/>
                <w14:ligatures w14:val="none"/>
              </w:rPr>
              <w:t>description</w:t>
            </w:r>
          </w:p>
        </w:tc>
        <w:tc>
          <w:tcPr>
            <w:tcW w:w="770" w:type="pct"/>
            <w:gridSpan w:val="2"/>
            <w:vAlign w:val="center"/>
            <w:hideMark/>
          </w:tcPr>
          <w:p w14:paraId="1C7D96B6" w14:textId="77777777" w:rsidR="004420B9" w:rsidRPr="00E35C47" w:rsidRDefault="004420B9" w:rsidP="004420B9">
            <w:pPr>
              <w:shd w:val="clear" w:color="auto" w:fill="FFFFFF" w:themeFill="background1"/>
              <w:tabs>
                <w:tab w:val="left" w:pos="340"/>
                <w:tab w:val="left" w:pos="567"/>
              </w:tabs>
              <w:spacing w:before="40" w:after="0" w:line="240" w:lineRule="auto"/>
              <w:jc w:val="center"/>
              <w:rPr>
                <w:rFonts w:ascii="Times New Roman" w:eastAsia="Times New Roman" w:hAnsi="Times New Roman" w:cs="Times New Roman"/>
                <w:b/>
                <w:kern w:val="0"/>
                <w:sz w:val="20"/>
                <w:szCs w:val="20"/>
                <w:lang w:eastAsia="fr-FR"/>
                <w14:ligatures w14:val="none"/>
              </w:rPr>
            </w:pPr>
            <w:r w:rsidRPr="00E35C47">
              <w:rPr>
                <w:rFonts w:ascii="Times New Roman" w:eastAsia="Times New Roman" w:hAnsi="Times New Roman" w:cs="Times New Roman"/>
                <w:b/>
                <w:kern w:val="0"/>
                <w:sz w:val="20"/>
                <w:szCs w:val="20"/>
                <w:lang w:eastAsia="fr-FR"/>
                <w14:ligatures w14:val="none"/>
              </w:rPr>
              <w:t xml:space="preserve">Total costs </w:t>
            </w:r>
            <w:r w:rsidRPr="00E35C47">
              <w:rPr>
                <w:rFonts w:ascii="Times New Roman" w:eastAsia="Times New Roman" w:hAnsi="Times New Roman" w:cs="Times New Roman"/>
                <w:b/>
                <w:kern w:val="0"/>
                <w:sz w:val="20"/>
                <w:szCs w:val="20"/>
                <w:lang w:eastAsia="fr-FR"/>
                <w14:ligatures w14:val="none"/>
              </w:rPr>
              <w:br/>
              <w:t>(€)</w:t>
            </w:r>
          </w:p>
          <w:p w14:paraId="190B890E" w14:textId="77777777" w:rsidR="004420B9" w:rsidRPr="00E35C47" w:rsidRDefault="004420B9" w:rsidP="004420B9">
            <w:pPr>
              <w:shd w:val="clear" w:color="auto" w:fill="FFFFFF" w:themeFill="background1"/>
              <w:tabs>
                <w:tab w:val="left" w:pos="340"/>
                <w:tab w:val="left" w:pos="567"/>
              </w:tabs>
              <w:spacing w:before="40" w:after="0" w:line="240" w:lineRule="auto"/>
              <w:jc w:val="center"/>
              <w:rPr>
                <w:rFonts w:ascii="Times New Roman" w:eastAsia="Times New Roman" w:hAnsi="Times New Roman" w:cs="Times New Roman"/>
                <w:i/>
                <w:kern w:val="0"/>
                <w:sz w:val="20"/>
                <w:szCs w:val="20"/>
                <w:lang w:eastAsia="fr-FR"/>
                <w14:ligatures w14:val="none"/>
              </w:rPr>
            </w:pPr>
            <w:r w:rsidRPr="00E35C47">
              <w:rPr>
                <w:rFonts w:ascii="Times New Roman" w:eastAsia="Times New Roman" w:hAnsi="Times New Roman" w:cs="Times New Roman"/>
                <w:i/>
                <w:kern w:val="0"/>
                <w:sz w:val="20"/>
                <w:szCs w:val="20"/>
                <w:lang w:eastAsia="fr-FR"/>
                <w14:ligatures w14:val="none"/>
              </w:rPr>
              <w:t>(A)</w:t>
            </w:r>
          </w:p>
        </w:tc>
        <w:tc>
          <w:tcPr>
            <w:tcW w:w="840" w:type="pct"/>
            <w:gridSpan w:val="2"/>
            <w:vAlign w:val="center"/>
            <w:hideMark/>
          </w:tcPr>
          <w:p w14:paraId="6A9595C1" w14:textId="77777777" w:rsidR="004420B9" w:rsidRPr="00E35C47" w:rsidRDefault="004420B9" w:rsidP="004420B9">
            <w:pPr>
              <w:shd w:val="clear" w:color="auto" w:fill="FFFFFF" w:themeFill="background1"/>
              <w:tabs>
                <w:tab w:val="left" w:pos="340"/>
                <w:tab w:val="left" w:pos="567"/>
              </w:tabs>
              <w:spacing w:before="40" w:after="0" w:line="240" w:lineRule="auto"/>
              <w:jc w:val="center"/>
              <w:rPr>
                <w:rFonts w:ascii="Times New Roman" w:eastAsia="Times New Roman" w:hAnsi="Times New Roman" w:cs="Times New Roman"/>
                <w:b/>
                <w:kern w:val="0"/>
                <w:sz w:val="20"/>
                <w:szCs w:val="20"/>
                <w:lang w:eastAsia="fr-FR"/>
                <w14:ligatures w14:val="none"/>
              </w:rPr>
            </w:pPr>
            <w:r w:rsidRPr="00E35C47">
              <w:rPr>
                <w:rFonts w:ascii="Times New Roman" w:eastAsia="Times New Roman" w:hAnsi="Times New Roman" w:cs="Times New Roman"/>
                <w:b/>
                <w:kern w:val="0"/>
                <w:sz w:val="20"/>
                <w:szCs w:val="20"/>
                <w:lang w:eastAsia="fr-FR"/>
                <w14:ligatures w14:val="none"/>
              </w:rPr>
              <w:t>Non-eligible costs</w:t>
            </w:r>
            <w:r w:rsidRPr="00E35C47">
              <w:rPr>
                <w:rFonts w:ascii="Times New Roman" w:eastAsia="Times New Roman" w:hAnsi="Times New Roman" w:cs="Times New Roman"/>
                <w:b/>
                <w:kern w:val="0"/>
                <w:sz w:val="20"/>
                <w:szCs w:val="20"/>
                <w:vertAlign w:val="superscript"/>
                <w:lang w:eastAsia="fr-FR"/>
                <w14:ligatures w14:val="none"/>
              </w:rPr>
              <w:t xml:space="preserve"> </w:t>
            </w:r>
            <w:r w:rsidRPr="00E35C47">
              <w:rPr>
                <w:rFonts w:ascii="Times New Roman" w:eastAsia="Times New Roman" w:hAnsi="Times New Roman" w:cs="Times New Roman"/>
                <w:b/>
                <w:kern w:val="0"/>
                <w:sz w:val="20"/>
                <w:szCs w:val="20"/>
                <w:lang w:eastAsia="fr-FR"/>
                <w14:ligatures w14:val="none"/>
              </w:rPr>
              <w:br/>
              <w:t>(€)</w:t>
            </w:r>
            <w:r w:rsidRPr="00E35C47">
              <w:rPr>
                <w:rFonts w:ascii="Times New Roman" w:eastAsia="Times New Roman" w:hAnsi="Times New Roman" w:cs="Times New Roman"/>
                <w:b/>
                <w:kern w:val="0"/>
                <w:sz w:val="20"/>
                <w:szCs w:val="20"/>
                <w:vertAlign w:val="superscript"/>
                <w:lang w:eastAsia="fr-FR"/>
                <w14:ligatures w14:val="none"/>
              </w:rPr>
              <w:t>(a)</w:t>
            </w:r>
          </w:p>
          <w:p w14:paraId="079F0BBF" w14:textId="77777777" w:rsidR="004420B9" w:rsidRPr="00E35C47" w:rsidRDefault="004420B9" w:rsidP="004420B9">
            <w:pPr>
              <w:shd w:val="clear" w:color="auto" w:fill="FFFFFF" w:themeFill="background1"/>
              <w:tabs>
                <w:tab w:val="left" w:pos="340"/>
                <w:tab w:val="left" w:pos="567"/>
              </w:tabs>
              <w:spacing w:before="40" w:after="0" w:line="240" w:lineRule="auto"/>
              <w:jc w:val="center"/>
              <w:rPr>
                <w:rFonts w:ascii="Times New Roman" w:eastAsia="Times New Roman" w:hAnsi="Times New Roman" w:cs="Times New Roman"/>
                <w:i/>
                <w:kern w:val="0"/>
                <w:sz w:val="20"/>
                <w:szCs w:val="20"/>
                <w:lang w:eastAsia="fr-FR"/>
                <w14:ligatures w14:val="none"/>
              </w:rPr>
            </w:pPr>
            <w:r w:rsidRPr="00E35C47">
              <w:rPr>
                <w:rFonts w:ascii="Times New Roman" w:eastAsia="Times New Roman" w:hAnsi="Times New Roman" w:cs="Times New Roman"/>
                <w:i/>
                <w:kern w:val="0"/>
                <w:sz w:val="20"/>
                <w:szCs w:val="20"/>
                <w:lang w:eastAsia="fr-FR"/>
                <w14:ligatures w14:val="none"/>
              </w:rPr>
              <w:t>(B)</w:t>
            </w:r>
          </w:p>
        </w:tc>
        <w:tc>
          <w:tcPr>
            <w:tcW w:w="868" w:type="pct"/>
            <w:vAlign w:val="center"/>
            <w:hideMark/>
          </w:tcPr>
          <w:p w14:paraId="7B9250CF" w14:textId="77777777" w:rsidR="004420B9" w:rsidRPr="00E35C47" w:rsidRDefault="004420B9" w:rsidP="004420B9">
            <w:pPr>
              <w:shd w:val="clear" w:color="auto" w:fill="FFFFFF" w:themeFill="background1"/>
              <w:tabs>
                <w:tab w:val="left" w:pos="340"/>
                <w:tab w:val="left" w:pos="567"/>
              </w:tabs>
              <w:spacing w:before="40" w:after="0" w:line="240" w:lineRule="auto"/>
              <w:jc w:val="center"/>
              <w:rPr>
                <w:rFonts w:ascii="Times New Roman" w:eastAsia="Times New Roman" w:hAnsi="Times New Roman" w:cs="Times New Roman"/>
                <w:i/>
                <w:kern w:val="0"/>
                <w:sz w:val="20"/>
                <w:szCs w:val="20"/>
                <w:lang w:eastAsia="fr-FR"/>
                <w14:ligatures w14:val="none"/>
              </w:rPr>
            </w:pPr>
            <w:r w:rsidRPr="00E35C47">
              <w:rPr>
                <w:rFonts w:ascii="Times New Roman" w:eastAsia="Times New Roman" w:hAnsi="Times New Roman" w:cs="Times New Roman"/>
                <w:b/>
                <w:kern w:val="0"/>
                <w:sz w:val="20"/>
                <w:szCs w:val="20"/>
                <w:lang w:eastAsia="fr-FR"/>
                <w14:ligatures w14:val="none"/>
              </w:rPr>
              <w:t xml:space="preserve">Eligible </w:t>
            </w:r>
            <w:r w:rsidRPr="00E35C47">
              <w:rPr>
                <w:rFonts w:ascii="Times New Roman" w:eastAsia="Times New Roman" w:hAnsi="Times New Roman" w:cs="Times New Roman"/>
                <w:b/>
                <w:kern w:val="0"/>
                <w:sz w:val="20"/>
                <w:szCs w:val="20"/>
                <w:lang w:eastAsia="fr-FR"/>
                <w14:ligatures w14:val="none"/>
              </w:rPr>
              <w:br/>
              <w:t>costs (€)</w:t>
            </w:r>
            <w:r w:rsidRPr="00E35C47">
              <w:rPr>
                <w:rFonts w:ascii="Times New Roman" w:eastAsia="Times New Roman" w:hAnsi="Times New Roman" w:cs="Times New Roman"/>
                <w:b/>
                <w:kern w:val="0"/>
                <w:sz w:val="20"/>
                <w:szCs w:val="20"/>
                <w:vertAlign w:val="superscript"/>
                <w:lang w:eastAsia="fr-FR"/>
                <w14:ligatures w14:val="none"/>
              </w:rPr>
              <w:t>(a)</w:t>
            </w:r>
            <w:r w:rsidRPr="00E35C47">
              <w:rPr>
                <w:rFonts w:ascii="Times New Roman" w:eastAsia="Times New Roman" w:hAnsi="Times New Roman" w:cs="Times New Roman"/>
                <w:b/>
                <w:kern w:val="0"/>
                <w:sz w:val="20"/>
                <w:szCs w:val="20"/>
                <w:lang w:eastAsia="fr-FR"/>
                <w14:ligatures w14:val="none"/>
              </w:rPr>
              <w:br/>
            </w:r>
            <w:r w:rsidRPr="00E35C47">
              <w:rPr>
                <w:rFonts w:ascii="Times New Roman" w:eastAsia="Times New Roman" w:hAnsi="Times New Roman" w:cs="Times New Roman"/>
                <w:i/>
                <w:kern w:val="0"/>
                <w:sz w:val="20"/>
                <w:szCs w:val="20"/>
                <w:lang w:eastAsia="fr-FR"/>
                <w14:ligatures w14:val="none"/>
              </w:rPr>
              <w:t>(C)=(A)-(B)</w:t>
            </w:r>
          </w:p>
        </w:tc>
      </w:tr>
      <w:tr w:rsidR="004420B9" w:rsidRPr="00E35C47" w14:paraId="7DE3273D" w14:textId="77777777" w:rsidTr="00954709">
        <w:trPr>
          <w:trHeight w:val="355"/>
        </w:trPr>
        <w:tc>
          <w:tcPr>
            <w:tcW w:w="283" w:type="pct"/>
            <w:vMerge/>
            <w:vAlign w:val="center"/>
            <w:hideMark/>
          </w:tcPr>
          <w:p w14:paraId="3F3031ED"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b/>
                <w:kern w:val="0"/>
                <w:sz w:val="20"/>
                <w:szCs w:val="20"/>
                <w:lang w:eastAsia="fr-FR"/>
                <w14:ligatures w14:val="none"/>
              </w:rPr>
            </w:pPr>
          </w:p>
        </w:tc>
        <w:tc>
          <w:tcPr>
            <w:tcW w:w="550" w:type="pct"/>
            <w:gridSpan w:val="2"/>
            <w:vAlign w:val="center"/>
            <w:hideMark/>
          </w:tcPr>
          <w:p w14:paraId="36F81A14"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b/>
                <w:bCs/>
                <w:kern w:val="0"/>
                <w:sz w:val="20"/>
                <w:szCs w:val="20"/>
                <w:lang w:eastAsia="fr-FR"/>
                <w14:ligatures w14:val="none"/>
              </w:rPr>
            </w:pPr>
            <w:r w:rsidRPr="00E35C47">
              <w:rPr>
                <w:rFonts w:ascii="Times New Roman" w:eastAsia="Times New Roman" w:hAnsi="Times New Roman" w:cs="Times New Roman"/>
                <w:b/>
                <w:bCs/>
                <w:kern w:val="0"/>
                <w:sz w:val="20"/>
                <w:szCs w:val="20"/>
                <w:lang w:eastAsia="fr-FR"/>
                <w14:ligatures w14:val="none"/>
              </w:rPr>
              <w:t>1</w:t>
            </w:r>
          </w:p>
        </w:tc>
        <w:tc>
          <w:tcPr>
            <w:tcW w:w="1689" w:type="pct"/>
            <w:gridSpan w:val="2"/>
            <w:vAlign w:val="center"/>
            <w:hideMark/>
          </w:tcPr>
          <w:p w14:paraId="670D47F5"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b/>
                <w:bCs/>
                <w:kern w:val="0"/>
                <w:sz w:val="20"/>
                <w:szCs w:val="20"/>
                <w:lang w:eastAsia="fr-FR"/>
                <w14:ligatures w14:val="none"/>
              </w:rPr>
            </w:pPr>
            <w:r w:rsidRPr="00E35C47">
              <w:rPr>
                <w:rFonts w:ascii="Times New Roman" w:eastAsia="Times New Roman" w:hAnsi="Times New Roman" w:cs="Times New Roman"/>
                <w:b/>
                <w:bCs/>
                <w:kern w:val="0"/>
                <w:sz w:val="20"/>
                <w:szCs w:val="20"/>
                <w:lang w:eastAsia="fr-FR"/>
                <w14:ligatures w14:val="none"/>
              </w:rPr>
              <w:t>Planning/design (permits) fees</w:t>
            </w:r>
          </w:p>
        </w:tc>
        <w:tc>
          <w:tcPr>
            <w:tcW w:w="770" w:type="pct"/>
            <w:gridSpan w:val="2"/>
            <w:vAlign w:val="center"/>
          </w:tcPr>
          <w:p w14:paraId="038E61EB" w14:textId="77777777" w:rsidR="004420B9" w:rsidRPr="00E35C47" w:rsidRDefault="004420B9" w:rsidP="004420B9">
            <w:pPr>
              <w:spacing w:before="40" w:after="0" w:line="240" w:lineRule="auto"/>
              <w:jc w:val="center"/>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[insert amount]</w:t>
            </w:r>
          </w:p>
        </w:tc>
        <w:tc>
          <w:tcPr>
            <w:tcW w:w="840" w:type="pct"/>
            <w:gridSpan w:val="2"/>
            <w:vAlign w:val="center"/>
          </w:tcPr>
          <w:p w14:paraId="084F14AB" w14:textId="77777777" w:rsidR="004420B9" w:rsidRPr="00E35C47" w:rsidRDefault="004420B9" w:rsidP="004420B9">
            <w:pPr>
              <w:spacing w:before="40" w:after="0" w:line="240" w:lineRule="auto"/>
              <w:jc w:val="center"/>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[insert amount]</w:t>
            </w:r>
          </w:p>
        </w:tc>
        <w:tc>
          <w:tcPr>
            <w:tcW w:w="868" w:type="pct"/>
            <w:vAlign w:val="center"/>
          </w:tcPr>
          <w:p w14:paraId="5CD8A29C" w14:textId="77777777" w:rsidR="004420B9" w:rsidRPr="00E35C47" w:rsidRDefault="004420B9" w:rsidP="004420B9">
            <w:pPr>
              <w:spacing w:before="40" w:after="0" w:line="240" w:lineRule="auto"/>
              <w:jc w:val="center"/>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[filled automatically in MIS]</w:t>
            </w:r>
          </w:p>
        </w:tc>
      </w:tr>
      <w:tr w:rsidR="004420B9" w:rsidRPr="00E35C47" w14:paraId="38FA91D2" w14:textId="77777777" w:rsidTr="00954709">
        <w:trPr>
          <w:trHeight w:val="139"/>
        </w:trPr>
        <w:tc>
          <w:tcPr>
            <w:tcW w:w="283" w:type="pct"/>
            <w:vMerge/>
            <w:vAlign w:val="center"/>
            <w:hideMark/>
          </w:tcPr>
          <w:p w14:paraId="0E6556EF"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b/>
                <w:kern w:val="0"/>
                <w:sz w:val="20"/>
                <w:szCs w:val="20"/>
                <w:lang w:eastAsia="fr-FR"/>
                <w14:ligatures w14:val="none"/>
              </w:rPr>
            </w:pPr>
          </w:p>
        </w:tc>
        <w:tc>
          <w:tcPr>
            <w:tcW w:w="550" w:type="pct"/>
            <w:gridSpan w:val="2"/>
            <w:vAlign w:val="center"/>
            <w:hideMark/>
          </w:tcPr>
          <w:p w14:paraId="60C4C765"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b/>
                <w:bCs/>
                <w:kern w:val="0"/>
                <w:sz w:val="20"/>
                <w:szCs w:val="20"/>
                <w:lang w:eastAsia="fr-FR"/>
                <w14:ligatures w14:val="none"/>
              </w:rPr>
            </w:pPr>
            <w:r w:rsidRPr="00E35C47">
              <w:rPr>
                <w:rFonts w:ascii="Times New Roman" w:eastAsia="Times New Roman" w:hAnsi="Times New Roman" w:cs="Times New Roman"/>
                <w:b/>
                <w:bCs/>
                <w:kern w:val="0"/>
                <w:sz w:val="20"/>
                <w:szCs w:val="20"/>
                <w:lang w:eastAsia="fr-FR"/>
                <w14:ligatures w14:val="none"/>
              </w:rPr>
              <w:t>2</w:t>
            </w:r>
          </w:p>
        </w:tc>
        <w:tc>
          <w:tcPr>
            <w:tcW w:w="1689" w:type="pct"/>
            <w:gridSpan w:val="2"/>
            <w:vAlign w:val="center"/>
            <w:hideMark/>
          </w:tcPr>
          <w:p w14:paraId="78224CD9"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b/>
                <w:bCs/>
                <w:kern w:val="0"/>
                <w:sz w:val="20"/>
                <w:szCs w:val="20"/>
                <w:lang w:eastAsia="fr-FR"/>
                <w14:ligatures w14:val="none"/>
              </w:rPr>
            </w:pPr>
            <w:r w:rsidRPr="00E35C47">
              <w:rPr>
                <w:rFonts w:ascii="Times New Roman" w:eastAsia="Times New Roman" w:hAnsi="Times New Roman" w:cs="Times New Roman"/>
                <w:b/>
                <w:bCs/>
                <w:kern w:val="0"/>
                <w:sz w:val="20"/>
                <w:szCs w:val="20"/>
                <w:lang w:eastAsia="fr-FR"/>
                <w14:ligatures w14:val="none"/>
              </w:rPr>
              <w:t>Land purchase</w:t>
            </w:r>
          </w:p>
        </w:tc>
        <w:tc>
          <w:tcPr>
            <w:tcW w:w="770" w:type="pct"/>
            <w:gridSpan w:val="2"/>
            <w:vAlign w:val="center"/>
          </w:tcPr>
          <w:p w14:paraId="56EB14E5" w14:textId="77777777" w:rsidR="004420B9" w:rsidRPr="00E35C47" w:rsidRDefault="004420B9" w:rsidP="004420B9">
            <w:pPr>
              <w:spacing w:before="40" w:after="0" w:line="240" w:lineRule="auto"/>
              <w:jc w:val="center"/>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[as above]</w:t>
            </w:r>
          </w:p>
        </w:tc>
        <w:tc>
          <w:tcPr>
            <w:tcW w:w="840" w:type="pct"/>
            <w:gridSpan w:val="2"/>
            <w:vAlign w:val="center"/>
          </w:tcPr>
          <w:p w14:paraId="138D7CF8" w14:textId="77777777" w:rsidR="004420B9" w:rsidRPr="00E35C47" w:rsidRDefault="004420B9" w:rsidP="004420B9">
            <w:pPr>
              <w:spacing w:before="40" w:after="0" w:line="240" w:lineRule="auto"/>
              <w:jc w:val="center"/>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[as above]</w:t>
            </w:r>
          </w:p>
        </w:tc>
        <w:tc>
          <w:tcPr>
            <w:tcW w:w="868" w:type="pct"/>
            <w:vAlign w:val="center"/>
          </w:tcPr>
          <w:p w14:paraId="35FFFF86" w14:textId="77777777" w:rsidR="004420B9" w:rsidRPr="00E35C47" w:rsidRDefault="004420B9" w:rsidP="004420B9">
            <w:pPr>
              <w:spacing w:before="40" w:after="0" w:line="240" w:lineRule="auto"/>
              <w:jc w:val="center"/>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[as above]</w:t>
            </w:r>
          </w:p>
        </w:tc>
      </w:tr>
      <w:tr w:rsidR="004420B9" w:rsidRPr="00E35C47" w14:paraId="0D5B4D58" w14:textId="77777777" w:rsidTr="00954709">
        <w:trPr>
          <w:trHeight w:val="1129"/>
        </w:trPr>
        <w:tc>
          <w:tcPr>
            <w:tcW w:w="283" w:type="pct"/>
            <w:vMerge/>
            <w:vAlign w:val="center"/>
          </w:tcPr>
          <w:p w14:paraId="7FB8EC78"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b/>
                <w:kern w:val="0"/>
                <w:sz w:val="20"/>
                <w:szCs w:val="20"/>
                <w:lang w:eastAsia="fr-FR"/>
                <w14:ligatures w14:val="none"/>
              </w:rPr>
            </w:pPr>
          </w:p>
        </w:tc>
        <w:tc>
          <w:tcPr>
            <w:tcW w:w="550" w:type="pct"/>
            <w:gridSpan w:val="2"/>
          </w:tcPr>
          <w:p w14:paraId="7454A6DC"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b/>
                <w:bCs/>
                <w:kern w:val="0"/>
                <w:sz w:val="20"/>
                <w:szCs w:val="20"/>
                <w:lang w:eastAsia="fr-FR"/>
                <w14:ligatures w14:val="none"/>
              </w:rPr>
            </w:pPr>
            <w:r w:rsidRPr="00E35C47">
              <w:rPr>
                <w:rFonts w:ascii="Times New Roman" w:eastAsia="Times New Roman" w:hAnsi="Times New Roman" w:cs="Times New Roman"/>
                <w:b/>
                <w:bCs/>
                <w:kern w:val="0"/>
                <w:sz w:val="20"/>
                <w:szCs w:val="20"/>
                <w:lang w:eastAsia="fr-FR"/>
                <w14:ligatures w14:val="none"/>
              </w:rPr>
              <w:t>3</w:t>
            </w:r>
          </w:p>
        </w:tc>
        <w:tc>
          <w:tcPr>
            <w:tcW w:w="1689" w:type="pct"/>
            <w:gridSpan w:val="2"/>
            <w:vAlign w:val="center"/>
          </w:tcPr>
          <w:p w14:paraId="6E923C15"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kern w:val="0"/>
                <w:sz w:val="20"/>
                <w:szCs w:val="20"/>
                <w:lang w:eastAsia="fr-FR"/>
                <w14:ligatures w14:val="none"/>
              </w:rPr>
            </w:pPr>
            <w:r w:rsidRPr="00E35C47">
              <w:rPr>
                <w:rFonts w:ascii="Times New Roman" w:eastAsia="Times New Roman" w:hAnsi="Times New Roman" w:cs="Times New Roman"/>
                <w:b/>
                <w:bCs/>
                <w:kern w:val="0"/>
                <w:sz w:val="20"/>
                <w:szCs w:val="20"/>
                <w:lang w:eastAsia="fr-FR"/>
                <w14:ligatures w14:val="none"/>
              </w:rPr>
              <w:t>Technical assistance for project preparation</w:t>
            </w:r>
            <w:r w:rsidRPr="00E35C47">
              <w:rPr>
                <w:rFonts w:ascii="Times New Roman" w:eastAsia="Times New Roman" w:hAnsi="Times New Roman" w:cs="Times New Roman"/>
                <w:kern w:val="0"/>
                <w:sz w:val="20"/>
                <w:szCs w:val="20"/>
                <w:lang w:eastAsia="fr-FR"/>
                <w14:ligatures w14:val="none"/>
              </w:rPr>
              <w:t xml:space="preserve"> (</w:t>
            </w:r>
            <w:r w:rsidRPr="00E35C47">
              <w:rPr>
                <w:rFonts w:ascii="Times New Roman" w:eastAsia="Times New Roman" w:hAnsi="Times New Roman" w:cs="Times New Roman"/>
                <w:i/>
                <w:iCs/>
                <w:kern w:val="0"/>
                <w:sz w:val="20"/>
                <w:szCs w:val="20"/>
                <w:lang w:eastAsia="fr-FR"/>
                <w14:ligatures w14:val="none"/>
              </w:rPr>
              <w:t xml:space="preserve">e.g. masterplan, pre-feasibility study, feasibility study, environmental and social impact assessment, detailed design, tender documents, procurement procedures) </w:t>
            </w:r>
          </w:p>
        </w:tc>
        <w:tc>
          <w:tcPr>
            <w:tcW w:w="770" w:type="pct"/>
            <w:gridSpan w:val="2"/>
            <w:vAlign w:val="center"/>
          </w:tcPr>
          <w:p w14:paraId="7B17DCB3" w14:textId="77777777" w:rsidR="004420B9" w:rsidRPr="00E35C47" w:rsidRDefault="004420B9" w:rsidP="004420B9">
            <w:pPr>
              <w:spacing w:before="40" w:after="0" w:line="240" w:lineRule="auto"/>
              <w:jc w:val="center"/>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[as above]</w:t>
            </w:r>
          </w:p>
        </w:tc>
        <w:tc>
          <w:tcPr>
            <w:tcW w:w="840" w:type="pct"/>
            <w:gridSpan w:val="2"/>
            <w:vAlign w:val="center"/>
          </w:tcPr>
          <w:p w14:paraId="5D7AAE98" w14:textId="77777777" w:rsidR="004420B9" w:rsidRPr="00E35C47" w:rsidRDefault="004420B9" w:rsidP="004420B9">
            <w:pPr>
              <w:spacing w:before="40" w:after="0" w:line="240" w:lineRule="auto"/>
              <w:jc w:val="center"/>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[as above]</w:t>
            </w:r>
          </w:p>
        </w:tc>
        <w:tc>
          <w:tcPr>
            <w:tcW w:w="868" w:type="pct"/>
            <w:vAlign w:val="center"/>
          </w:tcPr>
          <w:p w14:paraId="4688E8E4" w14:textId="77777777" w:rsidR="004420B9" w:rsidRPr="00E35C47" w:rsidRDefault="004420B9" w:rsidP="004420B9">
            <w:pPr>
              <w:spacing w:before="40" w:after="0" w:line="240" w:lineRule="auto"/>
              <w:jc w:val="center"/>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[as above]</w:t>
            </w:r>
          </w:p>
        </w:tc>
      </w:tr>
      <w:tr w:rsidR="004420B9" w:rsidRPr="00E35C47" w14:paraId="6FAD3EBB" w14:textId="77777777" w:rsidTr="00954709">
        <w:trPr>
          <w:trHeight w:val="517"/>
        </w:trPr>
        <w:tc>
          <w:tcPr>
            <w:tcW w:w="283" w:type="pct"/>
            <w:vMerge/>
            <w:vAlign w:val="center"/>
          </w:tcPr>
          <w:p w14:paraId="02B2ECA2"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b/>
                <w:kern w:val="0"/>
                <w:sz w:val="20"/>
                <w:szCs w:val="20"/>
                <w:lang w:eastAsia="fr-FR"/>
                <w14:ligatures w14:val="none"/>
              </w:rPr>
            </w:pPr>
          </w:p>
        </w:tc>
        <w:tc>
          <w:tcPr>
            <w:tcW w:w="550" w:type="pct"/>
            <w:gridSpan w:val="2"/>
          </w:tcPr>
          <w:p w14:paraId="252CB727"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b/>
                <w:bCs/>
                <w:kern w:val="0"/>
                <w:sz w:val="20"/>
                <w:szCs w:val="20"/>
                <w:lang w:eastAsia="fr-FR"/>
                <w14:ligatures w14:val="none"/>
              </w:rPr>
            </w:pPr>
            <w:r w:rsidRPr="00E35C47">
              <w:rPr>
                <w:rFonts w:ascii="Times New Roman" w:eastAsia="Times New Roman" w:hAnsi="Times New Roman" w:cs="Times New Roman"/>
                <w:b/>
                <w:bCs/>
                <w:kern w:val="0"/>
                <w:sz w:val="20"/>
                <w:szCs w:val="20"/>
                <w:lang w:eastAsia="fr-FR"/>
                <w14:ligatures w14:val="none"/>
              </w:rPr>
              <w:t>4</w:t>
            </w:r>
          </w:p>
        </w:tc>
        <w:tc>
          <w:tcPr>
            <w:tcW w:w="1689" w:type="pct"/>
            <w:gridSpan w:val="2"/>
            <w:vAlign w:val="center"/>
          </w:tcPr>
          <w:p w14:paraId="3F7B24C5"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kern w:val="0"/>
                <w:sz w:val="20"/>
                <w:szCs w:val="20"/>
                <w:lang w:eastAsia="fr-FR"/>
                <w14:ligatures w14:val="none"/>
              </w:rPr>
            </w:pPr>
            <w:r w:rsidRPr="00E35C47">
              <w:rPr>
                <w:rFonts w:ascii="Times New Roman" w:eastAsia="Times New Roman" w:hAnsi="Times New Roman" w:cs="Times New Roman"/>
                <w:b/>
                <w:bCs/>
                <w:kern w:val="0"/>
                <w:sz w:val="20"/>
                <w:szCs w:val="20"/>
                <w:lang w:eastAsia="fr-FR"/>
                <w14:ligatures w14:val="none"/>
              </w:rPr>
              <w:t>Technical assistance for project implementation</w:t>
            </w:r>
            <w:r w:rsidRPr="00E35C47">
              <w:rPr>
                <w:rFonts w:ascii="Times New Roman" w:eastAsia="Times New Roman" w:hAnsi="Times New Roman" w:cs="Times New Roman"/>
                <w:kern w:val="0"/>
                <w:sz w:val="20"/>
                <w:szCs w:val="20"/>
                <w:lang w:eastAsia="fr-FR"/>
                <w14:ligatures w14:val="none"/>
              </w:rPr>
              <w:t xml:space="preserve"> </w:t>
            </w:r>
            <w:r w:rsidRPr="00E35C47">
              <w:rPr>
                <w:rFonts w:ascii="Times New Roman" w:eastAsia="Times New Roman" w:hAnsi="Times New Roman" w:cs="Times New Roman"/>
                <w:i/>
                <w:iCs/>
                <w:kern w:val="0"/>
                <w:sz w:val="20"/>
                <w:szCs w:val="20"/>
                <w:lang w:eastAsia="fr-FR"/>
                <w14:ligatures w14:val="none"/>
              </w:rPr>
              <w:t>(e.g. supervision of works, project management)</w:t>
            </w:r>
            <w:r w:rsidRPr="00E35C47">
              <w:rPr>
                <w:rFonts w:ascii="Times New Roman" w:eastAsia="Times New Roman" w:hAnsi="Times New Roman" w:cs="Times New Roman"/>
                <w:b/>
                <w:bCs/>
                <w:kern w:val="0"/>
                <w:sz w:val="20"/>
                <w:szCs w:val="20"/>
                <w:vertAlign w:val="superscript"/>
                <w:lang w:eastAsia="fr-FR"/>
                <w14:ligatures w14:val="none"/>
              </w:rPr>
              <w:t xml:space="preserve"> </w:t>
            </w:r>
          </w:p>
        </w:tc>
        <w:tc>
          <w:tcPr>
            <w:tcW w:w="770" w:type="pct"/>
            <w:gridSpan w:val="2"/>
            <w:vAlign w:val="center"/>
          </w:tcPr>
          <w:p w14:paraId="723E5CA0"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kern w:val="0"/>
                <w:sz w:val="16"/>
                <w:szCs w:val="16"/>
                <w:lang w:eastAsia="fr-FR"/>
                <w14:ligatures w14:val="none"/>
              </w:rPr>
            </w:pPr>
            <w:r w:rsidRPr="00E35C47">
              <w:rPr>
                <w:rFonts w:ascii="Times New Roman" w:eastAsia="Times New Roman" w:hAnsi="Times New Roman" w:cs="Times New Roman"/>
                <w:i/>
                <w:color w:val="808080"/>
                <w:kern w:val="0"/>
                <w:sz w:val="16"/>
                <w:szCs w:val="16"/>
                <w:lang w:eastAsia="en-GB"/>
                <w14:ligatures w14:val="none"/>
              </w:rPr>
              <w:t>[as above]</w:t>
            </w:r>
          </w:p>
        </w:tc>
        <w:tc>
          <w:tcPr>
            <w:tcW w:w="840" w:type="pct"/>
            <w:gridSpan w:val="2"/>
            <w:vAlign w:val="center"/>
          </w:tcPr>
          <w:p w14:paraId="5D7455C4"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kern w:val="0"/>
                <w:sz w:val="16"/>
                <w:szCs w:val="16"/>
                <w:lang w:eastAsia="fr-FR"/>
                <w14:ligatures w14:val="none"/>
              </w:rPr>
            </w:pPr>
            <w:r w:rsidRPr="00E35C47">
              <w:rPr>
                <w:rFonts w:ascii="Times New Roman" w:eastAsia="Times New Roman" w:hAnsi="Times New Roman" w:cs="Times New Roman"/>
                <w:i/>
                <w:color w:val="808080"/>
                <w:kern w:val="0"/>
                <w:sz w:val="16"/>
                <w:szCs w:val="16"/>
                <w:lang w:eastAsia="en-GB"/>
                <w14:ligatures w14:val="none"/>
              </w:rPr>
              <w:t>[as above]</w:t>
            </w:r>
          </w:p>
        </w:tc>
        <w:tc>
          <w:tcPr>
            <w:tcW w:w="868" w:type="pct"/>
            <w:vAlign w:val="center"/>
          </w:tcPr>
          <w:p w14:paraId="530B32EB"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kern w:val="0"/>
                <w:sz w:val="16"/>
                <w:szCs w:val="16"/>
                <w:lang w:eastAsia="fr-FR"/>
                <w14:ligatures w14:val="none"/>
              </w:rPr>
            </w:pPr>
            <w:r w:rsidRPr="00E35C47">
              <w:rPr>
                <w:rFonts w:ascii="Times New Roman" w:eastAsia="Times New Roman" w:hAnsi="Times New Roman" w:cs="Times New Roman"/>
                <w:i/>
                <w:color w:val="808080"/>
                <w:kern w:val="0"/>
                <w:sz w:val="16"/>
                <w:szCs w:val="16"/>
                <w:lang w:eastAsia="en-GB"/>
                <w14:ligatures w14:val="none"/>
              </w:rPr>
              <w:t>[as above]</w:t>
            </w:r>
          </w:p>
        </w:tc>
      </w:tr>
      <w:tr w:rsidR="004420B9" w:rsidRPr="00E35C47" w14:paraId="49B2B521" w14:textId="77777777" w:rsidTr="00954709">
        <w:trPr>
          <w:trHeight w:val="274"/>
        </w:trPr>
        <w:tc>
          <w:tcPr>
            <w:tcW w:w="283" w:type="pct"/>
            <w:vMerge/>
            <w:vAlign w:val="center"/>
            <w:hideMark/>
          </w:tcPr>
          <w:p w14:paraId="644C7235"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b/>
                <w:kern w:val="0"/>
                <w:sz w:val="20"/>
                <w:szCs w:val="20"/>
                <w:lang w:eastAsia="fr-FR"/>
                <w14:ligatures w14:val="none"/>
              </w:rPr>
            </w:pPr>
          </w:p>
        </w:tc>
        <w:tc>
          <w:tcPr>
            <w:tcW w:w="550" w:type="pct"/>
            <w:gridSpan w:val="2"/>
            <w:vAlign w:val="center"/>
            <w:hideMark/>
          </w:tcPr>
          <w:p w14:paraId="63C65935"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b/>
                <w:bCs/>
                <w:kern w:val="0"/>
                <w:sz w:val="20"/>
                <w:szCs w:val="20"/>
                <w:lang w:eastAsia="fr-FR"/>
                <w14:ligatures w14:val="none"/>
              </w:rPr>
            </w:pPr>
            <w:r w:rsidRPr="00E35C47">
              <w:rPr>
                <w:rFonts w:ascii="Times New Roman" w:eastAsia="Times New Roman" w:hAnsi="Times New Roman" w:cs="Times New Roman"/>
                <w:b/>
                <w:bCs/>
                <w:kern w:val="0"/>
                <w:sz w:val="20"/>
                <w:szCs w:val="20"/>
                <w:lang w:eastAsia="fr-FR"/>
                <w14:ligatures w14:val="none"/>
              </w:rPr>
              <w:t>5</w:t>
            </w:r>
          </w:p>
        </w:tc>
        <w:tc>
          <w:tcPr>
            <w:tcW w:w="1689" w:type="pct"/>
            <w:gridSpan w:val="2"/>
            <w:vAlign w:val="center"/>
            <w:hideMark/>
          </w:tcPr>
          <w:p w14:paraId="4B592D0E"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b/>
                <w:bCs/>
                <w:kern w:val="0"/>
                <w:sz w:val="20"/>
                <w:szCs w:val="20"/>
                <w:lang w:eastAsia="fr-FR"/>
                <w14:ligatures w14:val="none"/>
              </w:rPr>
            </w:pPr>
            <w:r w:rsidRPr="00E35C47">
              <w:rPr>
                <w:rFonts w:ascii="Times New Roman" w:eastAsia="Times New Roman" w:hAnsi="Times New Roman" w:cs="Times New Roman"/>
                <w:b/>
                <w:bCs/>
                <w:kern w:val="0"/>
                <w:sz w:val="20"/>
                <w:szCs w:val="20"/>
                <w:lang w:eastAsia="fr-FR"/>
                <w14:ligatures w14:val="none"/>
              </w:rPr>
              <w:t>Works (Building &amp; construction)</w:t>
            </w:r>
            <w:r w:rsidRPr="00E35C47">
              <w:rPr>
                <w:rFonts w:ascii="Times New Roman" w:eastAsia="Times New Roman" w:hAnsi="Times New Roman" w:cs="Times New Roman"/>
                <w:b/>
                <w:bCs/>
                <w:kern w:val="0"/>
                <w:sz w:val="20"/>
                <w:szCs w:val="20"/>
                <w:vertAlign w:val="superscript"/>
                <w:lang w:eastAsia="fr-FR"/>
                <w14:ligatures w14:val="none"/>
              </w:rPr>
              <w:t xml:space="preserve"> (b)</w:t>
            </w:r>
          </w:p>
        </w:tc>
        <w:tc>
          <w:tcPr>
            <w:tcW w:w="770" w:type="pct"/>
            <w:gridSpan w:val="2"/>
            <w:vAlign w:val="center"/>
          </w:tcPr>
          <w:p w14:paraId="37225405"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kern w:val="0"/>
                <w:sz w:val="16"/>
                <w:szCs w:val="16"/>
                <w:lang w:eastAsia="fr-FR"/>
                <w14:ligatures w14:val="none"/>
              </w:rPr>
            </w:pPr>
            <w:r w:rsidRPr="00E35C47">
              <w:rPr>
                <w:rFonts w:ascii="Times New Roman" w:eastAsia="Times New Roman" w:hAnsi="Times New Roman" w:cs="Times New Roman"/>
                <w:i/>
                <w:color w:val="808080"/>
                <w:kern w:val="0"/>
                <w:sz w:val="16"/>
                <w:szCs w:val="16"/>
                <w:lang w:eastAsia="en-GB"/>
                <w14:ligatures w14:val="none"/>
              </w:rPr>
              <w:t>[as above]</w:t>
            </w:r>
          </w:p>
        </w:tc>
        <w:tc>
          <w:tcPr>
            <w:tcW w:w="840" w:type="pct"/>
            <w:gridSpan w:val="2"/>
            <w:vAlign w:val="center"/>
          </w:tcPr>
          <w:p w14:paraId="3AFE06CE"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kern w:val="0"/>
                <w:sz w:val="16"/>
                <w:szCs w:val="16"/>
                <w:lang w:eastAsia="fr-FR"/>
                <w14:ligatures w14:val="none"/>
              </w:rPr>
            </w:pPr>
            <w:r w:rsidRPr="00E35C47">
              <w:rPr>
                <w:rFonts w:ascii="Times New Roman" w:eastAsia="Times New Roman" w:hAnsi="Times New Roman" w:cs="Times New Roman"/>
                <w:i/>
                <w:color w:val="808080"/>
                <w:kern w:val="0"/>
                <w:sz w:val="16"/>
                <w:szCs w:val="16"/>
                <w:lang w:eastAsia="en-GB"/>
                <w14:ligatures w14:val="none"/>
              </w:rPr>
              <w:t>[as above]</w:t>
            </w:r>
          </w:p>
        </w:tc>
        <w:tc>
          <w:tcPr>
            <w:tcW w:w="868" w:type="pct"/>
            <w:vAlign w:val="center"/>
          </w:tcPr>
          <w:p w14:paraId="3E57CF26"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kern w:val="0"/>
                <w:sz w:val="16"/>
                <w:szCs w:val="16"/>
                <w:lang w:eastAsia="fr-FR"/>
                <w14:ligatures w14:val="none"/>
              </w:rPr>
            </w:pPr>
            <w:r w:rsidRPr="00E35C47">
              <w:rPr>
                <w:rFonts w:ascii="Times New Roman" w:eastAsia="Times New Roman" w:hAnsi="Times New Roman" w:cs="Times New Roman"/>
                <w:i/>
                <w:color w:val="808080"/>
                <w:kern w:val="0"/>
                <w:sz w:val="16"/>
                <w:szCs w:val="16"/>
                <w:lang w:eastAsia="en-GB"/>
                <w14:ligatures w14:val="none"/>
              </w:rPr>
              <w:t>[as above]</w:t>
            </w:r>
          </w:p>
        </w:tc>
      </w:tr>
      <w:tr w:rsidR="004420B9" w:rsidRPr="00E35C47" w14:paraId="147442EA" w14:textId="77777777" w:rsidTr="00954709">
        <w:trPr>
          <w:trHeight w:val="265"/>
        </w:trPr>
        <w:tc>
          <w:tcPr>
            <w:tcW w:w="283" w:type="pct"/>
            <w:vMerge/>
            <w:vAlign w:val="center"/>
          </w:tcPr>
          <w:p w14:paraId="67DB8209"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b/>
                <w:kern w:val="0"/>
                <w:sz w:val="20"/>
                <w:szCs w:val="20"/>
                <w:lang w:eastAsia="fr-FR"/>
                <w14:ligatures w14:val="none"/>
              </w:rPr>
            </w:pPr>
          </w:p>
        </w:tc>
        <w:tc>
          <w:tcPr>
            <w:tcW w:w="550" w:type="pct"/>
            <w:gridSpan w:val="2"/>
            <w:shd w:val="clear" w:color="auto" w:fill="auto"/>
            <w:vAlign w:val="center"/>
          </w:tcPr>
          <w:p w14:paraId="6B18854F"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kern w:val="0"/>
                <w:sz w:val="20"/>
                <w:szCs w:val="20"/>
                <w:lang w:eastAsia="fr-FR"/>
                <w14:ligatures w14:val="none"/>
              </w:rPr>
            </w:pPr>
            <w:r w:rsidRPr="00E35C47">
              <w:rPr>
                <w:rFonts w:ascii="Times New Roman" w:eastAsia="Times New Roman" w:hAnsi="Times New Roman" w:cs="Times New Roman"/>
                <w:i/>
                <w:iCs/>
                <w:kern w:val="0"/>
                <w:sz w:val="20"/>
                <w:szCs w:val="20"/>
                <w:lang w:eastAsia="en-GB"/>
                <w14:ligatures w14:val="none"/>
              </w:rPr>
              <w:t>5.1.</w:t>
            </w:r>
          </w:p>
        </w:tc>
        <w:tc>
          <w:tcPr>
            <w:tcW w:w="1689" w:type="pct"/>
            <w:gridSpan w:val="2"/>
            <w:shd w:val="clear" w:color="auto" w:fill="auto"/>
            <w:vAlign w:val="center"/>
          </w:tcPr>
          <w:p w14:paraId="26BF1313"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kern w:val="0"/>
                <w:sz w:val="20"/>
                <w:szCs w:val="20"/>
                <w:lang w:eastAsia="fr-FR"/>
                <w14:ligatures w14:val="none"/>
              </w:rPr>
            </w:pPr>
            <w:r w:rsidRPr="00E35C47">
              <w:rPr>
                <w:rFonts w:ascii="Times New Roman" w:eastAsia="Times New Roman" w:hAnsi="Times New Roman" w:cs="Times New Roman"/>
                <w:i/>
                <w:iCs/>
                <w:kern w:val="24"/>
                <w:sz w:val="20"/>
                <w:szCs w:val="20"/>
                <w:lang w:eastAsia="en-GB"/>
                <w14:ligatures w14:val="none"/>
              </w:rPr>
              <w:t>Works – Component/Phase 1</w:t>
            </w:r>
          </w:p>
        </w:tc>
        <w:tc>
          <w:tcPr>
            <w:tcW w:w="770" w:type="pct"/>
            <w:gridSpan w:val="2"/>
            <w:vAlign w:val="center"/>
          </w:tcPr>
          <w:p w14:paraId="0B4B7E9F"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kern w:val="0"/>
                <w:sz w:val="16"/>
                <w:szCs w:val="16"/>
                <w:lang w:eastAsia="fr-FR"/>
                <w14:ligatures w14:val="none"/>
              </w:rPr>
            </w:pPr>
            <w:r w:rsidRPr="00E35C47">
              <w:rPr>
                <w:rFonts w:ascii="Times New Roman" w:eastAsia="Times New Roman" w:hAnsi="Times New Roman" w:cs="Times New Roman"/>
                <w:i/>
                <w:color w:val="808080"/>
                <w:kern w:val="0"/>
                <w:sz w:val="16"/>
                <w:szCs w:val="16"/>
                <w:lang w:eastAsia="en-GB"/>
                <w14:ligatures w14:val="none"/>
              </w:rPr>
              <w:t>[as above]</w:t>
            </w:r>
          </w:p>
        </w:tc>
        <w:tc>
          <w:tcPr>
            <w:tcW w:w="840" w:type="pct"/>
            <w:gridSpan w:val="2"/>
            <w:vAlign w:val="center"/>
          </w:tcPr>
          <w:p w14:paraId="6A454E82"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kern w:val="0"/>
                <w:sz w:val="16"/>
                <w:szCs w:val="16"/>
                <w:lang w:eastAsia="fr-FR"/>
                <w14:ligatures w14:val="none"/>
              </w:rPr>
            </w:pPr>
            <w:r w:rsidRPr="00E35C47">
              <w:rPr>
                <w:rFonts w:ascii="Times New Roman" w:eastAsia="Times New Roman" w:hAnsi="Times New Roman" w:cs="Times New Roman"/>
                <w:i/>
                <w:color w:val="808080"/>
                <w:kern w:val="0"/>
                <w:sz w:val="16"/>
                <w:szCs w:val="16"/>
                <w:lang w:eastAsia="en-GB"/>
                <w14:ligatures w14:val="none"/>
              </w:rPr>
              <w:t>[as above]</w:t>
            </w:r>
          </w:p>
        </w:tc>
        <w:tc>
          <w:tcPr>
            <w:tcW w:w="868" w:type="pct"/>
            <w:vAlign w:val="center"/>
          </w:tcPr>
          <w:p w14:paraId="7FE1CCA1"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kern w:val="0"/>
                <w:sz w:val="16"/>
                <w:szCs w:val="16"/>
                <w:lang w:eastAsia="fr-FR"/>
                <w14:ligatures w14:val="none"/>
              </w:rPr>
            </w:pPr>
            <w:r w:rsidRPr="00E35C47">
              <w:rPr>
                <w:rFonts w:ascii="Times New Roman" w:eastAsia="Times New Roman" w:hAnsi="Times New Roman" w:cs="Times New Roman"/>
                <w:i/>
                <w:color w:val="808080"/>
                <w:kern w:val="0"/>
                <w:sz w:val="16"/>
                <w:szCs w:val="16"/>
                <w:lang w:eastAsia="en-GB"/>
                <w14:ligatures w14:val="none"/>
              </w:rPr>
              <w:t>[as above]</w:t>
            </w:r>
          </w:p>
        </w:tc>
      </w:tr>
      <w:tr w:rsidR="004420B9" w:rsidRPr="00E35C47" w14:paraId="63F257DA" w14:textId="77777777" w:rsidTr="00954709">
        <w:trPr>
          <w:trHeight w:val="76"/>
        </w:trPr>
        <w:tc>
          <w:tcPr>
            <w:tcW w:w="283" w:type="pct"/>
            <w:vMerge/>
            <w:vAlign w:val="center"/>
          </w:tcPr>
          <w:p w14:paraId="4B37B963"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b/>
                <w:kern w:val="0"/>
                <w:sz w:val="20"/>
                <w:szCs w:val="20"/>
                <w:lang w:eastAsia="fr-FR"/>
                <w14:ligatures w14:val="none"/>
              </w:rPr>
            </w:pPr>
          </w:p>
        </w:tc>
        <w:tc>
          <w:tcPr>
            <w:tcW w:w="550" w:type="pct"/>
            <w:gridSpan w:val="2"/>
            <w:shd w:val="clear" w:color="auto" w:fill="auto"/>
            <w:vAlign w:val="center"/>
          </w:tcPr>
          <w:p w14:paraId="33CFF584"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kern w:val="0"/>
                <w:sz w:val="20"/>
                <w:szCs w:val="20"/>
                <w:lang w:eastAsia="fr-FR"/>
                <w14:ligatures w14:val="none"/>
              </w:rPr>
            </w:pPr>
            <w:r w:rsidRPr="00E35C47">
              <w:rPr>
                <w:rFonts w:ascii="Times New Roman" w:eastAsia="Times New Roman" w:hAnsi="Times New Roman" w:cs="Times New Roman"/>
                <w:i/>
                <w:iCs/>
                <w:kern w:val="0"/>
                <w:sz w:val="20"/>
                <w:szCs w:val="20"/>
                <w:lang w:eastAsia="en-GB"/>
                <w14:ligatures w14:val="none"/>
              </w:rPr>
              <w:t>5.2.</w:t>
            </w:r>
          </w:p>
        </w:tc>
        <w:tc>
          <w:tcPr>
            <w:tcW w:w="1689" w:type="pct"/>
            <w:gridSpan w:val="2"/>
            <w:shd w:val="clear" w:color="auto" w:fill="auto"/>
            <w:vAlign w:val="center"/>
          </w:tcPr>
          <w:p w14:paraId="4C0A87AB"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kern w:val="0"/>
                <w:sz w:val="20"/>
                <w:szCs w:val="20"/>
                <w:lang w:eastAsia="fr-FR"/>
                <w14:ligatures w14:val="none"/>
              </w:rPr>
            </w:pPr>
            <w:r w:rsidRPr="00E35C47">
              <w:rPr>
                <w:rFonts w:ascii="Times New Roman" w:eastAsia="Times New Roman" w:hAnsi="Times New Roman" w:cs="Times New Roman"/>
                <w:i/>
                <w:iCs/>
                <w:kern w:val="24"/>
                <w:sz w:val="20"/>
                <w:szCs w:val="20"/>
                <w:lang w:eastAsia="en-GB"/>
                <w14:ligatures w14:val="none"/>
              </w:rPr>
              <w:t>Works – Component/ Phase 2</w:t>
            </w:r>
          </w:p>
        </w:tc>
        <w:tc>
          <w:tcPr>
            <w:tcW w:w="770" w:type="pct"/>
            <w:gridSpan w:val="2"/>
            <w:vAlign w:val="center"/>
          </w:tcPr>
          <w:p w14:paraId="4B03863C"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kern w:val="0"/>
                <w:sz w:val="16"/>
                <w:szCs w:val="16"/>
                <w:lang w:eastAsia="fr-FR"/>
                <w14:ligatures w14:val="none"/>
              </w:rPr>
            </w:pPr>
            <w:r w:rsidRPr="00E35C47">
              <w:rPr>
                <w:rFonts w:ascii="Times New Roman" w:eastAsia="Times New Roman" w:hAnsi="Times New Roman" w:cs="Times New Roman"/>
                <w:i/>
                <w:color w:val="808080"/>
                <w:kern w:val="0"/>
                <w:sz w:val="16"/>
                <w:szCs w:val="16"/>
                <w:lang w:eastAsia="en-GB"/>
                <w14:ligatures w14:val="none"/>
              </w:rPr>
              <w:t>[as above]</w:t>
            </w:r>
          </w:p>
        </w:tc>
        <w:tc>
          <w:tcPr>
            <w:tcW w:w="840" w:type="pct"/>
            <w:gridSpan w:val="2"/>
            <w:vAlign w:val="center"/>
          </w:tcPr>
          <w:p w14:paraId="614180D7"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kern w:val="0"/>
                <w:sz w:val="16"/>
                <w:szCs w:val="16"/>
                <w:lang w:eastAsia="fr-FR"/>
                <w14:ligatures w14:val="none"/>
              </w:rPr>
            </w:pPr>
            <w:r w:rsidRPr="00E35C47">
              <w:rPr>
                <w:rFonts w:ascii="Times New Roman" w:eastAsia="Times New Roman" w:hAnsi="Times New Roman" w:cs="Times New Roman"/>
                <w:i/>
                <w:color w:val="808080"/>
                <w:kern w:val="0"/>
                <w:sz w:val="16"/>
                <w:szCs w:val="16"/>
                <w:lang w:eastAsia="en-GB"/>
                <w14:ligatures w14:val="none"/>
              </w:rPr>
              <w:t>[as above]</w:t>
            </w:r>
          </w:p>
        </w:tc>
        <w:tc>
          <w:tcPr>
            <w:tcW w:w="868" w:type="pct"/>
            <w:vAlign w:val="center"/>
          </w:tcPr>
          <w:p w14:paraId="28F8982A"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kern w:val="0"/>
                <w:sz w:val="16"/>
                <w:szCs w:val="16"/>
                <w:lang w:eastAsia="fr-FR"/>
                <w14:ligatures w14:val="none"/>
              </w:rPr>
            </w:pPr>
            <w:r w:rsidRPr="00E35C47">
              <w:rPr>
                <w:rFonts w:ascii="Times New Roman" w:eastAsia="Times New Roman" w:hAnsi="Times New Roman" w:cs="Times New Roman"/>
                <w:i/>
                <w:color w:val="808080"/>
                <w:kern w:val="0"/>
                <w:sz w:val="16"/>
                <w:szCs w:val="16"/>
                <w:lang w:eastAsia="en-GB"/>
                <w14:ligatures w14:val="none"/>
              </w:rPr>
              <w:t>[as above]</w:t>
            </w:r>
          </w:p>
        </w:tc>
      </w:tr>
      <w:tr w:rsidR="004420B9" w:rsidRPr="00E35C47" w14:paraId="5EC33ED6" w14:textId="77777777" w:rsidTr="00954709">
        <w:trPr>
          <w:trHeight w:val="256"/>
        </w:trPr>
        <w:tc>
          <w:tcPr>
            <w:tcW w:w="283" w:type="pct"/>
            <w:vMerge/>
            <w:vAlign w:val="center"/>
          </w:tcPr>
          <w:p w14:paraId="632122CE"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b/>
                <w:kern w:val="0"/>
                <w:sz w:val="20"/>
                <w:szCs w:val="20"/>
                <w:lang w:eastAsia="fr-FR"/>
                <w14:ligatures w14:val="none"/>
              </w:rPr>
            </w:pPr>
          </w:p>
        </w:tc>
        <w:tc>
          <w:tcPr>
            <w:tcW w:w="550" w:type="pct"/>
            <w:gridSpan w:val="2"/>
            <w:shd w:val="clear" w:color="auto" w:fill="auto"/>
            <w:vAlign w:val="center"/>
          </w:tcPr>
          <w:p w14:paraId="09412629"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kern w:val="0"/>
                <w:sz w:val="20"/>
                <w:szCs w:val="20"/>
                <w:lang w:eastAsia="fr-FR"/>
                <w14:ligatures w14:val="none"/>
              </w:rPr>
            </w:pPr>
            <w:r w:rsidRPr="00E35C47">
              <w:rPr>
                <w:rFonts w:ascii="Times New Roman" w:eastAsia="Times New Roman" w:hAnsi="Times New Roman" w:cs="Times New Roman"/>
                <w:kern w:val="0"/>
                <w:sz w:val="20"/>
                <w:szCs w:val="20"/>
                <w:lang w:eastAsia="fr-FR"/>
                <w14:ligatures w14:val="none"/>
              </w:rPr>
              <w:t>5.n</w:t>
            </w:r>
          </w:p>
        </w:tc>
        <w:tc>
          <w:tcPr>
            <w:tcW w:w="1689" w:type="pct"/>
            <w:gridSpan w:val="2"/>
            <w:shd w:val="clear" w:color="auto" w:fill="auto"/>
            <w:vAlign w:val="center"/>
          </w:tcPr>
          <w:p w14:paraId="2361A6E6"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kern w:val="0"/>
                <w:sz w:val="20"/>
                <w:szCs w:val="20"/>
                <w:lang w:eastAsia="fr-FR"/>
                <w14:ligatures w14:val="none"/>
              </w:rPr>
            </w:pPr>
            <w:r w:rsidRPr="00E35C47">
              <w:rPr>
                <w:rFonts w:ascii="Times New Roman" w:eastAsia="Times New Roman" w:hAnsi="Times New Roman" w:cs="Times New Roman"/>
                <w:i/>
                <w:iCs/>
                <w:kern w:val="24"/>
                <w:sz w:val="20"/>
                <w:szCs w:val="20"/>
                <w:lang w:eastAsia="en-GB"/>
                <w14:ligatures w14:val="none"/>
              </w:rPr>
              <w:t>Works – Component/ Phase n</w:t>
            </w:r>
          </w:p>
        </w:tc>
        <w:tc>
          <w:tcPr>
            <w:tcW w:w="770" w:type="pct"/>
            <w:gridSpan w:val="2"/>
            <w:vAlign w:val="center"/>
          </w:tcPr>
          <w:p w14:paraId="744C7B47"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kern w:val="0"/>
                <w:sz w:val="16"/>
                <w:szCs w:val="16"/>
                <w:lang w:eastAsia="fr-FR"/>
                <w14:ligatures w14:val="none"/>
              </w:rPr>
            </w:pPr>
            <w:r w:rsidRPr="00E35C47">
              <w:rPr>
                <w:rFonts w:ascii="Times New Roman" w:eastAsia="Times New Roman" w:hAnsi="Times New Roman" w:cs="Times New Roman"/>
                <w:i/>
                <w:color w:val="808080"/>
                <w:kern w:val="0"/>
                <w:sz w:val="16"/>
                <w:szCs w:val="16"/>
                <w:lang w:eastAsia="en-GB"/>
                <w14:ligatures w14:val="none"/>
              </w:rPr>
              <w:t>[as above]</w:t>
            </w:r>
          </w:p>
        </w:tc>
        <w:tc>
          <w:tcPr>
            <w:tcW w:w="840" w:type="pct"/>
            <w:gridSpan w:val="2"/>
            <w:vAlign w:val="center"/>
          </w:tcPr>
          <w:p w14:paraId="352235B3"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kern w:val="0"/>
                <w:sz w:val="16"/>
                <w:szCs w:val="16"/>
                <w:lang w:eastAsia="fr-FR"/>
                <w14:ligatures w14:val="none"/>
              </w:rPr>
            </w:pPr>
            <w:r w:rsidRPr="00E35C47">
              <w:rPr>
                <w:rFonts w:ascii="Times New Roman" w:eastAsia="Times New Roman" w:hAnsi="Times New Roman" w:cs="Times New Roman"/>
                <w:i/>
                <w:color w:val="808080"/>
                <w:kern w:val="0"/>
                <w:sz w:val="16"/>
                <w:szCs w:val="16"/>
                <w:lang w:eastAsia="en-GB"/>
                <w14:ligatures w14:val="none"/>
              </w:rPr>
              <w:t>[as above]</w:t>
            </w:r>
          </w:p>
        </w:tc>
        <w:tc>
          <w:tcPr>
            <w:tcW w:w="868" w:type="pct"/>
            <w:vAlign w:val="center"/>
          </w:tcPr>
          <w:p w14:paraId="7C72E4DF"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kern w:val="0"/>
                <w:sz w:val="16"/>
                <w:szCs w:val="16"/>
                <w:lang w:eastAsia="fr-FR"/>
                <w14:ligatures w14:val="none"/>
              </w:rPr>
            </w:pPr>
            <w:r w:rsidRPr="00E35C47">
              <w:rPr>
                <w:rFonts w:ascii="Times New Roman" w:eastAsia="Times New Roman" w:hAnsi="Times New Roman" w:cs="Times New Roman"/>
                <w:i/>
                <w:color w:val="808080"/>
                <w:kern w:val="0"/>
                <w:sz w:val="16"/>
                <w:szCs w:val="16"/>
                <w:lang w:eastAsia="en-GB"/>
                <w14:ligatures w14:val="none"/>
              </w:rPr>
              <w:t>[as above]</w:t>
            </w:r>
          </w:p>
        </w:tc>
      </w:tr>
      <w:tr w:rsidR="004420B9" w:rsidRPr="00E35C47" w14:paraId="3E55A3DC" w14:textId="77777777" w:rsidTr="00954709">
        <w:trPr>
          <w:trHeight w:val="292"/>
        </w:trPr>
        <w:tc>
          <w:tcPr>
            <w:tcW w:w="283" w:type="pct"/>
            <w:vMerge/>
            <w:vAlign w:val="center"/>
            <w:hideMark/>
          </w:tcPr>
          <w:p w14:paraId="034E9374"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b/>
                <w:kern w:val="0"/>
                <w:sz w:val="20"/>
                <w:szCs w:val="20"/>
                <w:lang w:eastAsia="fr-FR"/>
                <w14:ligatures w14:val="none"/>
              </w:rPr>
            </w:pPr>
          </w:p>
        </w:tc>
        <w:tc>
          <w:tcPr>
            <w:tcW w:w="550" w:type="pct"/>
            <w:gridSpan w:val="2"/>
            <w:shd w:val="clear" w:color="auto" w:fill="auto"/>
            <w:vAlign w:val="center"/>
            <w:hideMark/>
          </w:tcPr>
          <w:p w14:paraId="787B7858"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b/>
                <w:bCs/>
                <w:kern w:val="0"/>
                <w:sz w:val="20"/>
                <w:szCs w:val="20"/>
                <w:lang w:eastAsia="fr-FR"/>
                <w14:ligatures w14:val="none"/>
              </w:rPr>
            </w:pPr>
            <w:r w:rsidRPr="00E35C47">
              <w:rPr>
                <w:rFonts w:ascii="Times New Roman" w:eastAsia="Times New Roman" w:hAnsi="Times New Roman" w:cs="Times New Roman"/>
                <w:b/>
                <w:bCs/>
                <w:kern w:val="0"/>
                <w:sz w:val="20"/>
                <w:szCs w:val="20"/>
                <w:lang w:eastAsia="fr-FR"/>
                <w14:ligatures w14:val="none"/>
              </w:rPr>
              <w:t>6</w:t>
            </w:r>
          </w:p>
        </w:tc>
        <w:tc>
          <w:tcPr>
            <w:tcW w:w="1689" w:type="pct"/>
            <w:gridSpan w:val="2"/>
            <w:shd w:val="clear" w:color="auto" w:fill="auto"/>
            <w:vAlign w:val="center"/>
            <w:hideMark/>
          </w:tcPr>
          <w:p w14:paraId="33C4B272"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b/>
                <w:bCs/>
                <w:kern w:val="0"/>
                <w:sz w:val="20"/>
                <w:szCs w:val="20"/>
                <w:lang w:eastAsia="fr-FR"/>
                <w14:ligatures w14:val="none"/>
              </w:rPr>
            </w:pPr>
            <w:r w:rsidRPr="00E35C47">
              <w:rPr>
                <w:rFonts w:ascii="Times New Roman" w:eastAsia="Times New Roman" w:hAnsi="Times New Roman" w:cs="Times New Roman"/>
                <w:b/>
                <w:bCs/>
                <w:kern w:val="0"/>
                <w:sz w:val="20"/>
                <w:szCs w:val="20"/>
                <w:lang w:eastAsia="fr-FR"/>
                <w14:ligatures w14:val="none"/>
              </w:rPr>
              <w:t>Supply (Plant &amp; machinery)</w:t>
            </w:r>
            <w:r w:rsidRPr="00E35C47">
              <w:rPr>
                <w:rFonts w:ascii="Times New Roman" w:eastAsia="Times New Roman" w:hAnsi="Times New Roman" w:cs="Times New Roman"/>
                <w:b/>
                <w:bCs/>
                <w:kern w:val="0"/>
                <w:sz w:val="20"/>
                <w:szCs w:val="20"/>
                <w:vertAlign w:val="superscript"/>
                <w:lang w:eastAsia="fr-FR"/>
                <w14:ligatures w14:val="none"/>
              </w:rPr>
              <w:t xml:space="preserve"> (b)</w:t>
            </w:r>
          </w:p>
        </w:tc>
        <w:tc>
          <w:tcPr>
            <w:tcW w:w="770" w:type="pct"/>
            <w:gridSpan w:val="2"/>
            <w:vAlign w:val="center"/>
          </w:tcPr>
          <w:p w14:paraId="1BFE8E2B"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kern w:val="0"/>
                <w:sz w:val="16"/>
                <w:szCs w:val="16"/>
                <w:lang w:eastAsia="fr-FR"/>
                <w14:ligatures w14:val="none"/>
              </w:rPr>
            </w:pPr>
            <w:r w:rsidRPr="00E35C47">
              <w:rPr>
                <w:rFonts w:ascii="Times New Roman" w:eastAsia="Times New Roman" w:hAnsi="Times New Roman" w:cs="Times New Roman"/>
                <w:i/>
                <w:color w:val="808080"/>
                <w:kern w:val="0"/>
                <w:sz w:val="16"/>
                <w:szCs w:val="16"/>
                <w:lang w:eastAsia="en-GB"/>
                <w14:ligatures w14:val="none"/>
              </w:rPr>
              <w:t>[as above]</w:t>
            </w:r>
          </w:p>
        </w:tc>
        <w:tc>
          <w:tcPr>
            <w:tcW w:w="840" w:type="pct"/>
            <w:gridSpan w:val="2"/>
            <w:vAlign w:val="center"/>
          </w:tcPr>
          <w:p w14:paraId="0FA0B76E"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kern w:val="0"/>
                <w:sz w:val="16"/>
                <w:szCs w:val="16"/>
                <w:lang w:eastAsia="fr-FR"/>
                <w14:ligatures w14:val="none"/>
              </w:rPr>
            </w:pPr>
            <w:r w:rsidRPr="00E35C47">
              <w:rPr>
                <w:rFonts w:ascii="Times New Roman" w:eastAsia="Times New Roman" w:hAnsi="Times New Roman" w:cs="Times New Roman"/>
                <w:i/>
                <w:color w:val="808080"/>
                <w:kern w:val="0"/>
                <w:sz w:val="16"/>
                <w:szCs w:val="16"/>
                <w:lang w:eastAsia="en-GB"/>
                <w14:ligatures w14:val="none"/>
              </w:rPr>
              <w:t>[as above]</w:t>
            </w:r>
          </w:p>
        </w:tc>
        <w:tc>
          <w:tcPr>
            <w:tcW w:w="868" w:type="pct"/>
            <w:vAlign w:val="center"/>
          </w:tcPr>
          <w:p w14:paraId="23A9A618"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kern w:val="0"/>
                <w:sz w:val="16"/>
                <w:szCs w:val="16"/>
                <w:lang w:eastAsia="fr-FR"/>
                <w14:ligatures w14:val="none"/>
              </w:rPr>
            </w:pPr>
            <w:r w:rsidRPr="00E35C47">
              <w:rPr>
                <w:rFonts w:ascii="Times New Roman" w:eastAsia="Times New Roman" w:hAnsi="Times New Roman" w:cs="Times New Roman"/>
                <w:i/>
                <w:color w:val="808080"/>
                <w:kern w:val="0"/>
                <w:sz w:val="16"/>
                <w:szCs w:val="16"/>
                <w:lang w:eastAsia="en-GB"/>
                <w14:ligatures w14:val="none"/>
              </w:rPr>
              <w:t>[as above]</w:t>
            </w:r>
          </w:p>
        </w:tc>
      </w:tr>
      <w:tr w:rsidR="004420B9" w:rsidRPr="00E35C47" w14:paraId="5CB31353" w14:textId="77777777" w:rsidTr="00954709">
        <w:trPr>
          <w:trHeight w:val="148"/>
        </w:trPr>
        <w:tc>
          <w:tcPr>
            <w:tcW w:w="283" w:type="pct"/>
            <w:vMerge/>
            <w:vAlign w:val="center"/>
          </w:tcPr>
          <w:p w14:paraId="767C1126"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b/>
                <w:kern w:val="0"/>
                <w:sz w:val="20"/>
                <w:szCs w:val="20"/>
                <w:lang w:eastAsia="fr-FR"/>
                <w14:ligatures w14:val="none"/>
              </w:rPr>
            </w:pPr>
          </w:p>
        </w:tc>
        <w:tc>
          <w:tcPr>
            <w:tcW w:w="550" w:type="pct"/>
            <w:gridSpan w:val="2"/>
            <w:shd w:val="clear" w:color="auto" w:fill="auto"/>
            <w:vAlign w:val="center"/>
          </w:tcPr>
          <w:p w14:paraId="10AAE408"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kern w:val="0"/>
                <w:sz w:val="20"/>
                <w:szCs w:val="20"/>
                <w:lang w:eastAsia="fr-FR"/>
                <w14:ligatures w14:val="none"/>
              </w:rPr>
            </w:pPr>
            <w:r w:rsidRPr="00E35C47">
              <w:rPr>
                <w:rFonts w:ascii="Times New Roman" w:eastAsia="Times New Roman" w:hAnsi="Times New Roman" w:cs="Times New Roman"/>
                <w:i/>
                <w:iCs/>
                <w:kern w:val="0"/>
                <w:sz w:val="20"/>
                <w:szCs w:val="20"/>
                <w:lang w:eastAsia="en-GB"/>
                <w14:ligatures w14:val="none"/>
              </w:rPr>
              <w:t>6.1.</w:t>
            </w:r>
          </w:p>
        </w:tc>
        <w:tc>
          <w:tcPr>
            <w:tcW w:w="1689" w:type="pct"/>
            <w:gridSpan w:val="2"/>
            <w:shd w:val="clear" w:color="auto" w:fill="auto"/>
            <w:vAlign w:val="center"/>
          </w:tcPr>
          <w:p w14:paraId="06FAB8E3"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kern w:val="0"/>
                <w:sz w:val="20"/>
                <w:szCs w:val="20"/>
                <w:lang w:eastAsia="fr-FR"/>
                <w14:ligatures w14:val="none"/>
              </w:rPr>
            </w:pPr>
            <w:r w:rsidRPr="00E35C47">
              <w:rPr>
                <w:rFonts w:ascii="Times New Roman" w:eastAsia="Times New Roman" w:hAnsi="Times New Roman" w:cs="Times New Roman"/>
                <w:i/>
                <w:iCs/>
                <w:kern w:val="24"/>
                <w:sz w:val="20"/>
                <w:szCs w:val="20"/>
                <w:lang w:eastAsia="en-GB"/>
                <w14:ligatures w14:val="none"/>
              </w:rPr>
              <w:t>Supply – Component/Phase 1</w:t>
            </w:r>
          </w:p>
        </w:tc>
        <w:tc>
          <w:tcPr>
            <w:tcW w:w="770" w:type="pct"/>
            <w:gridSpan w:val="2"/>
            <w:vAlign w:val="center"/>
          </w:tcPr>
          <w:p w14:paraId="5B9395DC"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kern w:val="0"/>
                <w:sz w:val="16"/>
                <w:szCs w:val="16"/>
                <w:lang w:eastAsia="fr-FR"/>
                <w14:ligatures w14:val="none"/>
              </w:rPr>
            </w:pPr>
            <w:r w:rsidRPr="00E35C47">
              <w:rPr>
                <w:rFonts w:ascii="Times New Roman" w:eastAsia="Times New Roman" w:hAnsi="Times New Roman" w:cs="Times New Roman"/>
                <w:i/>
                <w:color w:val="808080"/>
                <w:kern w:val="0"/>
                <w:sz w:val="16"/>
                <w:szCs w:val="16"/>
                <w:lang w:eastAsia="en-GB"/>
                <w14:ligatures w14:val="none"/>
              </w:rPr>
              <w:t>[as above]</w:t>
            </w:r>
          </w:p>
        </w:tc>
        <w:tc>
          <w:tcPr>
            <w:tcW w:w="840" w:type="pct"/>
            <w:gridSpan w:val="2"/>
            <w:vAlign w:val="center"/>
          </w:tcPr>
          <w:p w14:paraId="47E8F801"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kern w:val="0"/>
                <w:sz w:val="16"/>
                <w:szCs w:val="16"/>
                <w:lang w:eastAsia="fr-FR"/>
                <w14:ligatures w14:val="none"/>
              </w:rPr>
            </w:pPr>
            <w:r w:rsidRPr="00E35C47">
              <w:rPr>
                <w:rFonts w:ascii="Times New Roman" w:eastAsia="Times New Roman" w:hAnsi="Times New Roman" w:cs="Times New Roman"/>
                <w:i/>
                <w:color w:val="808080"/>
                <w:kern w:val="0"/>
                <w:sz w:val="16"/>
                <w:szCs w:val="16"/>
                <w:lang w:eastAsia="en-GB"/>
                <w14:ligatures w14:val="none"/>
              </w:rPr>
              <w:t>[as above]</w:t>
            </w:r>
          </w:p>
        </w:tc>
        <w:tc>
          <w:tcPr>
            <w:tcW w:w="868" w:type="pct"/>
            <w:vAlign w:val="center"/>
          </w:tcPr>
          <w:p w14:paraId="4F7F2B75"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kern w:val="0"/>
                <w:sz w:val="16"/>
                <w:szCs w:val="16"/>
                <w:lang w:eastAsia="fr-FR"/>
                <w14:ligatures w14:val="none"/>
              </w:rPr>
            </w:pPr>
            <w:r w:rsidRPr="00E35C47">
              <w:rPr>
                <w:rFonts w:ascii="Times New Roman" w:eastAsia="Times New Roman" w:hAnsi="Times New Roman" w:cs="Times New Roman"/>
                <w:i/>
                <w:color w:val="808080"/>
                <w:kern w:val="0"/>
                <w:sz w:val="16"/>
                <w:szCs w:val="16"/>
                <w:lang w:eastAsia="en-GB"/>
                <w14:ligatures w14:val="none"/>
              </w:rPr>
              <w:t>[as above]</w:t>
            </w:r>
          </w:p>
        </w:tc>
      </w:tr>
      <w:tr w:rsidR="004420B9" w:rsidRPr="00E35C47" w14:paraId="54BB8F2B" w14:textId="77777777" w:rsidTr="00954709">
        <w:trPr>
          <w:trHeight w:val="260"/>
        </w:trPr>
        <w:tc>
          <w:tcPr>
            <w:tcW w:w="283" w:type="pct"/>
            <w:vMerge/>
            <w:vAlign w:val="center"/>
          </w:tcPr>
          <w:p w14:paraId="5CF93F9A"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b/>
                <w:kern w:val="0"/>
                <w:sz w:val="20"/>
                <w:szCs w:val="20"/>
                <w:lang w:eastAsia="fr-FR"/>
                <w14:ligatures w14:val="none"/>
              </w:rPr>
            </w:pPr>
          </w:p>
        </w:tc>
        <w:tc>
          <w:tcPr>
            <w:tcW w:w="550" w:type="pct"/>
            <w:gridSpan w:val="2"/>
            <w:shd w:val="clear" w:color="auto" w:fill="auto"/>
            <w:vAlign w:val="center"/>
          </w:tcPr>
          <w:p w14:paraId="6109D8BA"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kern w:val="0"/>
                <w:sz w:val="20"/>
                <w:szCs w:val="20"/>
                <w:lang w:eastAsia="fr-FR"/>
                <w14:ligatures w14:val="none"/>
              </w:rPr>
            </w:pPr>
            <w:r w:rsidRPr="00E35C47">
              <w:rPr>
                <w:rFonts w:ascii="Times New Roman" w:eastAsia="Times New Roman" w:hAnsi="Times New Roman" w:cs="Times New Roman"/>
                <w:i/>
                <w:iCs/>
                <w:kern w:val="0"/>
                <w:sz w:val="20"/>
                <w:szCs w:val="20"/>
                <w:lang w:eastAsia="en-GB"/>
                <w14:ligatures w14:val="none"/>
              </w:rPr>
              <w:t>6.2.</w:t>
            </w:r>
          </w:p>
        </w:tc>
        <w:tc>
          <w:tcPr>
            <w:tcW w:w="1689" w:type="pct"/>
            <w:gridSpan w:val="2"/>
            <w:shd w:val="clear" w:color="auto" w:fill="auto"/>
            <w:vAlign w:val="center"/>
          </w:tcPr>
          <w:p w14:paraId="51CC32FB"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kern w:val="0"/>
                <w:sz w:val="20"/>
                <w:szCs w:val="20"/>
                <w:lang w:eastAsia="fr-FR"/>
                <w14:ligatures w14:val="none"/>
              </w:rPr>
            </w:pPr>
            <w:r w:rsidRPr="00E35C47">
              <w:rPr>
                <w:rFonts w:ascii="Times New Roman" w:eastAsia="Times New Roman" w:hAnsi="Times New Roman" w:cs="Times New Roman"/>
                <w:i/>
                <w:iCs/>
                <w:kern w:val="24"/>
                <w:sz w:val="20"/>
                <w:szCs w:val="20"/>
                <w:lang w:eastAsia="en-GB"/>
                <w14:ligatures w14:val="none"/>
              </w:rPr>
              <w:t>Supply – Component/Phase 2</w:t>
            </w:r>
          </w:p>
        </w:tc>
        <w:tc>
          <w:tcPr>
            <w:tcW w:w="770" w:type="pct"/>
            <w:gridSpan w:val="2"/>
            <w:vAlign w:val="center"/>
          </w:tcPr>
          <w:p w14:paraId="21CCB81A"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kern w:val="0"/>
                <w:sz w:val="16"/>
                <w:szCs w:val="16"/>
                <w:lang w:eastAsia="fr-FR"/>
                <w14:ligatures w14:val="none"/>
              </w:rPr>
            </w:pPr>
            <w:r w:rsidRPr="00E35C47">
              <w:rPr>
                <w:rFonts w:ascii="Times New Roman" w:eastAsia="Times New Roman" w:hAnsi="Times New Roman" w:cs="Times New Roman"/>
                <w:i/>
                <w:color w:val="808080"/>
                <w:kern w:val="0"/>
                <w:sz w:val="16"/>
                <w:szCs w:val="16"/>
                <w:lang w:eastAsia="en-GB"/>
                <w14:ligatures w14:val="none"/>
              </w:rPr>
              <w:t>[as above]</w:t>
            </w:r>
          </w:p>
        </w:tc>
        <w:tc>
          <w:tcPr>
            <w:tcW w:w="840" w:type="pct"/>
            <w:gridSpan w:val="2"/>
            <w:vAlign w:val="center"/>
          </w:tcPr>
          <w:p w14:paraId="45BF8D05"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kern w:val="0"/>
                <w:sz w:val="16"/>
                <w:szCs w:val="16"/>
                <w:lang w:eastAsia="fr-FR"/>
                <w14:ligatures w14:val="none"/>
              </w:rPr>
            </w:pPr>
            <w:r w:rsidRPr="00E35C47">
              <w:rPr>
                <w:rFonts w:ascii="Times New Roman" w:eastAsia="Times New Roman" w:hAnsi="Times New Roman" w:cs="Times New Roman"/>
                <w:i/>
                <w:color w:val="808080"/>
                <w:kern w:val="0"/>
                <w:sz w:val="16"/>
                <w:szCs w:val="16"/>
                <w:lang w:eastAsia="en-GB"/>
                <w14:ligatures w14:val="none"/>
              </w:rPr>
              <w:t>[as above]</w:t>
            </w:r>
          </w:p>
        </w:tc>
        <w:tc>
          <w:tcPr>
            <w:tcW w:w="868" w:type="pct"/>
            <w:vAlign w:val="center"/>
          </w:tcPr>
          <w:p w14:paraId="6091CEE8"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kern w:val="0"/>
                <w:sz w:val="16"/>
                <w:szCs w:val="16"/>
                <w:lang w:eastAsia="fr-FR"/>
                <w14:ligatures w14:val="none"/>
              </w:rPr>
            </w:pPr>
            <w:r w:rsidRPr="00E35C47">
              <w:rPr>
                <w:rFonts w:ascii="Times New Roman" w:eastAsia="Times New Roman" w:hAnsi="Times New Roman" w:cs="Times New Roman"/>
                <w:i/>
                <w:color w:val="808080"/>
                <w:kern w:val="0"/>
                <w:sz w:val="16"/>
                <w:szCs w:val="16"/>
                <w:lang w:eastAsia="en-GB"/>
                <w14:ligatures w14:val="none"/>
              </w:rPr>
              <w:t>[as above]</w:t>
            </w:r>
          </w:p>
        </w:tc>
      </w:tr>
      <w:tr w:rsidR="004420B9" w:rsidRPr="00E35C47" w14:paraId="6DD66775" w14:textId="77777777" w:rsidTr="00954709">
        <w:trPr>
          <w:trHeight w:val="175"/>
        </w:trPr>
        <w:tc>
          <w:tcPr>
            <w:tcW w:w="283" w:type="pct"/>
            <w:vMerge/>
            <w:vAlign w:val="center"/>
          </w:tcPr>
          <w:p w14:paraId="3A704C3F"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b/>
                <w:kern w:val="0"/>
                <w:sz w:val="20"/>
                <w:szCs w:val="20"/>
                <w:lang w:eastAsia="fr-FR"/>
                <w14:ligatures w14:val="none"/>
              </w:rPr>
            </w:pPr>
          </w:p>
        </w:tc>
        <w:tc>
          <w:tcPr>
            <w:tcW w:w="550" w:type="pct"/>
            <w:gridSpan w:val="2"/>
            <w:shd w:val="clear" w:color="auto" w:fill="auto"/>
            <w:vAlign w:val="center"/>
          </w:tcPr>
          <w:p w14:paraId="0129EEBF"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i/>
                <w:iCs/>
                <w:kern w:val="0"/>
                <w:sz w:val="20"/>
                <w:szCs w:val="20"/>
                <w:lang w:eastAsia="en-GB"/>
                <w14:ligatures w14:val="none"/>
              </w:rPr>
            </w:pPr>
            <w:r w:rsidRPr="00E35C47">
              <w:rPr>
                <w:rFonts w:ascii="Times New Roman" w:eastAsia="Times New Roman" w:hAnsi="Times New Roman" w:cs="Times New Roman"/>
                <w:i/>
                <w:iCs/>
                <w:kern w:val="0"/>
                <w:sz w:val="20"/>
                <w:szCs w:val="20"/>
                <w:lang w:eastAsia="en-GB"/>
                <w14:ligatures w14:val="none"/>
              </w:rPr>
              <w:t>6.n</w:t>
            </w:r>
          </w:p>
        </w:tc>
        <w:tc>
          <w:tcPr>
            <w:tcW w:w="1689" w:type="pct"/>
            <w:gridSpan w:val="2"/>
            <w:shd w:val="clear" w:color="auto" w:fill="auto"/>
            <w:vAlign w:val="center"/>
          </w:tcPr>
          <w:p w14:paraId="40B8D168"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i/>
                <w:iCs/>
                <w:kern w:val="24"/>
                <w:sz w:val="20"/>
                <w:szCs w:val="20"/>
                <w:lang w:eastAsia="en-GB"/>
                <w14:ligatures w14:val="none"/>
              </w:rPr>
            </w:pPr>
            <w:r w:rsidRPr="00E35C47">
              <w:rPr>
                <w:rFonts w:ascii="Times New Roman" w:eastAsia="Times New Roman" w:hAnsi="Times New Roman" w:cs="Times New Roman"/>
                <w:i/>
                <w:iCs/>
                <w:kern w:val="24"/>
                <w:sz w:val="20"/>
                <w:szCs w:val="20"/>
                <w:lang w:eastAsia="en-GB"/>
                <w14:ligatures w14:val="none"/>
              </w:rPr>
              <w:t>Supply – Component/Phase n</w:t>
            </w:r>
          </w:p>
        </w:tc>
        <w:tc>
          <w:tcPr>
            <w:tcW w:w="770" w:type="pct"/>
            <w:gridSpan w:val="2"/>
            <w:vAlign w:val="center"/>
          </w:tcPr>
          <w:p w14:paraId="0D464938"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kern w:val="0"/>
                <w:sz w:val="16"/>
                <w:szCs w:val="16"/>
                <w:lang w:eastAsia="fr-FR"/>
                <w14:ligatures w14:val="none"/>
              </w:rPr>
            </w:pPr>
            <w:r w:rsidRPr="00E35C47">
              <w:rPr>
                <w:rFonts w:ascii="Times New Roman" w:eastAsia="Times New Roman" w:hAnsi="Times New Roman" w:cs="Times New Roman"/>
                <w:i/>
                <w:color w:val="808080"/>
                <w:kern w:val="0"/>
                <w:sz w:val="16"/>
                <w:szCs w:val="16"/>
                <w:lang w:eastAsia="en-GB"/>
                <w14:ligatures w14:val="none"/>
              </w:rPr>
              <w:t>[as above]</w:t>
            </w:r>
          </w:p>
        </w:tc>
        <w:tc>
          <w:tcPr>
            <w:tcW w:w="840" w:type="pct"/>
            <w:gridSpan w:val="2"/>
            <w:vAlign w:val="center"/>
          </w:tcPr>
          <w:p w14:paraId="5C739E64"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kern w:val="0"/>
                <w:sz w:val="16"/>
                <w:szCs w:val="16"/>
                <w:lang w:eastAsia="fr-FR"/>
                <w14:ligatures w14:val="none"/>
              </w:rPr>
            </w:pPr>
            <w:r w:rsidRPr="00E35C47">
              <w:rPr>
                <w:rFonts w:ascii="Times New Roman" w:eastAsia="Times New Roman" w:hAnsi="Times New Roman" w:cs="Times New Roman"/>
                <w:i/>
                <w:color w:val="808080"/>
                <w:kern w:val="0"/>
                <w:sz w:val="16"/>
                <w:szCs w:val="16"/>
                <w:lang w:eastAsia="en-GB"/>
                <w14:ligatures w14:val="none"/>
              </w:rPr>
              <w:t>[as above]</w:t>
            </w:r>
          </w:p>
        </w:tc>
        <w:tc>
          <w:tcPr>
            <w:tcW w:w="868" w:type="pct"/>
            <w:vAlign w:val="center"/>
          </w:tcPr>
          <w:p w14:paraId="5A90533E"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kern w:val="0"/>
                <w:sz w:val="16"/>
                <w:szCs w:val="16"/>
                <w:lang w:eastAsia="fr-FR"/>
                <w14:ligatures w14:val="none"/>
              </w:rPr>
            </w:pPr>
            <w:r w:rsidRPr="00E35C47">
              <w:rPr>
                <w:rFonts w:ascii="Times New Roman" w:eastAsia="Times New Roman" w:hAnsi="Times New Roman" w:cs="Times New Roman"/>
                <w:i/>
                <w:color w:val="808080"/>
                <w:kern w:val="0"/>
                <w:sz w:val="16"/>
                <w:szCs w:val="16"/>
                <w:lang w:eastAsia="en-GB"/>
                <w14:ligatures w14:val="none"/>
              </w:rPr>
              <w:t>[as above]</w:t>
            </w:r>
          </w:p>
        </w:tc>
      </w:tr>
      <w:tr w:rsidR="004420B9" w:rsidRPr="00E35C47" w14:paraId="4DA85FD9" w14:textId="77777777" w:rsidTr="00954709">
        <w:trPr>
          <w:trHeight w:val="184"/>
        </w:trPr>
        <w:tc>
          <w:tcPr>
            <w:tcW w:w="283" w:type="pct"/>
            <w:vMerge/>
            <w:vAlign w:val="center"/>
            <w:hideMark/>
          </w:tcPr>
          <w:p w14:paraId="554BEFF5"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b/>
                <w:kern w:val="0"/>
                <w:sz w:val="20"/>
                <w:szCs w:val="20"/>
                <w:lang w:eastAsia="fr-FR"/>
                <w14:ligatures w14:val="none"/>
              </w:rPr>
            </w:pPr>
          </w:p>
        </w:tc>
        <w:tc>
          <w:tcPr>
            <w:tcW w:w="550" w:type="pct"/>
            <w:gridSpan w:val="2"/>
            <w:shd w:val="clear" w:color="auto" w:fill="auto"/>
            <w:vAlign w:val="center"/>
            <w:hideMark/>
          </w:tcPr>
          <w:p w14:paraId="5D417EF7"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b/>
                <w:bCs/>
                <w:kern w:val="0"/>
                <w:sz w:val="20"/>
                <w:szCs w:val="20"/>
                <w:lang w:eastAsia="fr-FR"/>
                <w14:ligatures w14:val="none"/>
              </w:rPr>
            </w:pPr>
            <w:r w:rsidRPr="00E35C47">
              <w:rPr>
                <w:rFonts w:ascii="Times New Roman" w:eastAsia="Times New Roman" w:hAnsi="Times New Roman" w:cs="Times New Roman"/>
                <w:b/>
                <w:bCs/>
                <w:kern w:val="0"/>
                <w:sz w:val="20"/>
                <w:szCs w:val="20"/>
                <w:lang w:eastAsia="fr-FR"/>
                <w14:ligatures w14:val="none"/>
              </w:rPr>
              <w:t>7</w:t>
            </w:r>
          </w:p>
        </w:tc>
        <w:tc>
          <w:tcPr>
            <w:tcW w:w="1689" w:type="pct"/>
            <w:gridSpan w:val="2"/>
            <w:shd w:val="clear" w:color="auto" w:fill="auto"/>
            <w:vAlign w:val="center"/>
            <w:hideMark/>
          </w:tcPr>
          <w:p w14:paraId="34B0B853"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b/>
                <w:bCs/>
                <w:kern w:val="0"/>
                <w:sz w:val="20"/>
                <w:szCs w:val="20"/>
                <w:lang w:eastAsia="fr-FR"/>
                <w14:ligatures w14:val="none"/>
              </w:rPr>
            </w:pPr>
            <w:r w:rsidRPr="00E35C47">
              <w:rPr>
                <w:rFonts w:ascii="Times New Roman" w:eastAsia="Times New Roman" w:hAnsi="Times New Roman" w:cs="Times New Roman"/>
                <w:b/>
                <w:bCs/>
                <w:kern w:val="0"/>
                <w:sz w:val="20"/>
                <w:szCs w:val="20"/>
                <w:lang w:eastAsia="fr-FR"/>
                <w14:ligatures w14:val="none"/>
              </w:rPr>
              <w:t>Evaluation and Audit</w:t>
            </w:r>
            <w:r w:rsidRPr="00E35C47">
              <w:rPr>
                <w:rFonts w:ascii="Times New Roman" w:eastAsia="Times New Roman" w:hAnsi="Times New Roman" w:cs="Times New Roman"/>
                <w:b/>
                <w:bCs/>
                <w:kern w:val="0"/>
                <w:sz w:val="20"/>
                <w:szCs w:val="20"/>
                <w:vertAlign w:val="superscript"/>
                <w:lang w:eastAsia="fr-FR"/>
                <w14:ligatures w14:val="none"/>
              </w:rPr>
              <w:t>(c)</w:t>
            </w:r>
          </w:p>
        </w:tc>
        <w:tc>
          <w:tcPr>
            <w:tcW w:w="770" w:type="pct"/>
            <w:gridSpan w:val="2"/>
            <w:vAlign w:val="center"/>
          </w:tcPr>
          <w:p w14:paraId="7A9C25E2"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kern w:val="0"/>
                <w:sz w:val="16"/>
                <w:szCs w:val="16"/>
                <w:lang w:eastAsia="fr-FR"/>
                <w14:ligatures w14:val="none"/>
              </w:rPr>
            </w:pPr>
            <w:r w:rsidRPr="00E35C47">
              <w:rPr>
                <w:rFonts w:ascii="Times New Roman" w:eastAsia="Times New Roman" w:hAnsi="Times New Roman" w:cs="Times New Roman"/>
                <w:i/>
                <w:color w:val="808080"/>
                <w:kern w:val="0"/>
                <w:sz w:val="16"/>
                <w:szCs w:val="16"/>
                <w:lang w:eastAsia="en-GB"/>
                <w14:ligatures w14:val="none"/>
              </w:rPr>
              <w:t>[as above]</w:t>
            </w:r>
          </w:p>
        </w:tc>
        <w:tc>
          <w:tcPr>
            <w:tcW w:w="840" w:type="pct"/>
            <w:gridSpan w:val="2"/>
            <w:vAlign w:val="center"/>
          </w:tcPr>
          <w:p w14:paraId="53665838"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kern w:val="0"/>
                <w:sz w:val="16"/>
                <w:szCs w:val="16"/>
                <w:lang w:eastAsia="fr-FR"/>
                <w14:ligatures w14:val="none"/>
              </w:rPr>
            </w:pPr>
            <w:r w:rsidRPr="00E35C47">
              <w:rPr>
                <w:rFonts w:ascii="Times New Roman" w:eastAsia="Times New Roman" w:hAnsi="Times New Roman" w:cs="Times New Roman"/>
                <w:i/>
                <w:color w:val="808080"/>
                <w:kern w:val="0"/>
                <w:sz w:val="16"/>
                <w:szCs w:val="16"/>
                <w:lang w:eastAsia="en-GB"/>
                <w14:ligatures w14:val="none"/>
              </w:rPr>
              <w:t>[as above]</w:t>
            </w:r>
          </w:p>
        </w:tc>
        <w:tc>
          <w:tcPr>
            <w:tcW w:w="868" w:type="pct"/>
            <w:vAlign w:val="center"/>
          </w:tcPr>
          <w:p w14:paraId="185345C5"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kern w:val="0"/>
                <w:sz w:val="16"/>
                <w:szCs w:val="16"/>
                <w:lang w:eastAsia="fr-FR"/>
                <w14:ligatures w14:val="none"/>
              </w:rPr>
            </w:pPr>
            <w:r w:rsidRPr="00E35C47">
              <w:rPr>
                <w:rFonts w:ascii="Times New Roman" w:eastAsia="Times New Roman" w:hAnsi="Times New Roman" w:cs="Times New Roman"/>
                <w:i/>
                <w:color w:val="808080"/>
                <w:kern w:val="0"/>
                <w:sz w:val="16"/>
                <w:szCs w:val="16"/>
                <w:lang w:eastAsia="en-GB"/>
                <w14:ligatures w14:val="none"/>
              </w:rPr>
              <w:t>[as above]</w:t>
            </w:r>
          </w:p>
        </w:tc>
      </w:tr>
      <w:tr w:rsidR="004420B9" w:rsidRPr="00E35C47" w14:paraId="42E935EE" w14:textId="77777777" w:rsidTr="00954709">
        <w:trPr>
          <w:trHeight w:val="211"/>
        </w:trPr>
        <w:tc>
          <w:tcPr>
            <w:tcW w:w="283" w:type="pct"/>
            <w:vMerge/>
            <w:vAlign w:val="center"/>
            <w:hideMark/>
          </w:tcPr>
          <w:p w14:paraId="4F71D409"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b/>
                <w:kern w:val="0"/>
                <w:sz w:val="20"/>
                <w:szCs w:val="20"/>
                <w:lang w:eastAsia="fr-FR"/>
                <w14:ligatures w14:val="none"/>
              </w:rPr>
            </w:pPr>
          </w:p>
        </w:tc>
        <w:tc>
          <w:tcPr>
            <w:tcW w:w="550" w:type="pct"/>
            <w:gridSpan w:val="2"/>
            <w:shd w:val="clear" w:color="auto" w:fill="auto"/>
            <w:vAlign w:val="center"/>
            <w:hideMark/>
          </w:tcPr>
          <w:p w14:paraId="5CE02CB1"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b/>
                <w:bCs/>
                <w:kern w:val="0"/>
                <w:sz w:val="20"/>
                <w:szCs w:val="20"/>
                <w:lang w:eastAsia="fr-FR"/>
                <w14:ligatures w14:val="none"/>
              </w:rPr>
            </w:pPr>
            <w:r w:rsidRPr="00E35C47">
              <w:rPr>
                <w:rFonts w:ascii="Times New Roman" w:eastAsia="Times New Roman" w:hAnsi="Times New Roman" w:cs="Times New Roman"/>
                <w:b/>
                <w:bCs/>
                <w:kern w:val="0"/>
                <w:sz w:val="20"/>
                <w:szCs w:val="20"/>
                <w:lang w:eastAsia="fr-FR"/>
                <w14:ligatures w14:val="none"/>
              </w:rPr>
              <w:t>8</w:t>
            </w:r>
          </w:p>
        </w:tc>
        <w:tc>
          <w:tcPr>
            <w:tcW w:w="1689" w:type="pct"/>
            <w:gridSpan w:val="2"/>
            <w:shd w:val="clear" w:color="auto" w:fill="auto"/>
            <w:vAlign w:val="center"/>
            <w:hideMark/>
          </w:tcPr>
          <w:p w14:paraId="1F1F70D3"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b/>
                <w:bCs/>
                <w:kern w:val="0"/>
                <w:sz w:val="20"/>
                <w:szCs w:val="20"/>
                <w:lang w:eastAsia="fr-FR"/>
                <w14:ligatures w14:val="none"/>
              </w:rPr>
            </w:pPr>
            <w:r w:rsidRPr="00E35C47">
              <w:rPr>
                <w:rFonts w:ascii="Times New Roman" w:eastAsia="Times New Roman" w:hAnsi="Times New Roman" w:cs="Times New Roman"/>
                <w:b/>
                <w:bCs/>
                <w:kern w:val="0"/>
                <w:sz w:val="20"/>
                <w:szCs w:val="20"/>
                <w:lang w:eastAsia="fr-FR"/>
                <w14:ligatures w14:val="none"/>
              </w:rPr>
              <w:t>Contingencies</w:t>
            </w:r>
            <w:r w:rsidRPr="00E35C47">
              <w:rPr>
                <w:rFonts w:ascii="Times New Roman" w:eastAsia="Times New Roman" w:hAnsi="Times New Roman" w:cs="Times New Roman"/>
                <w:b/>
                <w:bCs/>
                <w:kern w:val="0"/>
                <w:sz w:val="20"/>
                <w:szCs w:val="20"/>
                <w:vertAlign w:val="superscript"/>
                <w:lang w:eastAsia="fr-FR"/>
                <w14:ligatures w14:val="none"/>
              </w:rPr>
              <w:t>(d)</w:t>
            </w:r>
          </w:p>
        </w:tc>
        <w:tc>
          <w:tcPr>
            <w:tcW w:w="770" w:type="pct"/>
            <w:gridSpan w:val="2"/>
            <w:vAlign w:val="center"/>
          </w:tcPr>
          <w:p w14:paraId="1437FF0F"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kern w:val="0"/>
                <w:sz w:val="16"/>
                <w:szCs w:val="16"/>
                <w:lang w:eastAsia="fr-FR"/>
                <w14:ligatures w14:val="none"/>
              </w:rPr>
            </w:pPr>
            <w:r w:rsidRPr="00E35C47">
              <w:rPr>
                <w:rFonts w:ascii="Times New Roman" w:eastAsia="Times New Roman" w:hAnsi="Times New Roman" w:cs="Times New Roman"/>
                <w:i/>
                <w:color w:val="808080"/>
                <w:kern w:val="0"/>
                <w:sz w:val="16"/>
                <w:szCs w:val="16"/>
                <w:lang w:eastAsia="en-GB"/>
                <w14:ligatures w14:val="none"/>
              </w:rPr>
              <w:t>[as above]</w:t>
            </w:r>
          </w:p>
        </w:tc>
        <w:tc>
          <w:tcPr>
            <w:tcW w:w="840" w:type="pct"/>
            <w:gridSpan w:val="2"/>
            <w:vAlign w:val="center"/>
          </w:tcPr>
          <w:p w14:paraId="4340A2F6"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kern w:val="0"/>
                <w:sz w:val="16"/>
                <w:szCs w:val="16"/>
                <w:lang w:eastAsia="fr-FR"/>
                <w14:ligatures w14:val="none"/>
              </w:rPr>
            </w:pPr>
            <w:r w:rsidRPr="00E35C47">
              <w:rPr>
                <w:rFonts w:ascii="Times New Roman" w:eastAsia="Times New Roman" w:hAnsi="Times New Roman" w:cs="Times New Roman"/>
                <w:i/>
                <w:color w:val="808080"/>
                <w:kern w:val="0"/>
                <w:sz w:val="16"/>
                <w:szCs w:val="16"/>
                <w:lang w:eastAsia="en-GB"/>
                <w14:ligatures w14:val="none"/>
              </w:rPr>
              <w:t>[as above]</w:t>
            </w:r>
          </w:p>
        </w:tc>
        <w:tc>
          <w:tcPr>
            <w:tcW w:w="868" w:type="pct"/>
            <w:vAlign w:val="center"/>
          </w:tcPr>
          <w:p w14:paraId="21B8A045"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kern w:val="0"/>
                <w:sz w:val="16"/>
                <w:szCs w:val="16"/>
                <w:lang w:eastAsia="fr-FR"/>
                <w14:ligatures w14:val="none"/>
              </w:rPr>
            </w:pPr>
            <w:r w:rsidRPr="00E35C47">
              <w:rPr>
                <w:rFonts w:ascii="Times New Roman" w:eastAsia="Times New Roman" w:hAnsi="Times New Roman" w:cs="Times New Roman"/>
                <w:i/>
                <w:color w:val="808080"/>
                <w:kern w:val="0"/>
                <w:sz w:val="16"/>
                <w:szCs w:val="16"/>
                <w:lang w:eastAsia="en-GB"/>
                <w14:ligatures w14:val="none"/>
              </w:rPr>
              <w:t>[as above]</w:t>
            </w:r>
          </w:p>
        </w:tc>
      </w:tr>
      <w:tr w:rsidR="004420B9" w:rsidRPr="00E35C47" w14:paraId="65003C1E" w14:textId="77777777" w:rsidTr="00954709">
        <w:trPr>
          <w:trHeight w:val="328"/>
        </w:trPr>
        <w:tc>
          <w:tcPr>
            <w:tcW w:w="283" w:type="pct"/>
            <w:vMerge/>
            <w:vAlign w:val="center"/>
            <w:hideMark/>
          </w:tcPr>
          <w:p w14:paraId="07C6D484"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b/>
                <w:kern w:val="0"/>
                <w:sz w:val="20"/>
                <w:szCs w:val="20"/>
                <w:lang w:eastAsia="fr-FR"/>
                <w14:ligatures w14:val="none"/>
              </w:rPr>
            </w:pPr>
          </w:p>
        </w:tc>
        <w:tc>
          <w:tcPr>
            <w:tcW w:w="550" w:type="pct"/>
            <w:gridSpan w:val="2"/>
            <w:shd w:val="clear" w:color="auto" w:fill="auto"/>
            <w:vAlign w:val="center"/>
          </w:tcPr>
          <w:p w14:paraId="71D37263"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b/>
                <w:bCs/>
                <w:kern w:val="0"/>
                <w:sz w:val="20"/>
                <w:szCs w:val="20"/>
                <w:lang w:eastAsia="fr-FR"/>
                <w14:ligatures w14:val="none"/>
              </w:rPr>
            </w:pPr>
            <w:r w:rsidRPr="00E35C47">
              <w:rPr>
                <w:rFonts w:ascii="Times New Roman" w:eastAsia="Times New Roman" w:hAnsi="Times New Roman" w:cs="Times New Roman"/>
                <w:b/>
                <w:bCs/>
                <w:kern w:val="0"/>
                <w:sz w:val="20"/>
                <w:szCs w:val="20"/>
                <w:lang w:eastAsia="fr-FR"/>
                <w14:ligatures w14:val="none"/>
              </w:rPr>
              <w:t>9</w:t>
            </w:r>
          </w:p>
        </w:tc>
        <w:tc>
          <w:tcPr>
            <w:tcW w:w="1689" w:type="pct"/>
            <w:gridSpan w:val="2"/>
            <w:shd w:val="clear" w:color="auto" w:fill="auto"/>
            <w:vAlign w:val="center"/>
          </w:tcPr>
          <w:p w14:paraId="57D84722"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b/>
                <w:bCs/>
                <w:kern w:val="0"/>
                <w:sz w:val="20"/>
                <w:szCs w:val="20"/>
                <w:lang w:eastAsia="fr-FR"/>
                <w14:ligatures w14:val="none"/>
              </w:rPr>
            </w:pPr>
            <w:r w:rsidRPr="00E35C47">
              <w:rPr>
                <w:rFonts w:ascii="Times New Roman" w:eastAsia="Times New Roman" w:hAnsi="Times New Roman" w:cs="Times New Roman"/>
                <w:b/>
                <w:bCs/>
                <w:kern w:val="0"/>
                <w:sz w:val="20"/>
                <w:szCs w:val="20"/>
                <w:lang w:eastAsia="fr-FR"/>
                <w14:ligatures w14:val="none"/>
              </w:rPr>
              <w:t xml:space="preserve">Other </w:t>
            </w:r>
            <w:r w:rsidRPr="00E35C47">
              <w:rPr>
                <w:rFonts w:ascii="Times New Roman" w:eastAsia="Times New Roman" w:hAnsi="Times New Roman" w:cs="Times New Roman"/>
                <w:kern w:val="0"/>
                <w:sz w:val="20"/>
                <w:szCs w:val="20"/>
                <w:lang w:eastAsia="fr-FR"/>
                <w14:ligatures w14:val="none"/>
              </w:rPr>
              <w:t>(e.g. project design review/ verification by review committee)</w:t>
            </w:r>
            <w:r w:rsidRPr="00E35C47">
              <w:rPr>
                <w:rFonts w:ascii="Times New Roman" w:eastAsia="Times New Roman" w:hAnsi="Times New Roman" w:cs="Times New Roman"/>
                <w:b/>
                <w:bCs/>
                <w:kern w:val="0"/>
                <w:sz w:val="20"/>
                <w:szCs w:val="20"/>
                <w:vertAlign w:val="superscript"/>
                <w:lang w:eastAsia="fr-FR"/>
                <w14:ligatures w14:val="none"/>
              </w:rPr>
              <w:t>(e)</w:t>
            </w:r>
          </w:p>
        </w:tc>
        <w:tc>
          <w:tcPr>
            <w:tcW w:w="770" w:type="pct"/>
            <w:gridSpan w:val="2"/>
            <w:vAlign w:val="center"/>
          </w:tcPr>
          <w:p w14:paraId="1F2DD745"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kern w:val="0"/>
                <w:sz w:val="16"/>
                <w:szCs w:val="16"/>
                <w:lang w:eastAsia="fr-FR"/>
                <w14:ligatures w14:val="none"/>
              </w:rPr>
            </w:pPr>
            <w:r w:rsidRPr="00E35C47">
              <w:rPr>
                <w:rFonts w:ascii="Times New Roman" w:eastAsia="Times New Roman" w:hAnsi="Times New Roman" w:cs="Times New Roman"/>
                <w:i/>
                <w:color w:val="808080"/>
                <w:kern w:val="0"/>
                <w:sz w:val="16"/>
                <w:szCs w:val="16"/>
                <w:lang w:eastAsia="en-GB"/>
                <w14:ligatures w14:val="none"/>
              </w:rPr>
              <w:t>[as above]</w:t>
            </w:r>
          </w:p>
        </w:tc>
        <w:tc>
          <w:tcPr>
            <w:tcW w:w="840" w:type="pct"/>
            <w:gridSpan w:val="2"/>
            <w:vAlign w:val="center"/>
          </w:tcPr>
          <w:p w14:paraId="3CA82578"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kern w:val="0"/>
                <w:sz w:val="16"/>
                <w:szCs w:val="16"/>
                <w:lang w:eastAsia="fr-FR"/>
                <w14:ligatures w14:val="none"/>
              </w:rPr>
            </w:pPr>
            <w:r w:rsidRPr="00E35C47">
              <w:rPr>
                <w:rFonts w:ascii="Times New Roman" w:eastAsia="Times New Roman" w:hAnsi="Times New Roman" w:cs="Times New Roman"/>
                <w:i/>
                <w:color w:val="808080"/>
                <w:kern w:val="0"/>
                <w:sz w:val="16"/>
                <w:szCs w:val="16"/>
                <w:lang w:eastAsia="en-GB"/>
                <w14:ligatures w14:val="none"/>
              </w:rPr>
              <w:t>[as above]</w:t>
            </w:r>
          </w:p>
        </w:tc>
        <w:tc>
          <w:tcPr>
            <w:tcW w:w="868" w:type="pct"/>
            <w:vAlign w:val="center"/>
          </w:tcPr>
          <w:p w14:paraId="19B2374D"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kern w:val="0"/>
                <w:sz w:val="16"/>
                <w:szCs w:val="16"/>
                <w:lang w:eastAsia="fr-FR"/>
                <w14:ligatures w14:val="none"/>
              </w:rPr>
            </w:pPr>
            <w:r w:rsidRPr="00E35C47">
              <w:rPr>
                <w:rFonts w:ascii="Times New Roman" w:eastAsia="Times New Roman" w:hAnsi="Times New Roman" w:cs="Times New Roman"/>
                <w:i/>
                <w:color w:val="808080"/>
                <w:kern w:val="0"/>
                <w:sz w:val="16"/>
                <w:szCs w:val="16"/>
                <w:lang w:eastAsia="en-GB"/>
                <w14:ligatures w14:val="none"/>
              </w:rPr>
              <w:t>[as above]</w:t>
            </w:r>
          </w:p>
        </w:tc>
      </w:tr>
      <w:tr w:rsidR="004420B9" w:rsidRPr="00E35C47" w14:paraId="5759986D" w14:textId="77777777" w:rsidTr="00954709">
        <w:trPr>
          <w:trHeight w:val="409"/>
        </w:trPr>
        <w:tc>
          <w:tcPr>
            <w:tcW w:w="283" w:type="pct"/>
            <w:vMerge/>
            <w:vAlign w:val="center"/>
            <w:hideMark/>
          </w:tcPr>
          <w:p w14:paraId="5B4CF4ED"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b/>
                <w:kern w:val="0"/>
                <w:sz w:val="20"/>
                <w:szCs w:val="20"/>
                <w:lang w:eastAsia="fr-FR"/>
                <w14:ligatures w14:val="none"/>
              </w:rPr>
            </w:pPr>
          </w:p>
        </w:tc>
        <w:tc>
          <w:tcPr>
            <w:tcW w:w="2239" w:type="pct"/>
            <w:gridSpan w:val="4"/>
            <w:vAlign w:val="center"/>
            <w:hideMark/>
          </w:tcPr>
          <w:p w14:paraId="325D0349" w14:textId="77777777" w:rsidR="004420B9" w:rsidRPr="00E35C47" w:rsidRDefault="004420B9" w:rsidP="004420B9">
            <w:pPr>
              <w:shd w:val="clear" w:color="auto" w:fill="FFFFFF" w:themeFill="background1"/>
              <w:spacing w:before="40" w:after="0" w:line="240" w:lineRule="auto"/>
              <w:jc w:val="right"/>
              <w:rPr>
                <w:rFonts w:ascii="Times New Roman" w:eastAsia="Times New Roman" w:hAnsi="Times New Roman" w:cs="Times New Roman"/>
                <w:b/>
                <w:kern w:val="0"/>
                <w:sz w:val="20"/>
                <w:szCs w:val="20"/>
                <w:lang w:eastAsia="fr-FR"/>
                <w14:ligatures w14:val="none"/>
              </w:rPr>
            </w:pPr>
            <w:r w:rsidRPr="00E35C47">
              <w:rPr>
                <w:rFonts w:ascii="Times New Roman" w:eastAsia="Times New Roman" w:hAnsi="Times New Roman" w:cs="Times New Roman"/>
                <w:b/>
                <w:kern w:val="0"/>
                <w:sz w:val="20"/>
                <w:szCs w:val="20"/>
                <w:lang w:eastAsia="fr-FR"/>
                <w14:ligatures w14:val="none"/>
              </w:rPr>
              <w:t>Total Project Costs</w:t>
            </w:r>
          </w:p>
        </w:tc>
        <w:tc>
          <w:tcPr>
            <w:tcW w:w="770" w:type="pct"/>
            <w:gridSpan w:val="2"/>
            <w:shd w:val="clear" w:color="auto" w:fill="auto"/>
            <w:vAlign w:val="center"/>
          </w:tcPr>
          <w:p w14:paraId="3553E388"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[filled in automatically in MIS]</w:t>
            </w:r>
          </w:p>
        </w:tc>
        <w:tc>
          <w:tcPr>
            <w:tcW w:w="840" w:type="pct"/>
            <w:gridSpan w:val="2"/>
            <w:shd w:val="clear" w:color="auto" w:fill="auto"/>
            <w:vAlign w:val="center"/>
          </w:tcPr>
          <w:p w14:paraId="6E4CB457"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[filled in automatically in MIS]</w:t>
            </w:r>
          </w:p>
        </w:tc>
        <w:tc>
          <w:tcPr>
            <w:tcW w:w="868" w:type="pct"/>
            <w:shd w:val="clear" w:color="auto" w:fill="auto"/>
            <w:vAlign w:val="center"/>
          </w:tcPr>
          <w:p w14:paraId="0FAF68F1"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[filled in automatically in MIS]</w:t>
            </w:r>
          </w:p>
        </w:tc>
      </w:tr>
      <w:tr w:rsidR="004420B9" w:rsidRPr="00E35C47" w14:paraId="64DD2F1D" w14:textId="77777777" w:rsidTr="00954709">
        <w:trPr>
          <w:trHeight w:val="463"/>
        </w:trPr>
        <w:tc>
          <w:tcPr>
            <w:tcW w:w="283" w:type="pct"/>
            <w:vMerge/>
            <w:vAlign w:val="center"/>
            <w:hideMark/>
          </w:tcPr>
          <w:p w14:paraId="23397440"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b/>
                <w:kern w:val="0"/>
                <w:sz w:val="20"/>
                <w:szCs w:val="20"/>
                <w:lang w:eastAsia="fr-FR"/>
                <w14:ligatures w14:val="none"/>
              </w:rPr>
            </w:pPr>
          </w:p>
        </w:tc>
        <w:tc>
          <w:tcPr>
            <w:tcW w:w="4717" w:type="pct"/>
            <w:gridSpan w:val="9"/>
            <w:shd w:val="clear" w:color="auto" w:fill="auto"/>
            <w:vAlign w:val="center"/>
            <w:hideMark/>
          </w:tcPr>
          <w:p w14:paraId="6E2D8F3E" w14:textId="77777777" w:rsidR="004420B9" w:rsidRPr="00E35C47" w:rsidRDefault="004420B9" w:rsidP="004420B9">
            <w:pPr>
              <w:shd w:val="clear" w:color="auto" w:fill="FFFFFF" w:themeFill="background1"/>
              <w:tabs>
                <w:tab w:val="left" w:pos="340"/>
                <w:tab w:val="left" w:pos="567"/>
              </w:tabs>
              <w:spacing w:before="40" w:after="0" w:line="240" w:lineRule="auto"/>
              <w:rPr>
                <w:rFonts w:ascii="Times New Roman" w:eastAsia="Times New Roman" w:hAnsi="Times New Roman" w:cs="Times New Roman"/>
                <w:b/>
                <w:kern w:val="0"/>
                <w:sz w:val="20"/>
                <w:szCs w:val="20"/>
                <w:lang w:eastAsia="fr-FR"/>
                <w14:ligatures w14:val="none"/>
              </w:rPr>
            </w:pPr>
            <w:r w:rsidRPr="00E35C47">
              <w:rPr>
                <w:rFonts w:ascii="Times New Roman" w:eastAsia="Times New Roman" w:hAnsi="Times New Roman" w:cs="Times New Roman"/>
                <w:b/>
                <w:kern w:val="0"/>
                <w:sz w:val="20"/>
                <w:szCs w:val="20"/>
                <w:lang w:eastAsia="fr-FR"/>
                <w14:ligatures w14:val="none"/>
              </w:rPr>
              <w:t>Financing plan</w:t>
            </w:r>
          </w:p>
        </w:tc>
      </w:tr>
      <w:tr w:rsidR="004420B9" w:rsidRPr="00E35C47" w14:paraId="6470E5B7" w14:textId="77777777" w:rsidTr="00954709">
        <w:trPr>
          <w:trHeight w:val="706"/>
        </w:trPr>
        <w:tc>
          <w:tcPr>
            <w:tcW w:w="283" w:type="pct"/>
            <w:vMerge/>
            <w:vAlign w:val="center"/>
            <w:hideMark/>
          </w:tcPr>
          <w:p w14:paraId="14655377"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b/>
                <w:kern w:val="0"/>
                <w:sz w:val="20"/>
                <w:szCs w:val="20"/>
                <w:lang w:eastAsia="fr-FR"/>
                <w14:ligatures w14:val="none"/>
              </w:rPr>
            </w:pPr>
          </w:p>
        </w:tc>
        <w:tc>
          <w:tcPr>
            <w:tcW w:w="1348" w:type="pct"/>
            <w:gridSpan w:val="3"/>
            <w:shd w:val="clear" w:color="auto" w:fill="auto"/>
            <w:vAlign w:val="center"/>
            <w:hideMark/>
          </w:tcPr>
          <w:p w14:paraId="0E3FAD3D" w14:textId="77777777" w:rsidR="004420B9" w:rsidRPr="00E35C47" w:rsidRDefault="004420B9" w:rsidP="004420B9">
            <w:pPr>
              <w:shd w:val="clear" w:color="auto" w:fill="FFFFFF" w:themeFill="background1"/>
              <w:tabs>
                <w:tab w:val="left" w:pos="340"/>
                <w:tab w:val="left" w:pos="567"/>
              </w:tabs>
              <w:spacing w:before="40" w:after="0" w:line="240" w:lineRule="auto"/>
              <w:rPr>
                <w:rFonts w:ascii="Times New Roman" w:eastAsia="Times New Roman" w:hAnsi="Times New Roman" w:cs="Times New Roman"/>
                <w:b/>
                <w:kern w:val="0"/>
                <w:sz w:val="20"/>
                <w:szCs w:val="20"/>
                <w:lang w:eastAsia="fr-FR"/>
                <w14:ligatures w14:val="none"/>
              </w:rPr>
            </w:pPr>
            <w:r w:rsidRPr="00E35C47">
              <w:rPr>
                <w:rFonts w:ascii="Times New Roman" w:eastAsia="Times New Roman" w:hAnsi="Times New Roman" w:cs="Times New Roman"/>
                <w:b/>
                <w:kern w:val="0"/>
                <w:sz w:val="20"/>
                <w:szCs w:val="20"/>
                <w:lang w:eastAsia="fr-FR"/>
                <w14:ligatures w14:val="none"/>
              </w:rPr>
              <w:t>Sources of funds</w:t>
            </w:r>
          </w:p>
        </w:tc>
        <w:tc>
          <w:tcPr>
            <w:tcW w:w="891" w:type="pct"/>
            <w:shd w:val="clear" w:color="auto" w:fill="auto"/>
            <w:vAlign w:val="center"/>
            <w:hideMark/>
          </w:tcPr>
          <w:p w14:paraId="3BE5A8B2" w14:textId="77777777" w:rsidR="004420B9" w:rsidRPr="00E35C47" w:rsidRDefault="004420B9" w:rsidP="004420B9">
            <w:pPr>
              <w:shd w:val="clear" w:color="auto" w:fill="FFFFFF" w:themeFill="background1"/>
              <w:tabs>
                <w:tab w:val="left" w:pos="340"/>
                <w:tab w:val="left" w:pos="567"/>
              </w:tabs>
              <w:spacing w:before="40" w:after="0" w:line="240" w:lineRule="auto"/>
              <w:jc w:val="center"/>
              <w:rPr>
                <w:rFonts w:ascii="Times New Roman" w:eastAsia="Times New Roman" w:hAnsi="Times New Roman" w:cs="Times New Roman"/>
                <w:b/>
                <w:kern w:val="0"/>
                <w:sz w:val="20"/>
                <w:szCs w:val="20"/>
                <w:lang w:eastAsia="en-GB"/>
                <w14:ligatures w14:val="none"/>
              </w:rPr>
            </w:pPr>
            <w:r w:rsidRPr="00E35C47">
              <w:rPr>
                <w:rFonts w:ascii="Times New Roman" w:eastAsia="Times New Roman" w:hAnsi="Times New Roman" w:cs="Times New Roman"/>
                <w:b/>
                <w:kern w:val="0"/>
                <w:sz w:val="20"/>
                <w:szCs w:val="20"/>
                <w:lang w:eastAsia="en-GB"/>
                <w14:ligatures w14:val="none"/>
              </w:rPr>
              <w:t xml:space="preserve">Cost component(s) financed </w:t>
            </w:r>
          </w:p>
        </w:tc>
        <w:tc>
          <w:tcPr>
            <w:tcW w:w="624" w:type="pct"/>
            <w:shd w:val="clear" w:color="auto" w:fill="auto"/>
            <w:vAlign w:val="center"/>
            <w:hideMark/>
          </w:tcPr>
          <w:p w14:paraId="74857C98" w14:textId="77777777" w:rsidR="004420B9" w:rsidRPr="00E35C47" w:rsidRDefault="004420B9" w:rsidP="004420B9">
            <w:pPr>
              <w:shd w:val="clear" w:color="auto" w:fill="FFFFFF" w:themeFill="background1"/>
              <w:tabs>
                <w:tab w:val="left" w:pos="340"/>
                <w:tab w:val="left" w:pos="567"/>
              </w:tabs>
              <w:spacing w:before="40" w:after="0" w:line="240" w:lineRule="auto"/>
              <w:jc w:val="center"/>
              <w:rPr>
                <w:rFonts w:ascii="Times New Roman" w:eastAsia="Times New Roman" w:hAnsi="Times New Roman" w:cs="Times New Roman"/>
                <w:b/>
                <w:kern w:val="0"/>
                <w:sz w:val="20"/>
                <w:szCs w:val="20"/>
                <w:lang w:eastAsia="en-GB"/>
                <w14:ligatures w14:val="none"/>
              </w:rPr>
            </w:pPr>
            <w:r w:rsidRPr="00E35C47">
              <w:rPr>
                <w:rFonts w:ascii="Times New Roman" w:eastAsia="Times New Roman" w:hAnsi="Times New Roman" w:cs="Times New Roman"/>
                <w:b/>
                <w:kern w:val="0"/>
                <w:sz w:val="20"/>
                <w:szCs w:val="20"/>
                <w:lang w:eastAsia="en-GB"/>
                <w14:ligatures w14:val="none"/>
              </w:rPr>
              <w:t>Amount (€)</w:t>
            </w:r>
          </w:p>
        </w:tc>
        <w:tc>
          <w:tcPr>
            <w:tcW w:w="639" w:type="pct"/>
            <w:gridSpan w:val="2"/>
            <w:shd w:val="clear" w:color="auto" w:fill="auto"/>
            <w:vAlign w:val="center"/>
            <w:hideMark/>
          </w:tcPr>
          <w:p w14:paraId="4009BB72" w14:textId="77777777" w:rsidR="004420B9" w:rsidRPr="00E35C47" w:rsidRDefault="004420B9" w:rsidP="004420B9">
            <w:pPr>
              <w:shd w:val="clear" w:color="auto" w:fill="FFFFFF" w:themeFill="background1"/>
              <w:tabs>
                <w:tab w:val="left" w:pos="340"/>
                <w:tab w:val="left" w:pos="567"/>
              </w:tabs>
              <w:spacing w:before="40" w:after="0" w:line="240" w:lineRule="auto"/>
              <w:jc w:val="center"/>
              <w:rPr>
                <w:rFonts w:ascii="Times New Roman" w:eastAsia="Times New Roman" w:hAnsi="Times New Roman" w:cs="Times New Roman"/>
                <w:b/>
                <w:kern w:val="0"/>
                <w:sz w:val="20"/>
                <w:szCs w:val="20"/>
                <w:lang w:eastAsia="fr-FR"/>
                <w14:ligatures w14:val="none"/>
              </w:rPr>
            </w:pPr>
            <w:r w:rsidRPr="00E35C47">
              <w:rPr>
                <w:rFonts w:ascii="Times New Roman" w:eastAsia="Times New Roman" w:hAnsi="Times New Roman" w:cs="Times New Roman"/>
                <w:b/>
                <w:kern w:val="0"/>
                <w:sz w:val="20"/>
                <w:szCs w:val="20"/>
                <w:lang w:eastAsia="fr-FR"/>
                <w14:ligatures w14:val="none"/>
              </w:rPr>
              <w:t>% / total</w:t>
            </w:r>
          </w:p>
        </w:tc>
        <w:tc>
          <w:tcPr>
            <w:tcW w:w="1215" w:type="pct"/>
            <w:gridSpan w:val="2"/>
            <w:shd w:val="clear" w:color="auto" w:fill="auto"/>
            <w:vAlign w:val="center"/>
            <w:hideMark/>
          </w:tcPr>
          <w:p w14:paraId="5068D15D" w14:textId="77777777" w:rsidR="004420B9" w:rsidRPr="00E35C47" w:rsidRDefault="004420B9" w:rsidP="004420B9">
            <w:pPr>
              <w:shd w:val="clear" w:color="auto" w:fill="FFFFFF" w:themeFill="background1"/>
              <w:tabs>
                <w:tab w:val="left" w:pos="340"/>
                <w:tab w:val="left" w:pos="567"/>
              </w:tabs>
              <w:spacing w:before="40" w:after="0" w:line="240" w:lineRule="auto"/>
              <w:jc w:val="center"/>
              <w:rPr>
                <w:rFonts w:ascii="Times New Roman" w:eastAsia="Times New Roman" w:hAnsi="Times New Roman" w:cs="Times New Roman"/>
                <w:b/>
                <w:kern w:val="0"/>
                <w:sz w:val="20"/>
                <w:szCs w:val="20"/>
                <w:lang w:eastAsia="en-GB"/>
                <w14:ligatures w14:val="none"/>
              </w:rPr>
            </w:pPr>
            <w:r w:rsidRPr="00E35C47">
              <w:rPr>
                <w:rFonts w:ascii="Times New Roman" w:eastAsia="Times New Roman" w:hAnsi="Times New Roman" w:cs="Times New Roman"/>
                <w:b/>
                <w:kern w:val="0"/>
                <w:sz w:val="20"/>
                <w:szCs w:val="20"/>
                <w:lang w:eastAsia="en-GB"/>
                <w14:ligatures w14:val="none"/>
              </w:rPr>
              <w:t>Remarks</w:t>
            </w:r>
          </w:p>
          <w:p w14:paraId="6034CB87" w14:textId="77777777" w:rsidR="004420B9" w:rsidRPr="00E35C47" w:rsidRDefault="004420B9" w:rsidP="004420B9">
            <w:pPr>
              <w:shd w:val="clear" w:color="auto" w:fill="FFFFFF" w:themeFill="background1"/>
              <w:tabs>
                <w:tab w:val="left" w:pos="340"/>
                <w:tab w:val="left" w:pos="567"/>
              </w:tabs>
              <w:spacing w:before="40" w:after="0" w:line="240" w:lineRule="auto"/>
              <w:jc w:val="center"/>
              <w:rPr>
                <w:rFonts w:ascii="Times New Roman" w:eastAsia="Times New Roman" w:hAnsi="Times New Roman" w:cs="Times New Roman"/>
                <w:bCs/>
                <w:kern w:val="0"/>
                <w:sz w:val="20"/>
                <w:szCs w:val="20"/>
                <w:lang w:eastAsia="en-GB"/>
                <w14:ligatures w14:val="none"/>
              </w:rPr>
            </w:pPr>
            <w:r w:rsidRPr="00E35C47">
              <w:rPr>
                <w:rFonts w:ascii="Times New Roman" w:eastAsia="Times New Roman" w:hAnsi="Times New Roman" w:cs="Times New Roman"/>
                <w:bCs/>
                <w:kern w:val="0"/>
                <w:sz w:val="20"/>
                <w:szCs w:val="20"/>
                <w:lang w:eastAsia="en-GB"/>
                <w14:ligatures w14:val="none"/>
              </w:rPr>
              <w:t>(i.e. Code/ Ref. of financing)</w:t>
            </w:r>
          </w:p>
        </w:tc>
      </w:tr>
      <w:tr w:rsidR="004420B9" w:rsidRPr="00E35C47" w14:paraId="542710A5" w14:textId="77777777" w:rsidTr="00954709">
        <w:trPr>
          <w:trHeight w:val="346"/>
        </w:trPr>
        <w:tc>
          <w:tcPr>
            <w:tcW w:w="283" w:type="pct"/>
            <w:vMerge/>
            <w:vAlign w:val="center"/>
            <w:hideMark/>
          </w:tcPr>
          <w:p w14:paraId="5A2977FE"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b/>
                <w:kern w:val="0"/>
                <w:sz w:val="20"/>
                <w:szCs w:val="20"/>
                <w:lang w:eastAsia="fr-FR"/>
                <w14:ligatures w14:val="none"/>
              </w:rPr>
            </w:pPr>
          </w:p>
        </w:tc>
        <w:tc>
          <w:tcPr>
            <w:tcW w:w="1348" w:type="pct"/>
            <w:gridSpan w:val="3"/>
            <w:shd w:val="clear" w:color="auto" w:fill="auto"/>
            <w:vAlign w:val="center"/>
            <w:hideMark/>
          </w:tcPr>
          <w:p w14:paraId="03ED354D"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b/>
                <w:kern w:val="0"/>
                <w:sz w:val="20"/>
                <w:szCs w:val="20"/>
                <w:lang w:eastAsia="fr-FR"/>
                <w14:ligatures w14:val="none"/>
              </w:rPr>
            </w:pPr>
            <w:r w:rsidRPr="00E35C47">
              <w:rPr>
                <w:rFonts w:ascii="Times New Roman" w:eastAsia="Times New Roman" w:hAnsi="Times New Roman" w:cs="Times New Roman"/>
                <w:kern w:val="0"/>
                <w:sz w:val="20"/>
                <w:szCs w:val="20"/>
                <w:lang w:eastAsia="fr-FR"/>
                <w14:ligatures w14:val="none"/>
              </w:rPr>
              <w:t>National contribution</w:t>
            </w:r>
          </w:p>
        </w:tc>
        <w:tc>
          <w:tcPr>
            <w:tcW w:w="891" w:type="pct"/>
            <w:shd w:val="clear" w:color="auto" w:fill="auto"/>
            <w:vAlign w:val="center"/>
          </w:tcPr>
          <w:p w14:paraId="3E227F46"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[insert the number of cost component(s) financed]</w:t>
            </w:r>
          </w:p>
        </w:tc>
        <w:tc>
          <w:tcPr>
            <w:tcW w:w="624" w:type="pct"/>
            <w:shd w:val="clear" w:color="auto" w:fill="auto"/>
            <w:vAlign w:val="center"/>
          </w:tcPr>
          <w:p w14:paraId="4C797207"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[insert amount]</w:t>
            </w:r>
          </w:p>
        </w:tc>
        <w:tc>
          <w:tcPr>
            <w:tcW w:w="639" w:type="pct"/>
            <w:gridSpan w:val="2"/>
            <w:shd w:val="clear" w:color="auto" w:fill="auto"/>
            <w:vAlign w:val="center"/>
          </w:tcPr>
          <w:p w14:paraId="6A1848F6"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[filled in automatically in MIS]</w:t>
            </w:r>
          </w:p>
        </w:tc>
        <w:tc>
          <w:tcPr>
            <w:tcW w:w="1215" w:type="pct"/>
            <w:gridSpan w:val="2"/>
            <w:shd w:val="clear" w:color="auto" w:fill="auto"/>
            <w:vAlign w:val="center"/>
          </w:tcPr>
          <w:p w14:paraId="40B3FE14"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[indicate the budget in which the Project is included]</w:t>
            </w:r>
          </w:p>
        </w:tc>
      </w:tr>
      <w:tr w:rsidR="004420B9" w:rsidRPr="00E35C47" w14:paraId="79FA853D" w14:textId="77777777" w:rsidTr="00954709">
        <w:trPr>
          <w:trHeight w:val="481"/>
        </w:trPr>
        <w:tc>
          <w:tcPr>
            <w:tcW w:w="283" w:type="pct"/>
            <w:vMerge/>
            <w:vAlign w:val="center"/>
            <w:hideMark/>
          </w:tcPr>
          <w:p w14:paraId="79B65970"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b/>
                <w:kern w:val="0"/>
                <w:sz w:val="20"/>
                <w:szCs w:val="20"/>
                <w:lang w:eastAsia="fr-FR"/>
                <w14:ligatures w14:val="none"/>
              </w:rPr>
            </w:pPr>
          </w:p>
        </w:tc>
        <w:tc>
          <w:tcPr>
            <w:tcW w:w="1348" w:type="pct"/>
            <w:gridSpan w:val="3"/>
            <w:shd w:val="clear" w:color="auto" w:fill="auto"/>
            <w:vAlign w:val="center"/>
            <w:hideMark/>
          </w:tcPr>
          <w:p w14:paraId="6392132C"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i/>
                <w:color w:val="808080"/>
                <w:kern w:val="0"/>
                <w:sz w:val="20"/>
                <w:szCs w:val="20"/>
                <w:lang w:eastAsia="en-GB"/>
                <w14:ligatures w14:val="none"/>
              </w:rPr>
            </w:pPr>
            <w:r w:rsidRPr="00E35C47">
              <w:rPr>
                <w:rFonts w:ascii="Times New Roman" w:eastAsia="Times New Roman" w:hAnsi="Times New Roman" w:cs="Times New Roman"/>
                <w:kern w:val="0"/>
                <w:sz w:val="20"/>
                <w:szCs w:val="20"/>
                <w:lang w:eastAsia="fr-FR"/>
                <w14:ligatures w14:val="none"/>
              </w:rPr>
              <w:t>IFI Loan 1</w:t>
            </w:r>
            <w:r w:rsidRPr="00E35C47">
              <w:rPr>
                <w:rFonts w:ascii="Times New Roman" w:eastAsia="Times New Roman" w:hAnsi="Times New Roman" w:cs="Times New Roman"/>
                <w:i/>
                <w:color w:val="808080"/>
                <w:kern w:val="0"/>
                <w:sz w:val="20"/>
                <w:szCs w:val="20"/>
                <w:lang w:eastAsia="en-GB"/>
                <w14:ligatures w14:val="none"/>
              </w:rPr>
              <w:t xml:space="preserve"> </w:t>
            </w:r>
            <w:r w:rsidRPr="00E35C47">
              <w:rPr>
                <w:rFonts w:ascii="Times New Roman" w:eastAsia="Times New Roman" w:hAnsi="Times New Roman" w:cs="Times New Roman"/>
                <w:i/>
                <w:color w:val="808080"/>
                <w:kern w:val="0"/>
                <w:sz w:val="16"/>
                <w:szCs w:val="16"/>
                <w:lang w:eastAsia="en-GB"/>
                <w14:ligatures w14:val="none"/>
              </w:rPr>
              <w:t>[insert IFI name]</w:t>
            </w:r>
          </w:p>
        </w:tc>
        <w:tc>
          <w:tcPr>
            <w:tcW w:w="891" w:type="pct"/>
            <w:shd w:val="clear" w:color="auto" w:fill="auto"/>
            <w:vAlign w:val="center"/>
          </w:tcPr>
          <w:p w14:paraId="75F677FE"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[as above]</w:t>
            </w:r>
          </w:p>
        </w:tc>
        <w:tc>
          <w:tcPr>
            <w:tcW w:w="624" w:type="pct"/>
            <w:shd w:val="clear" w:color="auto" w:fill="auto"/>
            <w:vAlign w:val="center"/>
          </w:tcPr>
          <w:p w14:paraId="0B663287"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[as above]</w:t>
            </w:r>
          </w:p>
        </w:tc>
        <w:tc>
          <w:tcPr>
            <w:tcW w:w="639" w:type="pct"/>
            <w:gridSpan w:val="2"/>
            <w:shd w:val="clear" w:color="auto" w:fill="auto"/>
            <w:vAlign w:val="center"/>
          </w:tcPr>
          <w:p w14:paraId="6AAD2435"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[as above]</w:t>
            </w:r>
          </w:p>
        </w:tc>
        <w:tc>
          <w:tcPr>
            <w:tcW w:w="1215" w:type="pct"/>
            <w:gridSpan w:val="2"/>
            <w:shd w:val="clear" w:color="auto" w:fill="auto"/>
            <w:vAlign w:val="center"/>
          </w:tcPr>
          <w:p w14:paraId="0F52E3D1" w14:textId="055F4E9A"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 xml:space="preserve">[indicate if the loan is sovereign or non-sovereign and </w:t>
            </w:r>
            <w:r w:rsidR="00E35C47" w:rsidRPr="00E35C47">
              <w:rPr>
                <w:rFonts w:ascii="Times New Roman" w:eastAsia="Times New Roman" w:hAnsi="Times New Roman" w:cs="Times New Roman"/>
                <w:i/>
                <w:color w:val="808080"/>
                <w:kern w:val="0"/>
                <w:sz w:val="16"/>
                <w:szCs w:val="16"/>
                <w:lang w:eastAsia="en-GB"/>
                <w14:ligatures w14:val="none"/>
              </w:rPr>
              <w:t>its status, e.g. estimated, terms agreed upon</w:t>
            </w:r>
            <w:r w:rsidRPr="00E35C47">
              <w:rPr>
                <w:rFonts w:ascii="Times New Roman" w:eastAsia="Times New Roman" w:hAnsi="Times New Roman" w:cs="Times New Roman"/>
                <w:i/>
                <w:color w:val="808080"/>
                <w:kern w:val="0"/>
                <w:sz w:val="16"/>
                <w:szCs w:val="16"/>
                <w:lang w:eastAsia="en-GB"/>
                <w14:ligatures w14:val="none"/>
              </w:rPr>
              <w:t>, signed, etc.]</w:t>
            </w:r>
          </w:p>
        </w:tc>
      </w:tr>
      <w:tr w:rsidR="004420B9" w:rsidRPr="00E35C47" w14:paraId="7399DFC7" w14:textId="77777777" w:rsidTr="00954709">
        <w:trPr>
          <w:trHeight w:val="157"/>
        </w:trPr>
        <w:tc>
          <w:tcPr>
            <w:tcW w:w="283" w:type="pct"/>
            <w:vMerge/>
            <w:vAlign w:val="center"/>
            <w:hideMark/>
          </w:tcPr>
          <w:p w14:paraId="1AD67DD5"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b/>
                <w:kern w:val="0"/>
                <w:sz w:val="20"/>
                <w:szCs w:val="20"/>
                <w:lang w:eastAsia="fr-FR"/>
                <w14:ligatures w14:val="none"/>
              </w:rPr>
            </w:pPr>
          </w:p>
        </w:tc>
        <w:tc>
          <w:tcPr>
            <w:tcW w:w="1348" w:type="pct"/>
            <w:gridSpan w:val="3"/>
            <w:shd w:val="clear" w:color="auto" w:fill="auto"/>
            <w:vAlign w:val="center"/>
            <w:hideMark/>
          </w:tcPr>
          <w:p w14:paraId="31A613D8"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b/>
                <w:kern w:val="0"/>
                <w:sz w:val="20"/>
                <w:szCs w:val="20"/>
                <w:lang w:eastAsia="fr-FR"/>
                <w14:ligatures w14:val="none"/>
              </w:rPr>
            </w:pPr>
            <w:r w:rsidRPr="00E35C47">
              <w:rPr>
                <w:rFonts w:ascii="Times New Roman" w:eastAsia="Times New Roman" w:hAnsi="Times New Roman" w:cs="Times New Roman"/>
                <w:kern w:val="0"/>
                <w:sz w:val="20"/>
                <w:szCs w:val="20"/>
                <w:lang w:eastAsia="fr-FR"/>
                <w14:ligatures w14:val="none"/>
              </w:rPr>
              <w:t xml:space="preserve">IFI Loan 2 </w:t>
            </w:r>
            <w:r w:rsidRPr="00E35C47">
              <w:rPr>
                <w:rFonts w:ascii="Times New Roman" w:eastAsia="Times New Roman" w:hAnsi="Times New Roman" w:cs="Times New Roman"/>
                <w:i/>
                <w:color w:val="808080"/>
                <w:kern w:val="0"/>
                <w:sz w:val="16"/>
                <w:szCs w:val="16"/>
                <w:lang w:eastAsia="en-GB"/>
                <w14:ligatures w14:val="none"/>
              </w:rPr>
              <w:t>[insert IFI name]</w:t>
            </w:r>
          </w:p>
        </w:tc>
        <w:tc>
          <w:tcPr>
            <w:tcW w:w="891" w:type="pct"/>
            <w:shd w:val="clear" w:color="auto" w:fill="auto"/>
            <w:vAlign w:val="center"/>
          </w:tcPr>
          <w:p w14:paraId="4B54198A"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[as above]</w:t>
            </w:r>
          </w:p>
        </w:tc>
        <w:tc>
          <w:tcPr>
            <w:tcW w:w="624" w:type="pct"/>
            <w:shd w:val="clear" w:color="auto" w:fill="auto"/>
            <w:vAlign w:val="center"/>
          </w:tcPr>
          <w:p w14:paraId="74649554"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[as above]</w:t>
            </w:r>
          </w:p>
        </w:tc>
        <w:tc>
          <w:tcPr>
            <w:tcW w:w="639" w:type="pct"/>
            <w:gridSpan w:val="2"/>
            <w:shd w:val="clear" w:color="auto" w:fill="auto"/>
            <w:vAlign w:val="center"/>
          </w:tcPr>
          <w:p w14:paraId="51C19B52"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[as above]</w:t>
            </w:r>
          </w:p>
        </w:tc>
        <w:tc>
          <w:tcPr>
            <w:tcW w:w="1215" w:type="pct"/>
            <w:gridSpan w:val="2"/>
            <w:shd w:val="clear" w:color="auto" w:fill="auto"/>
            <w:vAlign w:val="center"/>
          </w:tcPr>
          <w:p w14:paraId="0B707089"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[as above]</w:t>
            </w:r>
          </w:p>
        </w:tc>
      </w:tr>
      <w:tr w:rsidR="004420B9" w:rsidRPr="00E35C47" w14:paraId="1E374ADB" w14:textId="77777777" w:rsidTr="00954709">
        <w:trPr>
          <w:trHeight w:val="778"/>
        </w:trPr>
        <w:tc>
          <w:tcPr>
            <w:tcW w:w="283" w:type="pct"/>
            <w:vMerge/>
            <w:vAlign w:val="center"/>
            <w:hideMark/>
          </w:tcPr>
          <w:p w14:paraId="712AD558"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b/>
                <w:kern w:val="0"/>
                <w:sz w:val="20"/>
                <w:szCs w:val="20"/>
                <w:lang w:eastAsia="fr-FR"/>
                <w14:ligatures w14:val="none"/>
              </w:rPr>
            </w:pPr>
          </w:p>
        </w:tc>
        <w:tc>
          <w:tcPr>
            <w:tcW w:w="1348" w:type="pct"/>
            <w:gridSpan w:val="3"/>
            <w:shd w:val="clear" w:color="auto" w:fill="auto"/>
            <w:vAlign w:val="center"/>
            <w:hideMark/>
          </w:tcPr>
          <w:p w14:paraId="13477B25" w14:textId="630D5BC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kern w:val="0"/>
                <w:sz w:val="20"/>
                <w:szCs w:val="20"/>
                <w:lang w:eastAsia="fr-FR"/>
                <w14:ligatures w14:val="none"/>
              </w:rPr>
            </w:pPr>
            <w:r w:rsidRPr="00E35C47">
              <w:rPr>
                <w:rFonts w:ascii="Times New Roman" w:eastAsia="Times New Roman" w:hAnsi="Times New Roman" w:cs="Times New Roman"/>
                <w:kern w:val="0"/>
                <w:sz w:val="20"/>
                <w:szCs w:val="20"/>
                <w:lang w:eastAsia="fr-FR"/>
                <w14:ligatures w14:val="none"/>
              </w:rPr>
              <w:t xml:space="preserve">Grant amount requested </w:t>
            </w:r>
            <w:r w:rsidR="00BE2176">
              <w:rPr>
                <w:rFonts w:ascii="Times New Roman" w:eastAsia="Times New Roman" w:hAnsi="Times New Roman" w:cs="Times New Roman"/>
                <w:kern w:val="0"/>
                <w:sz w:val="20"/>
                <w:szCs w:val="20"/>
                <w:lang w:eastAsia="fr-FR"/>
                <w14:ligatures w14:val="none"/>
              </w:rPr>
              <w:t>without fees</w:t>
            </w:r>
            <w:r w:rsidRPr="00E35C47">
              <w:rPr>
                <w:rFonts w:ascii="Times New Roman" w:eastAsia="Times New Roman" w:hAnsi="Times New Roman" w:cs="Times New Roman"/>
                <w:kern w:val="0"/>
                <w:sz w:val="20"/>
                <w:szCs w:val="20"/>
                <w:vertAlign w:val="superscript"/>
                <w:lang w:eastAsia="fr-FR"/>
                <w14:ligatures w14:val="none"/>
              </w:rPr>
              <w:t>(</w:t>
            </w:r>
            <w:r w:rsidR="00BE2176">
              <w:rPr>
                <w:rFonts w:ascii="Times New Roman" w:eastAsia="Times New Roman" w:hAnsi="Times New Roman" w:cs="Times New Roman"/>
                <w:kern w:val="0"/>
                <w:sz w:val="20"/>
                <w:szCs w:val="20"/>
                <w:vertAlign w:val="superscript"/>
                <w:lang w:eastAsia="fr-FR"/>
                <w14:ligatures w14:val="none"/>
              </w:rPr>
              <w:t>f</w:t>
            </w:r>
            <w:r w:rsidRPr="00E35C47">
              <w:rPr>
                <w:rFonts w:ascii="Times New Roman" w:eastAsia="Times New Roman" w:hAnsi="Times New Roman" w:cs="Times New Roman"/>
                <w:kern w:val="0"/>
                <w:sz w:val="20"/>
                <w:szCs w:val="20"/>
                <w:vertAlign w:val="superscript"/>
                <w:lang w:eastAsia="fr-FR"/>
                <w14:ligatures w14:val="none"/>
              </w:rPr>
              <w:t>)</w:t>
            </w:r>
          </w:p>
          <w:p w14:paraId="384BFCC1"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b/>
                <w:kern w:val="0"/>
                <w:sz w:val="16"/>
                <w:szCs w:val="16"/>
                <w:lang w:eastAsia="fr-FR"/>
                <w14:ligatures w14:val="none"/>
              </w:rPr>
            </w:pPr>
            <w:r w:rsidRPr="00E35C47">
              <w:rPr>
                <w:rFonts w:ascii="Times New Roman" w:eastAsia="Times New Roman" w:hAnsi="Times New Roman" w:cs="Times New Roman"/>
                <w:i/>
                <w:color w:val="808080"/>
                <w:kern w:val="0"/>
                <w:sz w:val="16"/>
                <w:szCs w:val="16"/>
                <w:lang w:eastAsia="en-GB"/>
                <w14:ligatures w14:val="none"/>
              </w:rPr>
              <w:t>[insert the code of the requested WBIF TA grant]</w:t>
            </w:r>
          </w:p>
        </w:tc>
        <w:tc>
          <w:tcPr>
            <w:tcW w:w="891" w:type="pct"/>
            <w:shd w:val="clear" w:color="auto" w:fill="auto"/>
            <w:vAlign w:val="center"/>
          </w:tcPr>
          <w:p w14:paraId="562C486F"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[as above]</w:t>
            </w:r>
          </w:p>
        </w:tc>
        <w:tc>
          <w:tcPr>
            <w:tcW w:w="624" w:type="pct"/>
            <w:shd w:val="clear" w:color="auto" w:fill="auto"/>
            <w:vAlign w:val="center"/>
          </w:tcPr>
          <w:p w14:paraId="7BE3BFBC"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[as above]</w:t>
            </w:r>
          </w:p>
        </w:tc>
        <w:tc>
          <w:tcPr>
            <w:tcW w:w="639" w:type="pct"/>
            <w:gridSpan w:val="2"/>
            <w:shd w:val="clear" w:color="auto" w:fill="auto"/>
            <w:vAlign w:val="center"/>
          </w:tcPr>
          <w:p w14:paraId="6B3F8156"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[as above]</w:t>
            </w:r>
          </w:p>
        </w:tc>
        <w:tc>
          <w:tcPr>
            <w:tcW w:w="1215" w:type="pct"/>
            <w:gridSpan w:val="2"/>
            <w:shd w:val="clear" w:color="auto" w:fill="auto"/>
            <w:vAlign w:val="center"/>
          </w:tcPr>
          <w:p w14:paraId="7E51ABC3"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[current grant request]</w:t>
            </w:r>
          </w:p>
        </w:tc>
      </w:tr>
      <w:tr w:rsidR="004420B9" w:rsidRPr="00E35C47" w14:paraId="11AB4A1A" w14:textId="77777777" w:rsidTr="00954709">
        <w:trPr>
          <w:trHeight w:val="445"/>
        </w:trPr>
        <w:tc>
          <w:tcPr>
            <w:tcW w:w="283" w:type="pct"/>
            <w:vMerge/>
            <w:vAlign w:val="center"/>
            <w:hideMark/>
          </w:tcPr>
          <w:p w14:paraId="4A3F8681"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b/>
                <w:kern w:val="0"/>
                <w:sz w:val="20"/>
                <w:szCs w:val="20"/>
                <w:lang w:eastAsia="fr-FR"/>
                <w14:ligatures w14:val="none"/>
              </w:rPr>
            </w:pPr>
          </w:p>
        </w:tc>
        <w:tc>
          <w:tcPr>
            <w:tcW w:w="1348" w:type="pct"/>
            <w:gridSpan w:val="3"/>
            <w:shd w:val="clear" w:color="auto" w:fill="auto"/>
            <w:vAlign w:val="center"/>
            <w:hideMark/>
          </w:tcPr>
          <w:p w14:paraId="0217DFA1" w14:textId="56B169DD"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kern w:val="0"/>
                <w:sz w:val="20"/>
                <w:szCs w:val="20"/>
                <w:lang w:eastAsia="fr-FR"/>
                <w14:ligatures w14:val="none"/>
              </w:rPr>
            </w:pPr>
            <w:r w:rsidRPr="00E35C47">
              <w:rPr>
                <w:rFonts w:ascii="Times New Roman" w:eastAsia="Times New Roman" w:hAnsi="Times New Roman" w:cs="Times New Roman"/>
                <w:kern w:val="0"/>
                <w:sz w:val="20"/>
                <w:szCs w:val="20"/>
                <w:lang w:eastAsia="fr-FR"/>
                <w14:ligatures w14:val="none"/>
              </w:rPr>
              <w:t>Other WBIF grant(s)</w:t>
            </w:r>
            <w:r w:rsidRPr="00E35C47">
              <w:rPr>
                <w:rFonts w:ascii="Times New Roman" w:eastAsia="Times New Roman" w:hAnsi="Times New Roman" w:cs="Times New Roman"/>
                <w:kern w:val="0"/>
                <w:sz w:val="20"/>
                <w:szCs w:val="20"/>
                <w:vertAlign w:val="superscript"/>
                <w:lang w:eastAsia="fr-FR"/>
                <w14:ligatures w14:val="none"/>
              </w:rPr>
              <w:t xml:space="preserve"> (</w:t>
            </w:r>
            <w:r w:rsidR="00BE2176">
              <w:rPr>
                <w:rFonts w:ascii="Times New Roman" w:eastAsia="Times New Roman" w:hAnsi="Times New Roman" w:cs="Times New Roman"/>
                <w:kern w:val="0"/>
                <w:sz w:val="20"/>
                <w:szCs w:val="20"/>
                <w:vertAlign w:val="superscript"/>
                <w:lang w:eastAsia="fr-FR"/>
                <w14:ligatures w14:val="none"/>
              </w:rPr>
              <w:t>g</w:t>
            </w:r>
            <w:r w:rsidRPr="00E35C47">
              <w:rPr>
                <w:rFonts w:ascii="Times New Roman" w:eastAsia="Times New Roman" w:hAnsi="Times New Roman" w:cs="Times New Roman"/>
                <w:kern w:val="0"/>
                <w:sz w:val="20"/>
                <w:szCs w:val="20"/>
                <w:vertAlign w:val="superscript"/>
                <w:lang w:eastAsia="fr-FR"/>
                <w14:ligatures w14:val="none"/>
              </w:rPr>
              <w:t>)</w:t>
            </w:r>
          </w:p>
          <w:p w14:paraId="68EAD204"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kern w:val="0"/>
                <w:sz w:val="16"/>
                <w:szCs w:val="16"/>
                <w:lang w:eastAsia="fr-FR"/>
                <w14:ligatures w14:val="none"/>
              </w:rPr>
            </w:pPr>
            <w:r w:rsidRPr="00E35C47">
              <w:rPr>
                <w:rFonts w:ascii="Times New Roman" w:eastAsia="Times New Roman" w:hAnsi="Times New Roman" w:cs="Times New Roman"/>
                <w:i/>
                <w:color w:val="808080"/>
                <w:kern w:val="0"/>
                <w:sz w:val="16"/>
                <w:szCs w:val="16"/>
                <w:lang w:eastAsia="en-GB"/>
                <w14:ligatures w14:val="none"/>
              </w:rPr>
              <w:t>[insert grant code]</w:t>
            </w:r>
          </w:p>
        </w:tc>
        <w:tc>
          <w:tcPr>
            <w:tcW w:w="891" w:type="pct"/>
            <w:shd w:val="clear" w:color="auto" w:fill="auto"/>
            <w:vAlign w:val="center"/>
          </w:tcPr>
          <w:p w14:paraId="1387DBF1"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[as above]</w:t>
            </w:r>
          </w:p>
        </w:tc>
        <w:tc>
          <w:tcPr>
            <w:tcW w:w="624" w:type="pct"/>
            <w:shd w:val="clear" w:color="auto" w:fill="auto"/>
            <w:vAlign w:val="center"/>
          </w:tcPr>
          <w:p w14:paraId="5E0D7A06"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[as above]</w:t>
            </w:r>
          </w:p>
        </w:tc>
        <w:tc>
          <w:tcPr>
            <w:tcW w:w="639" w:type="pct"/>
            <w:gridSpan w:val="2"/>
            <w:shd w:val="clear" w:color="auto" w:fill="auto"/>
            <w:vAlign w:val="center"/>
          </w:tcPr>
          <w:p w14:paraId="460F3157"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[as above]</w:t>
            </w:r>
          </w:p>
        </w:tc>
        <w:tc>
          <w:tcPr>
            <w:tcW w:w="1215" w:type="pct"/>
            <w:gridSpan w:val="2"/>
            <w:shd w:val="clear" w:color="auto" w:fill="auto"/>
            <w:vAlign w:val="center"/>
          </w:tcPr>
          <w:p w14:paraId="4FE4A56E"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[code/reference number of the financing agreement, financed activities]</w:t>
            </w:r>
          </w:p>
        </w:tc>
      </w:tr>
      <w:tr w:rsidR="004420B9" w:rsidRPr="00E35C47" w14:paraId="53F51F69" w14:textId="77777777" w:rsidTr="00954709">
        <w:trPr>
          <w:trHeight w:val="220"/>
        </w:trPr>
        <w:tc>
          <w:tcPr>
            <w:tcW w:w="283" w:type="pct"/>
            <w:vMerge/>
            <w:vAlign w:val="center"/>
            <w:hideMark/>
          </w:tcPr>
          <w:p w14:paraId="73467274"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b/>
                <w:kern w:val="0"/>
                <w:sz w:val="20"/>
                <w:szCs w:val="20"/>
                <w:lang w:eastAsia="fr-FR"/>
                <w14:ligatures w14:val="none"/>
              </w:rPr>
            </w:pPr>
          </w:p>
        </w:tc>
        <w:tc>
          <w:tcPr>
            <w:tcW w:w="1348" w:type="pct"/>
            <w:gridSpan w:val="3"/>
            <w:shd w:val="clear" w:color="auto" w:fill="auto"/>
            <w:vAlign w:val="center"/>
            <w:hideMark/>
          </w:tcPr>
          <w:p w14:paraId="70A1B004" w14:textId="1286D224"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kern w:val="0"/>
                <w:sz w:val="20"/>
                <w:szCs w:val="20"/>
                <w:lang w:eastAsia="fr-FR"/>
                <w14:ligatures w14:val="none"/>
              </w:rPr>
            </w:pPr>
            <w:r w:rsidRPr="00E35C47">
              <w:rPr>
                <w:rFonts w:ascii="Times New Roman" w:eastAsia="Times New Roman" w:hAnsi="Times New Roman" w:cs="Times New Roman"/>
                <w:kern w:val="0"/>
                <w:sz w:val="20"/>
                <w:szCs w:val="20"/>
                <w:lang w:eastAsia="fr-FR"/>
                <w14:ligatures w14:val="none"/>
              </w:rPr>
              <w:t>Other grants</w:t>
            </w:r>
            <w:r w:rsidR="00BE2176" w:rsidRPr="00E35C47">
              <w:rPr>
                <w:rFonts w:ascii="Times New Roman" w:eastAsia="Times New Roman" w:hAnsi="Times New Roman" w:cs="Times New Roman"/>
                <w:kern w:val="0"/>
                <w:sz w:val="20"/>
                <w:szCs w:val="20"/>
                <w:vertAlign w:val="superscript"/>
                <w:lang w:eastAsia="fr-FR"/>
                <w14:ligatures w14:val="none"/>
              </w:rPr>
              <w:t>(</w:t>
            </w:r>
            <w:r w:rsidR="00BE2176">
              <w:rPr>
                <w:rFonts w:ascii="Times New Roman" w:eastAsia="Times New Roman" w:hAnsi="Times New Roman" w:cs="Times New Roman"/>
                <w:kern w:val="0"/>
                <w:sz w:val="20"/>
                <w:szCs w:val="20"/>
                <w:vertAlign w:val="superscript"/>
                <w:lang w:eastAsia="fr-FR"/>
                <w14:ligatures w14:val="none"/>
              </w:rPr>
              <w:t>g</w:t>
            </w:r>
            <w:r w:rsidR="00BE2176" w:rsidRPr="00E35C47">
              <w:rPr>
                <w:rFonts w:ascii="Times New Roman" w:eastAsia="Times New Roman" w:hAnsi="Times New Roman" w:cs="Times New Roman"/>
                <w:kern w:val="0"/>
                <w:sz w:val="20"/>
                <w:szCs w:val="20"/>
                <w:vertAlign w:val="superscript"/>
                <w:lang w:eastAsia="fr-FR"/>
                <w14:ligatures w14:val="none"/>
              </w:rPr>
              <w:t>)</w:t>
            </w:r>
            <w:r w:rsidRPr="00E35C47">
              <w:rPr>
                <w:rFonts w:ascii="Times New Roman" w:eastAsia="Times New Roman" w:hAnsi="Times New Roman" w:cs="Times New Roman"/>
                <w:kern w:val="0"/>
                <w:sz w:val="20"/>
                <w:szCs w:val="20"/>
                <w:lang w:eastAsia="fr-FR"/>
                <w14:ligatures w14:val="none"/>
              </w:rPr>
              <w:t xml:space="preserve"> </w:t>
            </w:r>
            <w:r w:rsidRPr="00E35C47">
              <w:rPr>
                <w:rFonts w:ascii="Times New Roman" w:eastAsia="Times New Roman" w:hAnsi="Times New Roman" w:cs="Times New Roman"/>
                <w:i/>
                <w:color w:val="808080"/>
                <w:kern w:val="0"/>
                <w:sz w:val="16"/>
                <w:szCs w:val="16"/>
                <w:lang w:eastAsia="en-GB"/>
                <w14:ligatures w14:val="none"/>
              </w:rPr>
              <w:t>[insert donor name]</w:t>
            </w:r>
          </w:p>
        </w:tc>
        <w:tc>
          <w:tcPr>
            <w:tcW w:w="891" w:type="pct"/>
            <w:shd w:val="clear" w:color="auto" w:fill="auto"/>
            <w:vAlign w:val="center"/>
          </w:tcPr>
          <w:p w14:paraId="05EA8E9B"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b/>
                <w:kern w:val="0"/>
                <w:sz w:val="16"/>
                <w:szCs w:val="16"/>
                <w:lang w:eastAsia="fr-FR"/>
                <w14:ligatures w14:val="none"/>
              </w:rPr>
            </w:pPr>
            <w:r w:rsidRPr="00E35C47">
              <w:rPr>
                <w:rFonts w:ascii="Times New Roman" w:eastAsia="Times New Roman" w:hAnsi="Times New Roman" w:cs="Times New Roman"/>
                <w:i/>
                <w:color w:val="808080"/>
                <w:kern w:val="0"/>
                <w:sz w:val="16"/>
                <w:szCs w:val="16"/>
                <w:lang w:eastAsia="en-GB"/>
                <w14:ligatures w14:val="none"/>
              </w:rPr>
              <w:t>[as above]</w:t>
            </w:r>
          </w:p>
        </w:tc>
        <w:tc>
          <w:tcPr>
            <w:tcW w:w="624" w:type="pct"/>
            <w:shd w:val="clear" w:color="auto" w:fill="auto"/>
            <w:vAlign w:val="center"/>
          </w:tcPr>
          <w:p w14:paraId="126D7B3F"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b/>
                <w:kern w:val="0"/>
                <w:sz w:val="16"/>
                <w:szCs w:val="16"/>
                <w:lang w:eastAsia="fr-FR"/>
                <w14:ligatures w14:val="none"/>
              </w:rPr>
            </w:pPr>
            <w:r w:rsidRPr="00E35C47">
              <w:rPr>
                <w:rFonts w:ascii="Times New Roman" w:eastAsia="Times New Roman" w:hAnsi="Times New Roman" w:cs="Times New Roman"/>
                <w:i/>
                <w:color w:val="808080"/>
                <w:kern w:val="0"/>
                <w:sz w:val="16"/>
                <w:szCs w:val="16"/>
                <w:lang w:eastAsia="en-GB"/>
                <w14:ligatures w14:val="none"/>
              </w:rPr>
              <w:t>[as above]</w:t>
            </w:r>
          </w:p>
        </w:tc>
        <w:tc>
          <w:tcPr>
            <w:tcW w:w="639" w:type="pct"/>
            <w:gridSpan w:val="2"/>
            <w:shd w:val="clear" w:color="auto" w:fill="auto"/>
            <w:vAlign w:val="center"/>
          </w:tcPr>
          <w:p w14:paraId="0D1DD670"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b/>
                <w:kern w:val="0"/>
                <w:sz w:val="16"/>
                <w:szCs w:val="16"/>
                <w:lang w:eastAsia="fr-FR"/>
                <w14:ligatures w14:val="none"/>
              </w:rPr>
            </w:pPr>
            <w:r w:rsidRPr="00E35C47">
              <w:rPr>
                <w:rFonts w:ascii="Times New Roman" w:eastAsia="Times New Roman" w:hAnsi="Times New Roman" w:cs="Times New Roman"/>
                <w:i/>
                <w:color w:val="808080"/>
                <w:kern w:val="0"/>
                <w:sz w:val="16"/>
                <w:szCs w:val="16"/>
                <w:lang w:eastAsia="en-GB"/>
                <w14:ligatures w14:val="none"/>
              </w:rPr>
              <w:t>[as above]</w:t>
            </w:r>
          </w:p>
        </w:tc>
        <w:tc>
          <w:tcPr>
            <w:tcW w:w="1215" w:type="pct"/>
            <w:gridSpan w:val="2"/>
            <w:shd w:val="clear" w:color="auto" w:fill="auto"/>
            <w:vAlign w:val="center"/>
          </w:tcPr>
          <w:p w14:paraId="4CB84327"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[as above]</w:t>
            </w:r>
          </w:p>
        </w:tc>
      </w:tr>
      <w:tr w:rsidR="004420B9" w:rsidRPr="00E35C47" w14:paraId="59208094" w14:textId="77777777" w:rsidTr="00954709">
        <w:trPr>
          <w:trHeight w:val="211"/>
        </w:trPr>
        <w:tc>
          <w:tcPr>
            <w:tcW w:w="283" w:type="pct"/>
            <w:vMerge/>
            <w:vAlign w:val="center"/>
            <w:hideMark/>
          </w:tcPr>
          <w:p w14:paraId="7DC2DCBA"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b/>
                <w:kern w:val="0"/>
                <w:sz w:val="20"/>
                <w:szCs w:val="20"/>
                <w:lang w:eastAsia="fr-FR"/>
                <w14:ligatures w14:val="none"/>
              </w:rPr>
            </w:pPr>
          </w:p>
        </w:tc>
        <w:tc>
          <w:tcPr>
            <w:tcW w:w="1348" w:type="pct"/>
            <w:gridSpan w:val="3"/>
            <w:shd w:val="clear" w:color="auto" w:fill="auto"/>
            <w:vAlign w:val="center"/>
            <w:hideMark/>
          </w:tcPr>
          <w:p w14:paraId="379AC6C1" w14:textId="59385CC8"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kern w:val="0"/>
                <w:sz w:val="20"/>
                <w:szCs w:val="20"/>
                <w:lang w:eastAsia="fr-FR"/>
                <w14:ligatures w14:val="none"/>
              </w:rPr>
            </w:pPr>
            <w:r w:rsidRPr="00E35C47">
              <w:rPr>
                <w:rFonts w:ascii="Times New Roman" w:eastAsia="Times New Roman" w:hAnsi="Times New Roman" w:cs="Times New Roman"/>
                <w:kern w:val="0"/>
                <w:sz w:val="20"/>
                <w:szCs w:val="20"/>
                <w:lang w:eastAsia="fr-FR"/>
                <w14:ligatures w14:val="none"/>
              </w:rPr>
              <w:t>Other sources</w:t>
            </w:r>
            <w:r w:rsidR="00BE2176" w:rsidRPr="00E35C47">
              <w:rPr>
                <w:rFonts w:ascii="Times New Roman" w:eastAsia="Times New Roman" w:hAnsi="Times New Roman" w:cs="Times New Roman"/>
                <w:kern w:val="0"/>
                <w:sz w:val="20"/>
                <w:szCs w:val="20"/>
                <w:vertAlign w:val="superscript"/>
                <w:lang w:eastAsia="fr-FR"/>
                <w14:ligatures w14:val="none"/>
              </w:rPr>
              <w:t>(</w:t>
            </w:r>
            <w:r w:rsidR="00BE2176">
              <w:rPr>
                <w:rFonts w:ascii="Times New Roman" w:eastAsia="Times New Roman" w:hAnsi="Times New Roman" w:cs="Times New Roman"/>
                <w:kern w:val="0"/>
                <w:sz w:val="20"/>
                <w:szCs w:val="20"/>
                <w:vertAlign w:val="superscript"/>
                <w:lang w:eastAsia="fr-FR"/>
                <w14:ligatures w14:val="none"/>
              </w:rPr>
              <w:t>g</w:t>
            </w:r>
            <w:r w:rsidR="00BE2176" w:rsidRPr="00E35C47">
              <w:rPr>
                <w:rFonts w:ascii="Times New Roman" w:eastAsia="Times New Roman" w:hAnsi="Times New Roman" w:cs="Times New Roman"/>
                <w:kern w:val="0"/>
                <w:sz w:val="20"/>
                <w:szCs w:val="20"/>
                <w:vertAlign w:val="superscript"/>
                <w:lang w:eastAsia="fr-FR"/>
                <w14:ligatures w14:val="none"/>
              </w:rPr>
              <w:t>)</w:t>
            </w:r>
            <w:r w:rsidRPr="00E35C47">
              <w:rPr>
                <w:rFonts w:ascii="Times New Roman" w:eastAsia="Times New Roman" w:hAnsi="Times New Roman" w:cs="Times New Roman"/>
                <w:kern w:val="0"/>
                <w:sz w:val="20"/>
                <w:szCs w:val="20"/>
                <w:lang w:eastAsia="fr-FR"/>
                <w14:ligatures w14:val="none"/>
              </w:rPr>
              <w:t xml:space="preserve"> </w:t>
            </w:r>
            <w:r w:rsidRPr="00E35C47">
              <w:rPr>
                <w:rFonts w:ascii="Times New Roman" w:eastAsia="Times New Roman" w:hAnsi="Times New Roman" w:cs="Times New Roman"/>
                <w:i/>
                <w:color w:val="808080"/>
                <w:kern w:val="0"/>
                <w:sz w:val="16"/>
                <w:szCs w:val="16"/>
                <w:lang w:eastAsia="en-GB"/>
                <w14:ligatures w14:val="none"/>
              </w:rPr>
              <w:t>[insert source name]</w:t>
            </w:r>
          </w:p>
        </w:tc>
        <w:tc>
          <w:tcPr>
            <w:tcW w:w="891" w:type="pct"/>
            <w:shd w:val="clear" w:color="auto" w:fill="auto"/>
            <w:vAlign w:val="center"/>
          </w:tcPr>
          <w:p w14:paraId="47C7A544"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b/>
                <w:kern w:val="0"/>
                <w:sz w:val="16"/>
                <w:szCs w:val="16"/>
                <w:lang w:eastAsia="fr-FR"/>
                <w14:ligatures w14:val="none"/>
              </w:rPr>
            </w:pPr>
            <w:r w:rsidRPr="00E35C47">
              <w:rPr>
                <w:rFonts w:ascii="Times New Roman" w:eastAsia="Times New Roman" w:hAnsi="Times New Roman" w:cs="Times New Roman"/>
                <w:i/>
                <w:color w:val="808080"/>
                <w:kern w:val="0"/>
                <w:sz w:val="16"/>
                <w:szCs w:val="16"/>
                <w:lang w:eastAsia="en-GB"/>
                <w14:ligatures w14:val="none"/>
              </w:rPr>
              <w:t>[as above]</w:t>
            </w:r>
          </w:p>
        </w:tc>
        <w:tc>
          <w:tcPr>
            <w:tcW w:w="624" w:type="pct"/>
            <w:shd w:val="clear" w:color="auto" w:fill="auto"/>
            <w:vAlign w:val="center"/>
          </w:tcPr>
          <w:p w14:paraId="511C02A9"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b/>
                <w:kern w:val="0"/>
                <w:sz w:val="16"/>
                <w:szCs w:val="16"/>
                <w:lang w:eastAsia="fr-FR"/>
                <w14:ligatures w14:val="none"/>
              </w:rPr>
            </w:pPr>
            <w:r w:rsidRPr="00E35C47">
              <w:rPr>
                <w:rFonts w:ascii="Times New Roman" w:eastAsia="Times New Roman" w:hAnsi="Times New Roman" w:cs="Times New Roman"/>
                <w:i/>
                <w:color w:val="808080"/>
                <w:kern w:val="0"/>
                <w:sz w:val="16"/>
                <w:szCs w:val="16"/>
                <w:lang w:eastAsia="en-GB"/>
                <w14:ligatures w14:val="none"/>
              </w:rPr>
              <w:t>[as above]</w:t>
            </w:r>
          </w:p>
        </w:tc>
        <w:tc>
          <w:tcPr>
            <w:tcW w:w="639" w:type="pct"/>
            <w:gridSpan w:val="2"/>
            <w:shd w:val="clear" w:color="auto" w:fill="auto"/>
            <w:vAlign w:val="center"/>
          </w:tcPr>
          <w:p w14:paraId="3A9EE8E2"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b/>
                <w:kern w:val="0"/>
                <w:sz w:val="16"/>
                <w:szCs w:val="16"/>
                <w:lang w:eastAsia="fr-FR"/>
                <w14:ligatures w14:val="none"/>
              </w:rPr>
            </w:pPr>
            <w:r w:rsidRPr="00E35C47">
              <w:rPr>
                <w:rFonts w:ascii="Times New Roman" w:eastAsia="Times New Roman" w:hAnsi="Times New Roman" w:cs="Times New Roman"/>
                <w:i/>
                <w:color w:val="808080"/>
                <w:kern w:val="0"/>
                <w:sz w:val="16"/>
                <w:szCs w:val="16"/>
                <w:lang w:eastAsia="en-GB"/>
                <w14:ligatures w14:val="none"/>
              </w:rPr>
              <w:t>[as above]</w:t>
            </w:r>
          </w:p>
        </w:tc>
        <w:tc>
          <w:tcPr>
            <w:tcW w:w="1215" w:type="pct"/>
            <w:gridSpan w:val="2"/>
            <w:shd w:val="clear" w:color="auto" w:fill="auto"/>
            <w:vAlign w:val="center"/>
          </w:tcPr>
          <w:p w14:paraId="7D58F79F"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[as above]</w:t>
            </w:r>
          </w:p>
        </w:tc>
      </w:tr>
      <w:tr w:rsidR="004420B9" w:rsidRPr="00E35C47" w14:paraId="6F8D2F95" w14:textId="77777777" w:rsidTr="00954709">
        <w:trPr>
          <w:trHeight w:val="202"/>
        </w:trPr>
        <w:tc>
          <w:tcPr>
            <w:tcW w:w="283" w:type="pct"/>
            <w:vMerge/>
            <w:vAlign w:val="center"/>
            <w:hideMark/>
          </w:tcPr>
          <w:p w14:paraId="4EF1844F"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b/>
                <w:kern w:val="0"/>
                <w:sz w:val="20"/>
                <w:szCs w:val="20"/>
                <w:lang w:eastAsia="fr-FR"/>
                <w14:ligatures w14:val="none"/>
              </w:rPr>
            </w:pPr>
          </w:p>
        </w:tc>
        <w:tc>
          <w:tcPr>
            <w:tcW w:w="1348" w:type="pct"/>
            <w:gridSpan w:val="3"/>
            <w:shd w:val="clear" w:color="auto" w:fill="auto"/>
            <w:hideMark/>
          </w:tcPr>
          <w:p w14:paraId="226D9CAC"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kern w:val="0"/>
                <w:sz w:val="20"/>
                <w:szCs w:val="20"/>
                <w:lang w:eastAsia="fr-FR"/>
                <w14:ligatures w14:val="none"/>
              </w:rPr>
            </w:pPr>
            <w:r w:rsidRPr="00E35C47">
              <w:rPr>
                <w:rFonts w:ascii="Times New Roman" w:eastAsia="Times New Roman" w:hAnsi="Times New Roman" w:cs="Times New Roman"/>
                <w:kern w:val="0"/>
                <w:sz w:val="20"/>
                <w:szCs w:val="20"/>
                <w:lang w:eastAsia="fr-FR"/>
                <w14:ligatures w14:val="none"/>
              </w:rPr>
              <w:t>…</w:t>
            </w:r>
          </w:p>
        </w:tc>
        <w:tc>
          <w:tcPr>
            <w:tcW w:w="891" w:type="pct"/>
            <w:shd w:val="clear" w:color="auto" w:fill="auto"/>
            <w:vAlign w:val="center"/>
          </w:tcPr>
          <w:p w14:paraId="62204162"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b/>
                <w:kern w:val="0"/>
                <w:sz w:val="16"/>
                <w:szCs w:val="16"/>
                <w:lang w:eastAsia="fr-FR"/>
                <w14:ligatures w14:val="none"/>
              </w:rPr>
            </w:pPr>
            <w:r w:rsidRPr="00E35C47">
              <w:rPr>
                <w:rFonts w:ascii="Times New Roman" w:eastAsia="Times New Roman" w:hAnsi="Times New Roman" w:cs="Times New Roman"/>
                <w:i/>
                <w:color w:val="808080"/>
                <w:kern w:val="0"/>
                <w:sz w:val="16"/>
                <w:szCs w:val="16"/>
                <w:lang w:eastAsia="en-GB"/>
                <w14:ligatures w14:val="none"/>
              </w:rPr>
              <w:t>…</w:t>
            </w:r>
          </w:p>
        </w:tc>
        <w:tc>
          <w:tcPr>
            <w:tcW w:w="624" w:type="pct"/>
            <w:shd w:val="clear" w:color="auto" w:fill="auto"/>
            <w:vAlign w:val="center"/>
          </w:tcPr>
          <w:p w14:paraId="0A7930B6"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b/>
                <w:kern w:val="0"/>
                <w:sz w:val="16"/>
                <w:szCs w:val="16"/>
                <w:lang w:eastAsia="fr-FR"/>
                <w14:ligatures w14:val="none"/>
              </w:rPr>
            </w:pPr>
            <w:r w:rsidRPr="00E35C47">
              <w:rPr>
                <w:rFonts w:ascii="Times New Roman" w:eastAsia="Times New Roman" w:hAnsi="Times New Roman" w:cs="Times New Roman"/>
                <w:i/>
                <w:color w:val="808080"/>
                <w:kern w:val="0"/>
                <w:sz w:val="16"/>
                <w:szCs w:val="16"/>
                <w:lang w:eastAsia="en-GB"/>
                <w14:ligatures w14:val="none"/>
              </w:rPr>
              <w:t>..</w:t>
            </w:r>
          </w:p>
        </w:tc>
        <w:tc>
          <w:tcPr>
            <w:tcW w:w="639" w:type="pct"/>
            <w:gridSpan w:val="2"/>
            <w:shd w:val="clear" w:color="auto" w:fill="auto"/>
            <w:vAlign w:val="center"/>
          </w:tcPr>
          <w:p w14:paraId="664E5D01"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b/>
                <w:kern w:val="0"/>
                <w:sz w:val="16"/>
                <w:szCs w:val="16"/>
                <w:lang w:eastAsia="fr-FR"/>
                <w14:ligatures w14:val="none"/>
              </w:rPr>
            </w:pPr>
            <w:r w:rsidRPr="00E35C47">
              <w:rPr>
                <w:rFonts w:ascii="Times New Roman" w:eastAsia="Times New Roman" w:hAnsi="Times New Roman" w:cs="Times New Roman"/>
                <w:i/>
                <w:color w:val="808080"/>
                <w:kern w:val="0"/>
                <w:sz w:val="16"/>
                <w:szCs w:val="16"/>
                <w:lang w:eastAsia="en-GB"/>
                <w14:ligatures w14:val="none"/>
              </w:rPr>
              <w:t>…</w:t>
            </w:r>
          </w:p>
        </w:tc>
        <w:tc>
          <w:tcPr>
            <w:tcW w:w="1215" w:type="pct"/>
            <w:gridSpan w:val="2"/>
            <w:shd w:val="clear" w:color="auto" w:fill="auto"/>
            <w:vAlign w:val="center"/>
          </w:tcPr>
          <w:p w14:paraId="6752D39E"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b/>
                <w:kern w:val="0"/>
                <w:sz w:val="16"/>
                <w:szCs w:val="16"/>
                <w:lang w:eastAsia="fr-FR"/>
                <w14:ligatures w14:val="none"/>
              </w:rPr>
            </w:pPr>
            <w:r w:rsidRPr="00E35C47">
              <w:rPr>
                <w:rFonts w:ascii="Times New Roman" w:eastAsia="Times New Roman" w:hAnsi="Times New Roman" w:cs="Times New Roman"/>
                <w:b/>
                <w:kern w:val="0"/>
                <w:sz w:val="16"/>
                <w:szCs w:val="16"/>
                <w:lang w:eastAsia="fr-FR"/>
                <w14:ligatures w14:val="none"/>
              </w:rPr>
              <w:t>…</w:t>
            </w:r>
          </w:p>
        </w:tc>
      </w:tr>
      <w:tr w:rsidR="004420B9" w:rsidRPr="00E35C47" w14:paraId="0F549EFC" w14:textId="77777777" w:rsidTr="00954709">
        <w:trPr>
          <w:trHeight w:val="148"/>
        </w:trPr>
        <w:tc>
          <w:tcPr>
            <w:tcW w:w="283" w:type="pct"/>
            <w:vMerge/>
            <w:vAlign w:val="center"/>
            <w:hideMark/>
          </w:tcPr>
          <w:p w14:paraId="16676982"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b/>
                <w:kern w:val="0"/>
                <w:sz w:val="20"/>
                <w:szCs w:val="20"/>
                <w:lang w:eastAsia="fr-FR"/>
                <w14:ligatures w14:val="none"/>
              </w:rPr>
            </w:pPr>
          </w:p>
        </w:tc>
        <w:tc>
          <w:tcPr>
            <w:tcW w:w="2239" w:type="pct"/>
            <w:gridSpan w:val="4"/>
            <w:shd w:val="clear" w:color="auto" w:fill="auto"/>
            <w:vAlign w:val="center"/>
            <w:hideMark/>
          </w:tcPr>
          <w:p w14:paraId="184755CE" w14:textId="77777777" w:rsidR="004420B9" w:rsidRPr="00E35C47" w:rsidRDefault="004420B9" w:rsidP="004420B9">
            <w:pPr>
              <w:shd w:val="clear" w:color="auto" w:fill="FFFFFF" w:themeFill="background1"/>
              <w:spacing w:before="40" w:after="0" w:line="240" w:lineRule="auto"/>
              <w:jc w:val="right"/>
              <w:rPr>
                <w:rFonts w:ascii="Times New Roman" w:eastAsia="Times New Roman" w:hAnsi="Times New Roman" w:cs="Times New Roman"/>
                <w:b/>
                <w:kern w:val="0"/>
                <w:sz w:val="20"/>
                <w:szCs w:val="20"/>
                <w:lang w:eastAsia="fr-FR"/>
                <w14:ligatures w14:val="none"/>
              </w:rPr>
            </w:pPr>
            <w:r w:rsidRPr="00E35C47">
              <w:rPr>
                <w:rFonts w:ascii="Times New Roman" w:eastAsia="Times New Roman" w:hAnsi="Times New Roman" w:cs="Times New Roman"/>
                <w:b/>
                <w:kern w:val="0"/>
                <w:sz w:val="20"/>
                <w:szCs w:val="20"/>
                <w:lang w:eastAsia="fr-FR"/>
                <w14:ligatures w14:val="none"/>
              </w:rPr>
              <w:t>Total Financing available</w:t>
            </w:r>
          </w:p>
        </w:tc>
        <w:tc>
          <w:tcPr>
            <w:tcW w:w="624" w:type="pct"/>
            <w:shd w:val="clear" w:color="auto" w:fill="auto"/>
            <w:vAlign w:val="center"/>
          </w:tcPr>
          <w:p w14:paraId="03B36E72"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b/>
                <w:kern w:val="0"/>
                <w:sz w:val="16"/>
                <w:szCs w:val="16"/>
                <w:lang w:eastAsia="fr-FR"/>
                <w14:ligatures w14:val="none"/>
              </w:rPr>
            </w:pPr>
            <w:r w:rsidRPr="00E35C47">
              <w:rPr>
                <w:rFonts w:ascii="Times New Roman" w:eastAsia="Times New Roman" w:hAnsi="Times New Roman" w:cs="Times New Roman"/>
                <w:i/>
                <w:color w:val="808080"/>
                <w:kern w:val="0"/>
                <w:sz w:val="16"/>
                <w:szCs w:val="16"/>
                <w:lang w:eastAsia="en-GB"/>
                <w14:ligatures w14:val="none"/>
              </w:rPr>
              <w:t>[filled in automatically in MIS]</w:t>
            </w:r>
          </w:p>
        </w:tc>
        <w:tc>
          <w:tcPr>
            <w:tcW w:w="639" w:type="pct"/>
            <w:gridSpan w:val="2"/>
            <w:shd w:val="clear" w:color="auto" w:fill="auto"/>
            <w:vAlign w:val="center"/>
          </w:tcPr>
          <w:p w14:paraId="15A0BE25"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b/>
                <w:kern w:val="0"/>
                <w:sz w:val="16"/>
                <w:szCs w:val="16"/>
                <w:lang w:eastAsia="fr-FR"/>
                <w14:ligatures w14:val="none"/>
              </w:rPr>
            </w:pPr>
            <w:r w:rsidRPr="00E35C47">
              <w:rPr>
                <w:rFonts w:ascii="Times New Roman" w:eastAsia="Times New Roman" w:hAnsi="Times New Roman" w:cs="Times New Roman"/>
                <w:i/>
                <w:color w:val="808080"/>
                <w:kern w:val="0"/>
                <w:sz w:val="16"/>
                <w:szCs w:val="16"/>
                <w:lang w:eastAsia="en-GB"/>
                <w14:ligatures w14:val="none"/>
              </w:rPr>
              <w:t>[filled automatically in MIS]</w:t>
            </w:r>
          </w:p>
        </w:tc>
        <w:tc>
          <w:tcPr>
            <w:tcW w:w="1215" w:type="pct"/>
            <w:gridSpan w:val="2"/>
            <w:shd w:val="clear" w:color="auto" w:fill="auto"/>
            <w:vAlign w:val="center"/>
          </w:tcPr>
          <w:p w14:paraId="52AB43CB"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b/>
                <w:kern w:val="0"/>
                <w:sz w:val="16"/>
                <w:szCs w:val="16"/>
                <w:lang w:eastAsia="fr-FR"/>
                <w14:ligatures w14:val="none"/>
              </w:rPr>
            </w:pPr>
          </w:p>
        </w:tc>
      </w:tr>
      <w:tr w:rsidR="004420B9" w:rsidRPr="00E35C47" w14:paraId="1DB9953E" w14:textId="77777777" w:rsidTr="00954709">
        <w:trPr>
          <w:trHeight w:val="2704"/>
        </w:trPr>
        <w:tc>
          <w:tcPr>
            <w:tcW w:w="5000" w:type="pct"/>
            <w:gridSpan w:val="10"/>
            <w:hideMark/>
          </w:tcPr>
          <w:p w14:paraId="3C63F407" w14:textId="77777777" w:rsidR="004420B9" w:rsidRPr="00E35C47" w:rsidRDefault="004420B9" w:rsidP="004420B9">
            <w:pPr>
              <w:spacing w:before="40" w:after="0" w:line="240" w:lineRule="auto"/>
              <w:jc w:val="both"/>
              <w:rPr>
                <w:rFonts w:ascii="Times New Roman" w:eastAsia="Times New Roman" w:hAnsi="Times New Roman" w:cs="Times New Roman"/>
                <w:i/>
                <w:color w:val="808080" w:themeColor="background1" w:themeShade="80"/>
                <w:kern w:val="0"/>
                <w:sz w:val="16"/>
                <w:szCs w:val="16"/>
                <w:lang w:eastAsia="en-GB"/>
                <w14:ligatures w14:val="none"/>
              </w:rPr>
            </w:pPr>
            <w:r w:rsidRPr="00E35C47">
              <w:rPr>
                <w:rFonts w:ascii="Times New Roman" w:eastAsia="Times New Roman" w:hAnsi="Times New Roman" w:cs="Times New Roman"/>
                <w:i/>
                <w:color w:val="808080" w:themeColor="background1" w:themeShade="80"/>
                <w:kern w:val="0"/>
                <w:sz w:val="16"/>
                <w:szCs w:val="16"/>
                <w:lang w:eastAsia="en-GB"/>
                <w14:ligatures w14:val="none"/>
              </w:rPr>
              <w:t xml:space="preserve">(a) Eligible and non-eligible cost categories are listed above. </w:t>
            </w:r>
          </w:p>
          <w:p w14:paraId="61957926" w14:textId="1A5A7426" w:rsidR="004420B9" w:rsidRPr="00E35C47" w:rsidRDefault="004420B9" w:rsidP="004420B9">
            <w:pPr>
              <w:spacing w:before="40" w:after="0" w:line="240" w:lineRule="auto"/>
              <w:jc w:val="both"/>
              <w:rPr>
                <w:rFonts w:ascii="Times New Roman" w:eastAsia="Times New Roman" w:hAnsi="Times New Roman" w:cs="Times New Roman"/>
                <w:i/>
                <w:color w:val="808080" w:themeColor="background1" w:themeShade="80"/>
                <w:kern w:val="0"/>
                <w:sz w:val="16"/>
                <w:szCs w:val="16"/>
                <w:lang w:eastAsia="en-GB"/>
                <w14:ligatures w14:val="none"/>
              </w:rPr>
            </w:pPr>
            <w:r w:rsidRPr="00E35C47">
              <w:rPr>
                <w:rFonts w:ascii="Times New Roman" w:eastAsia="Times New Roman" w:hAnsi="Times New Roman" w:cs="Times New Roman"/>
                <w:i/>
                <w:color w:val="808080" w:themeColor="background1" w:themeShade="80"/>
                <w:kern w:val="0"/>
                <w:sz w:val="16"/>
                <w:szCs w:val="16"/>
                <w:lang w:eastAsia="en-GB"/>
                <w14:ligatures w14:val="none"/>
              </w:rPr>
              <w:t xml:space="preserve">(b) Excluding contingencies. </w:t>
            </w:r>
            <w:r w:rsidR="00FF2D2A">
              <w:rPr>
                <w:rFonts w:ascii="Times New Roman" w:eastAsia="Times New Roman" w:hAnsi="Times New Roman" w:cs="Times New Roman"/>
                <w:i/>
                <w:color w:val="808080" w:themeColor="background1" w:themeShade="80"/>
                <w:kern w:val="0"/>
                <w:sz w:val="16"/>
                <w:szCs w:val="16"/>
                <w:lang w:eastAsia="en-GB"/>
                <w14:ligatures w14:val="none"/>
              </w:rPr>
              <w:t xml:space="preserve">If the project has more than one component or phase, the costs for works and supplies must be broken down by </w:t>
            </w:r>
            <w:r w:rsidRPr="00E35C47">
              <w:rPr>
                <w:rFonts w:ascii="Times New Roman" w:eastAsia="Times New Roman" w:hAnsi="Times New Roman" w:cs="Times New Roman"/>
                <w:i/>
                <w:color w:val="808080" w:themeColor="background1" w:themeShade="80"/>
                <w:kern w:val="0"/>
                <w:sz w:val="16"/>
                <w:szCs w:val="16"/>
                <w:lang w:eastAsia="en-GB"/>
                <w14:ligatures w14:val="none"/>
              </w:rPr>
              <w:t>component or phase.</w:t>
            </w:r>
          </w:p>
          <w:p w14:paraId="3E558105" w14:textId="77777777" w:rsidR="004420B9" w:rsidRPr="00E35C47" w:rsidRDefault="004420B9" w:rsidP="004420B9">
            <w:pPr>
              <w:spacing w:before="40" w:after="0" w:line="240" w:lineRule="auto"/>
              <w:rPr>
                <w:rFonts w:ascii="Times New Roman" w:eastAsia="Times New Roman" w:hAnsi="Times New Roman" w:cs="Times New Roman"/>
                <w:i/>
                <w:color w:val="808080" w:themeColor="background1" w:themeShade="80"/>
                <w:kern w:val="0"/>
                <w:sz w:val="16"/>
                <w:szCs w:val="16"/>
                <w:lang w:eastAsia="en-GB"/>
                <w14:ligatures w14:val="none"/>
              </w:rPr>
            </w:pPr>
            <w:r w:rsidRPr="00E35C47">
              <w:rPr>
                <w:rFonts w:ascii="Times New Roman" w:eastAsia="Times New Roman" w:hAnsi="Times New Roman" w:cs="Times New Roman"/>
                <w:i/>
                <w:color w:val="808080" w:themeColor="background1" w:themeShade="80"/>
                <w:kern w:val="0"/>
                <w:sz w:val="16"/>
                <w:szCs w:val="16"/>
                <w:lang w:eastAsia="en-GB"/>
                <w14:ligatures w14:val="none"/>
              </w:rPr>
              <w:t>(c) Statutory audit and evaluation costs that fall with the Beneficiary under the national legislation or with the LFI as part of their due diligence and control for managing the Project. These costs are not eligible for WBIF grant support.</w:t>
            </w:r>
          </w:p>
          <w:p w14:paraId="71436AF7" w14:textId="0F947997" w:rsidR="004420B9" w:rsidRPr="00E35C47" w:rsidRDefault="004420B9" w:rsidP="004420B9">
            <w:pPr>
              <w:spacing w:before="40" w:after="0" w:line="240" w:lineRule="auto"/>
              <w:jc w:val="both"/>
              <w:rPr>
                <w:rFonts w:ascii="Times New Roman" w:eastAsia="Times New Roman" w:hAnsi="Times New Roman" w:cs="Times New Roman"/>
                <w:i/>
                <w:color w:val="808080" w:themeColor="background1" w:themeShade="80"/>
                <w:kern w:val="0"/>
                <w:sz w:val="16"/>
                <w:szCs w:val="16"/>
                <w:lang w:eastAsia="en-GB"/>
                <w14:ligatures w14:val="none"/>
              </w:rPr>
            </w:pPr>
            <w:r w:rsidRPr="00E35C47">
              <w:rPr>
                <w:rFonts w:ascii="Times New Roman" w:eastAsia="Times New Roman" w:hAnsi="Times New Roman" w:cs="Times New Roman"/>
                <w:i/>
                <w:color w:val="808080" w:themeColor="background1" w:themeShade="80"/>
                <w:kern w:val="0"/>
                <w:sz w:val="16"/>
                <w:szCs w:val="16"/>
                <w:lang w:eastAsia="en-GB"/>
                <w14:ligatures w14:val="none"/>
              </w:rPr>
              <w:t xml:space="preserve">(d) Should be taken from the technical documentation developed for the Project and </w:t>
            </w:r>
            <w:r w:rsidR="00E35C47" w:rsidRPr="00E35C47">
              <w:rPr>
                <w:rFonts w:ascii="Times New Roman" w:eastAsia="Times New Roman" w:hAnsi="Times New Roman" w:cs="Times New Roman"/>
                <w:i/>
                <w:color w:val="808080" w:themeColor="background1" w:themeShade="80"/>
                <w:kern w:val="0"/>
                <w:sz w:val="16"/>
                <w:szCs w:val="16"/>
                <w:lang w:eastAsia="en-GB"/>
                <w14:ligatures w14:val="none"/>
              </w:rPr>
              <w:t xml:space="preserve">should </w:t>
            </w:r>
            <w:r w:rsidRPr="00E35C47">
              <w:rPr>
                <w:rFonts w:ascii="Times New Roman" w:eastAsia="Times New Roman" w:hAnsi="Times New Roman" w:cs="Times New Roman"/>
                <w:i/>
                <w:color w:val="808080" w:themeColor="background1" w:themeShade="80"/>
                <w:kern w:val="0"/>
                <w:sz w:val="16"/>
                <w:szCs w:val="16"/>
                <w:lang w:eastAsia="en-GB"/>
                <w14:ligatures w14:val="none"/>
              </w:rPr>
              <w:t>be at most 10% of the costs for works and supplies net of contingencies.</w:t>
            </w:r>
          </w:p>
          <w:p w14:paraId="426B70E1" w14:textId="77777777" w:rsidR="004420B9" w:rsidRPr="00E35C47" w:rsidRDefault="004420B9" w:rsidP="004420B9">
            <w:pPr>
              <w:spacing w:before="40" w:after="0" w:line="240" w:lineRule="auto"/>
              <w:jc w:val="both"/>
              <w:rPr>
                <w:rFonts w:ascii="Times New Roman" w:eastAsia="Times New Roman" w:hAnsi="Times New Roman" w:cs="Times New Roman"/>
                <w:i/>
                <w:color w:val="808080" w:themeColor="background1" w:themeShade="80"/>
                <w:kern w:val="0"/>
                <w:sz w:val="16"/>
                <w:szCs w:val="16"/>
                <w:lang w:eastAsia="en-GB"/>
                <w14:ligatures w14:val="none"/>
              </w:rPr>
            </w:pPr>
            <w:r w:rsidRPr="00E35C47">
              <w:rPr>
                <w:rFonts w:ascii="Times New Roman" w:eastAsia="Times New Roman" w:hAnsi="Times New Roman" w:cs="Times New Roman"/>
                <w:i/>
                <w:color w:val="808080" w:themeColor="background1" w:themeShade="80"/>
                <w:kern w:val="0"/>
                <w:sz w:val="16"/>
                <w:szCs w:val="16"/>
                <w:lang w:eastAsia="en-GB"/>
                <w14:ligatures w14:val="none"/>
              </w:rPr>
              <w:t>(e) Costs not included under cost components 1-8 should be listed here, e.g. project design review/check/verification by the revision committee. Technical review, check and verification of project design(s) as per the national legislation and other activities specific to urban planning and/or land ownership (e.g. preparation of urban plans, documentation for land expropriation, etc.) fall under the Beneficiary’s responsibility for due diligence and control for project management. These costs are not eligible for WBIF grant support.</w:t>
            </w:r>
          </w:p>
          <w:p w14:paraId="78AF5C12" w14:textId="0E33B2E1" w:rsidR="004420B9" w:rsidRPr="00E35C47" w:rsidRDefault="004420B9" w:rsidP="004420B9">
            <w:pPr>
              <w:spacing w:before="40" w:after="0" w:line="240" w:lineRule="auto"/>
              <w:jc w:val="both"/>
              <w:rPr>
                <w:rFonts w:ascii="Times New Roman" w:eastAsia="Times New Roman" w:hAnsi="Times New Roman" w:cs="Times New Roman"/>
                <w:i/>
                <w:color w:val="808080" w:themeColor="background1" w:themeShade="80"/>
                <w:kern w:val="0"/>
                <w:sz w:val="16"/>
                <w:szCs w:val="16"/>
                <w:lang w:eastAsia="en-GB"/>
                <w14:ligatures w14:val="none"/>
              </w:rPr>
            </w:pPr>
            <w:r w:rsidRPr="00E35C47">
              <w:rPr>
                <w:rFonts w:ascii="Times New Roman" w:eastAsia="Times New Roman" w:hAnsi="Times New Roman" w:cs="Times New Roman"/>
                <w:i/>
                <w:color w:val="808080" w:themeColor="background1" w:themeShade="80"/>
                <w:kern w:val="0"/>
                <w:sz w:val="16"/>
                <w:szCs w:val="16"/>
                <w:lang w:eastAsia="en-GB"/>
                <w14:ligatures w14:val="none"/>
              </w:rPr>
              <w:t>(</w:t>
            </w:r>
            <w:r w:rsidR="00BE2176">
              <w:rPr>
                <w:rFonts w:ascii="Times New Roman" w:eastAsia="Times New Roman" w:hAnsi="Times New Roman" w:cs="Times New Roman"/>
                <w:i/>
                <w:color w:val="808080" w:themeColor="background1" w:themeShade="80"/>
                <w:kern w:val="0"/>
                <w:sz w:val="16"/>
                <w:szCs w:val="16"/>
                <w:lang w:eastAsia="en-GB"/>
                <w14:ligatures w14:val="none"/>
              </w:rPr>
              <w:t>f</w:t>
            </w:r>
            <w:r w:rsidRPr="00E35C47">
              <w:rPr>
                <w:rFonts w:ascii="Times New Roman" w:eastAsia="Times New Roman" w:hAnsi="Times New Roman" w:cs="Times New Roman"/>
                <w:i/>
                <w:color w:val="808080" w:themeColor="background1" w:themeShade="80"/>
                <w:kern w:val="0"/>
                <w:sz w:val="16"/>
                <w:szCs w:val="16"/>
                <w:lang w:eastAsia="en-GB"/>
                <w14:ligatures w14:val="none"/>
              </w:rPr>
              <w:t>) Must be identical to the “Grant amount without fees” (i.e. grant without implementation fee) from section 30 - WBIF grant amount calculation and justification.</w:t>
            </w:r>
          </w:p>
          <w:p w14:paraId="7A6C099C" w14:textId="00C00F08" w:rsidR="004420B9" w:rsidRPr="00E35C47" w:rsidRDefault="004420B9" w:rsidP="004420B9">
            <w:pPr>
              <w:spacing w:before="40" w:after="0" w:line="240" w:lineRule="auto"/>
              <w:jc w:val="both"/>
              <w:rPr>
                <w:rFonts w:ascii="Times New Roman" w:eastAsia="Times New Roman" w:hAnsi="Times New Roman" w:cs="Times New Roman"/>
                <w:i/>
                <w:color w:val="808080" w:themeColor="background1" w:themeShade="80"/>
                <w:kern w:val="0"/>
                <w:sz w:val="20"/>
                <w:szCs w:val="20"/>
                <w:lang w:eastAsia="en-GB"/>
                <w14:ligatures w14:val="none"/>
              </w:rPr>
            </w:pPr>
            <w:r w:rsidRPr="00E35C47">
              <w:rPr>
                <w:rFonts w:ascii="Times New Roman" w:eastAsia="Times New Roman" w:hAnsi="Times New Roman" w:cs="Times New Roman"/>
                <w:i/>
                <w:color w:val="808080" w:themeColor="background1" w:themeShade="80"/>
                <w:kern w:val="0"/>
                <w:sz w:val="16"/>
                <w:szCs w:val="16"/>
                <w:lang w:eastAsia="en-GB"/>
                <w14:ligatures w14:val="none"/>
              </w:rPr>
              <w:t>(</w:t>
            </w:r>
            <w:r w:rsidR="00BE2176">
              <w:rPr>
                <w:rFonts w:ascii="Times New Roman" w:eastAsia="Times New Roman" w:hAnsi="Times New Roman" w:cs="Times New Roman"/>
                <w:i/>
                <w:color w:val="808080" w:themeColor="background1" w:themeShade="80"/>
                <w:kern w:val="0"/>
                <w:sz w:val="16"/>
                <w:szCs w:val="16"/>
                <w:lang w:eastAsia="en-GB"/>
                <w14:ligatures w14:val="none"/>
              </w:rPr>
              <w:t>g</w:t>
            </w:r>
            <w:r w:rsidRPr="00E35C47">
              <w:rPr>
                <w:rFonts w:ascii="Times New Roman" w:eastAsia="Times New Roman" w:hAnsi="Times New Roman" w:cs="Times New Roman"/>
                <w:i/>
                <w:color w:val="808080" w:themeColor="background1" w:themeShade="80"/>
                <w:kern w:val="0"/>
                <w:sz w:val="16"/>
                <w:szCs w:val="16"/>
                <w:lang w:eastAsia="en-GB"/>
                <w14:ligatures w14:val="none"/>
              </w:rPr>
              <w:t>) Other WBIF grants must be listed as separate entries (i.e. in individual rows) by code. Grants from other donors and funds from other sources must be presented as separate entries (i.e. in individual rows) by donor and source.</w:t>
            </w:r>
          </w:p>
        </w:tc>
      </w:tr>
    </w:tbl>
    <w:p w14:paraId="739F30D4" w14:textId="77777777" w:rsidR="004420B9" w:rsidRPr="00E35C47" w:rsidRDefault="004420B9" w:rsidP="004420B9">
      <w:pPr>
        <w:spacing w:after="0" w:line="240" w:lineRule="auto"/>
        <w:rPr>
          <w:rFonts w:ascii="Times New Roman" w:eastAsia="Times New Roman" w:hAnsi="Times New Roman" w:cs="Times New Roman"/>
          <w:kern w:val="0"/>
          <w:sz w:val="20"/>
          <w:szCs w:val="20"/>
          <w:lang w:eastAsia="en-GB"/>
          <w14:ligatures w14:val="none"/>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8" w:type="dxa"/>
          <w:right w:w="58" w:type="dxa"/>
        </w:tblCellMar>
        <w:tblLook w:val="0000" w:firstRow="0" w:lastRow="0" w:firstColumn="0" w:lastColumn="0" w:noHBand="0" w:noVBand="0"/>
      </w:tblPr>
      <w:tblGrid>
        <w:gridCol w:w="569"/>
        <w:gridCol w:w="1732"/>
        <w:gridCol w:w="8159"/>
      </w:tblGrid>
      <w:tr w:rsidR="004420B9" w:rsidRPr="00E35C47" w14:paraId="39217C1B" w14:textId="77777777" w:rsidTr="00954709">
        <w:trPr>
          <w:trHeight w:val="607"/>
        </w:trPr>
        <w:tc>
          <w:tcPr>
            <w:tcW w:w="272" w:type="pct"/>
            <w:vAlign w:val="center"/>
          </w:tcPr>
          <w:p w14:paraId="3D2135E5" w14:textId="77777777" w:rsidR="004420B9" w:rsidRPr="00E35C47" w:rsidRDefault="004420B9" w:rsidP="004420B9">
            <w:pPr>
              <w:numPr>
                <w:ilvl w:val="0"/>
                <w:numId w:val="7"/>
              </w:numPr>
              <w:shd w:val="clear" w:color="auto" w:fill="FFFFFF" w:themeFill="background1"/>
              <w:spacing w:before="40" w:after="0" w:line="240" w:lineRule="auto"/>
              <w:jc w:val="center"/>
              <w:rPr>
                <w:rFonts w:ascii="Times New Roman" w:eastAsia="Times New Roman" w:hAnsi="Times New Roman" w:cs="Times New Roman"/>
                <w:b/>
                <w:kern w:val="0"/>
                <w:sz w:val="20"/>
                <w:szCs w:val="20"/>
                <w:lang w:eastAsia="en-GB"/>
                <w14:ligatures w14:val="none"/>
              </w:rPr>
            </w:pPr>
            <w:r w:rsidRPr="00E35C47">
              <w:rPr>
                <w:rFonts w:ascii="Times New Roman" w:eastAsia="Times New Roman" w:hAnsi="Times New Roman" w:cs="Times New Roman"/>
                <w:kern w:val="0"/>
                <w:sz w:val="20"/>
                <w:szCs w:val="20"/>
                <w:lang w:eastAsia="en-GB"/>
                <w14:ligatures w14:val="none"/>
              </w:rPr>
              <w:br w:type="page"/>
            </w:r>
          </w:p>
        </w:tc>
        <w:tc>
          <w:tcPr>
            <w:tcW w:w="828" w:type="pct"/>
            <w:shd w:val="clear" w:color="auto" w:fill="auto"/>
            <w:noWrap/>
            <w:vAlign w:val="center"/>
          </w:tcPr>
          <w:p w14:paraId="3E1D55DA"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b/>
                <w:kern w:val="0"/>
                <w:sz w:val="20"/>
                <w:szCs w:val="20"/>
                <w:lang w:eastAsia="en-GB"/>
                <w14:ligatures w14:val="none"/>
              </w:rPr>
            </w:pPr>
            <w:r w:rsidRPr="00E35C47">
              <w:rPr>
                <w:rFonts w:ascii="Times New Roman" w:eastAsia="Times New Roman" w:hAnsi="Times New Roman" w:cs="Times New Roman"/>
                <w:b/>
                <w:kern w:val="0"/>
                <w:sz w:val="20"/>
                <w:szCs w:val="20"/>
                <w:lang w:eastAsia="en-GB"/>
                <w14:ligatures w14:val="none"/>
              </w:rPr>
              <w:t>Fiscal space and debt sustainability</w:t>
            </w:r>
          </w:p>
        </w:tc>
        <w:tc>
          <w:tcPr>
            <w:tcW w:w="3900" w:type="pct"/>
            <w:shd w:val="clear" w:color="auto" w:fill="auto"/>
            <w:vAlign w:val="center"/>
          </w:tcPr>
          <w:p w14:paraId="067366DD" w14:textId="77777777" w:rsidR="004420B9" w:rsidRPr="00E35C47" w:rsidRDefault="004420B9" w:rsidP="004420B9">
            <w:pPr>
              <w:spacing w:before="40" w:after="0" w:line="240" w:lineRule="auto"/>
              <w:jc w:val="both"/>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 xml:space="preserve">Complete this section closely with the LFI and the Ministry of Finance (MoF). </w:t>
            </w:r>
          </w:p>
          <w:p w14:paraId="143DD786" w14:textId="77777777" w:rsidR="004420B9" w:rsidRPr="00E35C47" w:rsidRDefault="004420B9" w:rsidP="004420B9">
            <w:pPr>
              <w:numPr>
                <w:ilvl w:val="0"/>
                <w:numId w:val="13"/>
              </w:numPr>
              <w:shd w:val="clear" w:color="auto" w:fill="FFFFFF" w:themeFill="background1"/>
              <w:spacing w:after="0" w:line="240" w:lineRule="auto"/>
              <w:contextualSpacing/>
              <w:jc w:val="both"/>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Comment on the availability of national funds and borrowing capacity for the Project.</w:t>
            </w:r>
          </w:p>
          <w:p w14:paraId="2381DBBD" w14:textId="77777777" w:rsidR="004420B9" w:rsidRPr="00E35C47" w:rsidRDefault="004420B9" w:rsidP="004420B9">
            <w:pPr>
              <w:numPr>
                <w:ilvl w:val="0"/>
                <w:numId w:val="13"/>
              </w:numPr>
              <w:shd w:val="clear" w:color="auto" w:fill="FFFFFF" w:themeFill="background1"/>
              <w:spacing w:before="40" w:after="0" w:line="240" w:lineRule="auto"/>
              <w:contextualSpacing/>
              <w:jc w:val="both"/>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Indicate how the sovereign or sub-sovereign loan/guarantee attached to the Project will affect debt sustainability.</w:t>
            </w:r>
          </w:p>
          <w:p w14:paraId="47D7B402" w14:textId="77777777" w:rsidR="004420B9" w:rsidRPr="00E35C47" w:rsidRDefault="004420B9" w:rsidP="004420B9">
            <w:pPr>
              <w:numPr>
                <w:ilvl w:val="0"/>
                <w:numId w:val="13"/>
              </w:numPr>
              <w:shd w:val="clear" w:color="auto" w:fill="FFFFFF" w:themeFill="background1"/>
              <w:spacing w:before="40" w:after="0" w:line="240" w:lineRule="auto"/>
              <w:contextualSpacing/>
              <w:jc w:val="both"/>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Explain the impact of the Project on public debt levels and the link to the medium-term budgetary programme to demonstrate sustainability. Invite the MoF to comment on the proposal and consider its input in this section.</w:t>
            </w:r>
          </w:p>
        </w:tc>
      </w:tr>
    </w:tbl>
    <w:p w14:paraId="54A2E74E" w14:textId="77777777" w:rsidR="004420B9" w:rsidRPr="00E35C47" w:rsidRDefault="004420B9" w:rsidP="004420B9">
      <w:pPr>
        <w:spacing w:after="0" w:line="240" w:lineRule="auto"/>
        <w:rPr>
          <w:rFonts w:ascii="Times New Roman" w:eastAsia="Times New Roman" w:hAnsi="Times New Roman" w:cs="Times New Roman"/>
          <w:kern w:val="0"/>
          <w:sz w:val="24"/>
          <w:szCs w:val="24"/>
          <w:lang w:eastAsia="en-GB"/>
          <w14:ligatures w14:val="none"/>
        </w:rPr>
      </w:pPr>
    </w:p>
    <w:tbl>
      <w:tblPr>
        <w:tblW w:w="5000" w:type="pct"/>
        <w:tblLayout w:type="fixed"/>
        <w:tblCellMar>
          <w:left w:w="58" w:type="dxa"/>
          <w:right w:w="58" w:type="dxa"/>
        </w:tblCellMar>
        <w:tblLook w:val="0000" w:firstRow="0" w:lastRow="0" w:firstColumn="0" w:lastColumn="0" w:noHBand="0" w:noVBand="0"/>
      </w:tblPr>
      <w:tblGrid>
        <w:gridCol w:w="701"/>
        <w:gridCol w:w="554"/>
        <w:gridCol w:w="1263"/>
        <w:gridCol w:w="7938"/>
      </w:tblGrid>
      <w:tr w:rsidR="004420B9" w:rsidRPr="00E35C47" w14:paraId="3F5F82AC" w14:textId="77777777" w:rsidTr="00954709">
        <w:trPr>
          <w:trHeight w:val="1187"/>
        </w:trPr>
        <w:tc>
          <w:tcPr>
            <w:tcW w:w="335" w:type="pct"/>
            <w:vMerge w:val="restart"/>
            <w:tcBorders>
              <w:top w:val="single" w:sz="4" w:space="0" w:color="auto"/>
              <w:left w:val="single" w:sz="4" w:space="0" w:color="auto"/>
              <w:right w:val="single" w:sz="4" w:space="0" w:color="auto"/>
            </w:tcBorders>
            <w:vAlign w:val="center"/>
          </w:tcPr>
          <w:p w14:paraId="089090D4"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b/>
                <w:kern w:val="0"/>
                <w:sz w:val="20"/>
                <w:szCs w:val="20"/>
                <w:lang w:eastAsia="en-GB"/>
                <w14:ligatures w14:val="none"/>
              </w:rPr>
            </w:pPr>
            <w:r w:rsidRPr="00E35C47">
              <w:rPr>
                <w:rFonts w:ascii="Times New Roman" w:eastAsia="Times New Roman" w:hAnsi="Times New Roman" w:cs="Times New Roman"/>
                <w:b/>
                <w:kern w:val="0"/>
                <w:sz w:val="20"/>
                <w:szCs w:val="20"/>
                <w:lang w:eastAsia="en-GB"/>
                <w14:ligatures w14:val="none"/>
              </w:rPr>
              <w:t>26</w:t>
            </w:r>
          </w:p>
        </w:tc>
        <w:tc>
          <w:tcPr>
            <w:tcW w:w="4665" w:type="pct"/>
            <w:gridSpan w:val="3"/>
            <w:tcBorders>
              <w:top w:val="single" w:sz="4" w:space="0" w:color="auto"/>
              <w:left w:val="single" w:sz="4" w:space="0" w:color="auto"/>
              <w:right w:val="single" w:sz="4" w:space="0" w:color="auto"/>
            </w:tcBorders>
            <w:shd w:val="clear" w:color="auto" w:fill="auto"/>
            <w:noWrap/>
          </w:tcPr>
          <w:p w14:paraId="2D10C14D" w14:textId="77777777" w:rsidR="004420B9" w:rsidRPr="00E35C47" w:rsidRDefault="004420B9" w:rsidP="004420B9">
            <w:pPr>
              <w:shd w:val="clear" w:color="auto" w:fill="FFFFFF" w:themeFill="background1"/>
              <w:spacing w:before="40" w:after="0" w:line="240" w:lineRule="auto"/>
              <w:jc w:val="both"/>
              <w:rPr>
                <w:rFonts w:ascii="Times New Roman" w:eastAsia="Calibri" w:hAnsi="Times New Roman" w:cs="Times New Roman"/>
                <w:b/>
                <w:kern w:val="0"/>
                <w:sz w:val="20"/>
                <w:szCs w:val="20"/>
                <w14:ligatures w14:val="none"/>
              </w:rPr>
            </w:pPr>
            <w:r w:rsidRPr="00E35C47">
              <w:rPr>
                <w:rFonts w:ascii="Times New Roman" w:eastAsia="Calibri" w:hAnsi="Times New Roman" w:cs="Times New Roman"/>
                <w:b/>
                <w:kern w:val="0"/>
                <w:sz w:val="20"/>
                <w:szCs w:val="20"/>
                <w14:ligatures w14:val="none"/>
              </w:rPr>
              <w:t xml:space="preserve">Project sustainability </w:t>
            </w:r>
          </w:p>
          <w:p w14:paraId="76D467DC" w14:textId="77777777" w:rsidR="004420B9" w:rsidRPr="00E35C47" w:rsidRDefault="004420B9" w:rsidP="004420B9">
            <w:pPr>
              <w:spacing w:before="40" w:after="0" w:line="240" w:lineRule="auto"/>
              <w:jc w:val="both"/>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 xml:space="preserve">Complete this section in cooperation with the LFI. Describe under which conditions the Project will be sustainable when the grant support expires. Describe any incentives that could be necessary to enhance the sustainability of the Project. Refer to how the Project leads to investment and whether its results can be replicated in other sectors or geographical areas. </w:t>
            </w:r>
          </w:p>
          <w:p w14:paraId="4DA1484D" w14:textId="5DBCE829" w:rsidR="004420B9" w:rsidRPr="00E35C47" w:rsidRDefault="004420B9" w:rsidP="004420B9">
            <w:pPr>
              <w:spacing w:before="40" w:after="0" w:line="240" w:lineRule="auto"/>
              <w:jc w:val="both"/>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Describe the Project's sustainability in relation to its economic and financial viability</w:t>
            </w:r>
            <w:r w:rsidR="00E35C47" w:rsidRPr="00E35C47">
              <w:rPr>
                <w:rFonts w:ascii="Times New Roman" w:eastAsia="Times New Roman" w:hAnsi="Times New Roman" w:cs="Times New Roman"/>
                <w:i/>
                <w:color w:val="808080"/>
                <w:kern w:val="0"/>
                <w:sz w:val="16"/>
                <w:szCs w:val="16"/>
                <w:lang w:eastAsia="en-GB"/>
                <w14:ligatures w14:val="none"/>
              </w:rPr>
              <w:t xml:space="preserve"> and </w:t>
            </w:r>
            <w:r w:rsidRPr="00E35C47">
              <w:rPr>
                <w:rFonts w:ascii="Times New Roman" w:eastAsia="Times New Roman" w:hAnsi="Times New Roman" w:cs="Times New Roman"/>
                <w:i/>
                <w:color w:val="808080"/>
                <w:kern w:val="0"/>
                <w:sz w:val="16"/>
                <w:szCs w:val="16"/>
                <w:lang w:eastAsia="en-GB"/>
                <w14:ligatures w14:val="none"/>
              </w:rPr>
              <w:t>environmental, social and institutional features.</w:t>
            </w:r>
          </w:p>
        </w:tc>
      </w:tr>
      <w:tr w:rsidR="004420B9" w:rsidRPr="00E35C47" w14:paraId="02C62D0F" w14:textId="77777777" w:rsidTr="00954709">
        <w:trPr>
          <w:trHeight w:val="773"/>
        </w:trPr>
        <w:tc>
          <w:tcPr>
            <w:tcW w:w="335" w:type="pct"/>
            <w:vMerge/>
            <w:tcBorders>
              <w:left w:val="single" w:sz="4" w:space="0" w:color="auto"/>
              <w:right w:val="single" w:sz="4" w:space="0" w:color="auto"/>
            </w:tcBorders>
          </w:tcPr>
          <w:p w14:paraId="4E24CC03" w14:textId="77777777" w:rsidR="004420B9" w:rsidRPr="00E35C47" w:rsidRDefault="004420B9" w:rsidP="004420B9">
            <w:pPr>
              <w:shd w:val="clear" w:color="auto" w:fill="FFFFFF" w:themeFill="background1"/>
              <w:spacing w:before="40" w:after="0" w:line="240" w:lineRule="auto"/>
              <w:ind w:left="360"/>
              <w:contextualSpacing/>
              <w:rPr>
                <w:rFonts w:ascii="Times New Roman" w:eastAsia="Calibri" w:hAnsi="Times New Roman" w:cs="Times New Roman"/>
                <w:b/>
                <w:kern w:val="0"/>
                <w:sz w:val="20"/>
                <w:szCs w:val="20"/>
                <w14:ligatures w14:val="none"/>
              </w:rPr>
            </w:pPr>
          </w:p>
        </w:tc>
        <w:tc>
          <w:tcPr>
            <w:tcW w:w="265" w:type="pct"/>
            <w:tcBorders>
              <w:left w:val="single" w:sz="4" w:space="0" w:color="auto"/>
              <w:bottom w:val="single" w:sz="4" w:space="0" w:color="auto"/>
            </w:tcBorders>
            <w:shd w:val="clear" w:color="auto" w:fill="auto"/>
            <w:noWrap/>
            <w:vAlign w:val="center"/>
          </w:tcPr>
          <w:p w14:paraId="74B36C86"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bCs/>
                <w:kern w:val="0"/>
                <w:sz w:val="20"/>
                <w:szCs w:val="20"/>
                <w:lang w:eastAsia="en-GB"/>
                <w14:ligatures w14:val="none"/>
              </w:rPr>
            </w:pPr>
            <w:r w:rsidRPr="00E35C47">
              <w:rPr>
                <w:rFonts w:ascii="Times New Roman" w:eastAsia="Times New Roman" w:hAnsi="Times New Roman" w:cs="Times New Roman"/>
                <w:i/>
                <w:iCs/>
                <w:noProof/>
                <w:color w:val="808080" w:themeColor="background1" w:themeShade="80"/>
                <w:kern w:val="0"/>
                <w:sz w:val="16"/>
                <w:szCs w:val="16"/>
                <w:lang w:eastAsia="en-GB"/>
                <w14:ligatures w14:val="none"/>
              </w:rPr>
              <w:drawing>
                <wp:anchor distT="0" distB="0" distL="114300" distR="114300" simplePos="0" relativeHeight="251661312" behindDoc="0" locked="0" layoutInCell="1" allowOverlap="1" wp14:anchorId="7C8E7F71" wp14:editId="01BC0239">
                  <wp:simplePos x="0" y="0"/>
                  <wp:positionH relativeFrom="column">
                    <wp:posOffset>-16510</wp:posOffset>
                  </wp:positionH>
                  <wp:positionV relativeFrom="paragraph">
                    <wp:posOffset>-316865</wp:posOffset>
                  </wp:positionV>
                  <wp:extent cx="304800" cy="304800"/>
                  <wp:effectExtent l="0" t="0" r="0" b="0"/>
                  <wp:wrapNone/>
                  <wp:docPr id="48" name="Picture 4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co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14:sizeRelH relativeFrom="margin">
                    <wp14:pctWidth>0</wp14:pctWidth>
                  </wp14:sizeRelH>
                  <wp14:sizeRelV relativeFrom="margin">
                    <wp14:pctHeight>0</wp14:pctHeight>
                  </wp14:sizeRelV>
                </wp:anchor>
              </w:drawing>
            </w:r>
          </w:p>
        </w:tc>
        <w:tc>
          <w:tcPr>
            <w:tcW w:w="4400" w:type="pct"/>
            <w:gridSpan w:val="2"/>
            <w:tcBorders>
              <w:bottom w:val="single" w:sz="4" w:space="0" w:color="auto"/>
              <w:right w:val="single" w:sz="4" w:space="0" w:color="auto"/>
            </w:tcBorders>
            <w:shd w:val="clear" w:color="auto" w:fill="FFFFFF"/>
            <w:noWrap/>
            <w:vAlign w:val="center"/>
          </w:tcPr>
          <w:p w14:paraId="22573DED" w14:textId="77777777" w:rsidR="004420B9" w:rsidRPr="00E35C47" w:rsidRDefault="004420B9" w:rsidP="004420B9">
            <w:pPr>
              <w:spacing w:before="40" w:after="0" w:line="240" w:lineRule="auto"/>
              <w:contextualSpacing/>
              <w:jc w:val="both"/>
              <w:rPr>
                <w:rFonts w:ascii="Times New Roman" w:hAnsi="Times New Roman" w:cs="Times New Roman"/>
                <w:i/>
                <w:iCs/>
                <w:color w:val="808080" w:themeColor="background1" w:themeShade="80"/>
                <w:kern w:val="0"/>
                <w:sz w:val="16"/>
                <w:szCs w:val="16"/>
                <w14:ligatures w14:val="none"/>
              </w:rPr>
            </w:pPr>
            <w:r w:rsidRPr="00E35C47">
              <w:rPr>
                <w:rFonts w:ascii="Times New Roman" w:hAnsi="Times New Roman" w:cs="Times New Roman"/>
                <w:i/>
                <w:iCs/>
                <w:color w:val="808080" w:themeColor="background1" w:themeShade="80"/>
                <w:kern w:val="0"/>
                <w:sz w:val="16"/>
                <w:szCs w:val="16"/>
                <w14:ligatures w14:val="none"/>
              </w:rPr>
              <w:t xml:space="preserve">Ensure that this section addresses the following sustainability aspects: </w:t>
            </w:r>
          </w:p>
          <w:p w14:paraId="07EF80A5" w14:textId="77777777" w:rsidR="004420B9" w:rsidRPr="00E35C47" w:rsidRDefault="004420B9" w:rsidP="004420B9">
            <w:pPr>
              <w:numPr>
                <w:ilvl w:val="0"/>
                <w:numId w:val="10"/>
              </w:numPr>
              <w:spacing w:before="40" w:after="0" w:line="240" w:lineRule="auto"/>
              <w:contextualSpacing/>
              <w:jc w:val="both"/>
              <w:rPr>
                <w:rFonts w:ascii="Times New Roman" w:hAnsi="Times New Roman" w:cs="Times New Roman"/>
                <w:i/>
                <w:iCs/>
                <w:color w:val="808080" w:themeColor="background1" w:themeShade="80"/>
                <w:kern w:val="0"/>
                <w:sz w:val="16"/>
                <w:szCs w:val="16"/>
                <w14:ligatures w14:val="none"/>
              </w:rPr>
            </w:pPr>
            <w:r w:rsidRPr="00E35C47">
              <w:rPr>
                <w:rFonts w:ascii="Times New Roman" w:hAnsi="Times New Roman" w:cs="Times New Roman"/>
                <w:i/>
                <w:iCs/>
                <w:color w:val="808080" w:themeColor="background1" w:themeShade="80"/>
                <w:kern w:val="0"/>
                <w:sz w:val="16"/>
                <w:szCs w:val="16"/>
                <w:u w:val="single"/>
                <w14:ligatures w14:val="none"/>
              </w:rPr>
              <w:t>The economic viability of the Project</w:t>
            </w:r>
            <w:r w:rsidRPr="00E35C47">
              <w:rPr>
                <w:rFonts w:ascii="Times New Roman" w:hAnsi="Times New Roman" w:cs="Times New Roman"/>
                <w:i/>
                <w:iCs/>
                <w:color w:val="808080" w:themeColor="background1" w:themeShade="80"/>
                <w:kern w:val="0"/>
                <w:sz w:val="16"/>
                <w:szCs w:val="16"/>
                <w14:ligatures w14:val="none"/>
              </w:rPr>
              <w:t xml:space="preserve"> is confirmed with reasonable certainty, i.e. the net benefits are expected to be positive, there are no better ways of achieving the Project’s purpose, and the public financial resources used for the Project are unlikely to be employed better elsewhere.</w:t>
            </w:r>
          </w:p>
          <w:p w14:paraId="0A2701BA" w14:textId="77777777" w:rsidR="004420B9" w:rsidRPr="00E35C47" w:rsidRDefault="004420B9" w:rsidP="004420B9">
            <w:pPr>
              <w:numPr>
                <w:ilvl w:val="0"/>
                <w:numId w:val="10"/>
              </w:numPr>
              <w:spacing w:before="40" w:after="0" w:line="240" w:lineRule="auto"/>
              <w:contextualSpacing/>
              <w:jc w:val="both"/>
              <w:rPr>
                <w:rFonts w:ascii="Times New Roman" w:hAnsi="Times New Roman" w:cs="Times New Roman"/>
                <w:i/>
                <w:iCs/>
                <w:color w:val="808080" w:themeColor="background1" w:themeShade="80"/>
                <w:kern w:val="0"/>
                <w:sz w:val="16"/>
                <w:szCs w:val="16"/>
                <w14:ligatures w14:val="none"/>
              </w:rPr>
            </w:pPr>
            <w:r w:rsidRPr="00E35C47">
              <w:rPr>
                <w:rFonts w:ascii="Times New Roman" w:hAnsi="Times New Roman" w:cs="Times New Roman"/>
                <w:i/>
                <w:iCs/>
                <w:color w:val="808080" w:themeColor="background1" w:themeShade="80"/>
                <w:kern w:val="0"/>
                <w:sz w:val="16"/>
                <w:szCs w:val="16"/>
                <w:u w:val="single"/>
                <w14:ligatures w14:val="none"/>
              </w:rPr>
              <w:t>The Project proves to be accessible</w:t>
            </w:r>
            <w:r w:rsidRPr="00E35C47">
              <w:rPr>
                <w:rFonts w:ascii="Times New Roman" w:hAnsi="Times New Roman" w:cs="Times New Roman"/>
                <w:i/>
                <w:iCs/>
                <w:color w:val="808080" w:themeColor="background1" w:themeShade="80"/>
                <w:kern w:val="0"/>
                <w:sz w:val="16"/>
                <w:szCs w:val="16"/>
                <w14:ligatures w14:val="none"/>
              </w:rPr>
              <w:t>, i.e. all financing sources are secured, and it will be financially and fiscally sustainable once in operation.</w:t>
            </w:r>
          </w:p>
          <w:p w14:paraId="1579F080" w14:textId="77777777" w:rsidR="004420B9" w:rsidRPr="00E35C47" w:rsidRDefault="004420B9" w:rsidP="004420B9">
            <w:pPr>
              <w:numPr>
                <w:ilvl w:val="0"/>
                <w:numId w:val="10"/>
              </w:numPr>
              <w:spacing w:before="40" w:after="0" w:line="240" w:lineRule="auto"/>
              <w:contextualSpacing/>
              <w:jc w:val="both"/>
              <w:rPr>
                <w:rFonts w:ascii="Times New Roman" w:hAnsi="Times New Roman" w:cs="Times New Roman"/>
                <w:i/>
                <w:iCs/>
                <w:color w:val="808080" w:themeColor="background1" w:themeShade="80"/>
                <w:kern w:val="0"/>
                <w:sz w:val="16"/>
                <w:szCs w:val="16"/>
                <w14:ligatures w14:val="none"/>
              </w:rPr>
            </w:pPr>
            <w:r w:rsidRPr="00E35C47">
              <w:rPr>
                <w:rFonts w:ascii="Times New Roman" w:hAnsi="Times New Roman" w:cs="Times New Roman"/>
                <w:i/>
                <w:iCs/>
                <w:color w:val="808080" w:themeColor="background1" w:themeShade="80"/>
                <w:kern w:val="0"/>
                <w:sz w:val="16"/>
                <w:szCs w:val="16"/>
                <w:u w:val="single"/>
                <w14:ligatures w14:val="none"/>
              </w:rPr>
              <w:t>Environmental and social impacts are acceptable,</w:t>
            </w:r>
            <w:r w:rsidRPr="00E35C47">
              <w:rPr>
                <w:rFonts w:ascii="Times New Roman" w:hAnsi="Times New Roman" w:cs="Times New Roman"/>
                <w:i/>
                <w:iCs/>
                <w:color w:val="808080" w:themeColor="background1" w:themeShade="80"/>
                <w:kern w:val="0"/>
                <w:sz w:val="16"/>
                <w:szCs w:val="16"/>
                <w14:ligatures w14:val="none"/>
              </w:rPr>
              <w:t xml:space="preserve"> or if negative impacts are foreseen, appropriate mitigation measures are proposed.</w:t>
            </w:r>
          </w:p>
          <w:p w14:paraId="020C0D42" w14:textId="6C070456" w:rsidR="004420B9" w:rsidRPr="00E35C47" w:rsidRDefault="004420B9" w:rsidP="004420B9">
            <w:pPr>
              <w:numPr>
                <w:ilvl w:val="0"/>
                <w:numId w:val="10"/>
              </w:numPr>
              <w:spacing w:before="40" w:after="0" w:line="240" w:lineRule="auto"/>
              <w:contextualSpacing/>
              <w:jc w:val="both"/>
              <w:rPr>
                <w:rFonts w:ascii="Times New Roman" w:eastAsia="Times New Roman" w:hAnsi="Times New Roman" w:cs="Times New Roman"/>
                <w:i/>
                <w:color w:val="808080"/>
                <w:kern w:val="0"/>
                <w:sz w:val="16"/>
                <w:szCs w:val="16"/>
                <w:lang w:eastAsia="en-GB"/>
                <w14:ligatures w14:val="none"/>
              </w:rPr>
            </w:pPr>
            <w:r w:rsidRPr="00E35C47">
              <w:rPr>
                <w:rFonts w:ascii="Times New Roman" w:hAnsi="Times New Roman" w:cs="Times New Roman"/>
                <w:i/>
                <w:iCs/>
                <w:color w:val="808080" w:themeColor="background1" w:themeShade="80"/>
                <w:kern w:val="0"/>
                <w:sz w:val="16"/>
                <w:szCs w:val="16"/>
                <w:u w:val="single"/>
                <w14:ligatures w14:val="none"/>
              </w:rPr>
              <w:t>Satisfactory project management arrangements</w:t>
            </w:r>
            <w:r w:rsidRPr="00E35C47">
              <w:rPr>
                <w:rFonts w:ascii="Times New Roman" w:hAnsi="Times New Roman" w:cs="Times New Roman"/>
                <w:i/>
                <w:iCs/>
                <w:color w:val="808080" w:themeColor="background1" w:themeShade="80"/>
                <w:kern w:val="0"/>
                <w:sz w:val="16"/>
                <w:szCs w:val="16"/>
                <w14:ligatures w14:val="none"/>
              </w:rPr>
              <w:t xml:space="preserve"> will be put in place </w:t>
            </w:r>
            <w:r w:rsidR="00E35C47" w:rsidRPr="00E35C47">
              <w:rPr>
                <w:rFonts w:ascii="Times New Roman" w:hAnsi="Times New Roman" w:cs="Times New Roman"/>
                <w:i/>
                <w:iCs/>
                <w:color w:val="808080" w:themeColor="background1" w:themeShade="80"/>
                <w:kern w:val="0"/>
                <w:sz w:val="16"/>
                <w:szCs w:val="16"/>
                <w14:ligatures w14:val="none"/>
              </w:rPr>
              <w:t>to deliver the Project to specifications on time and within</w:t>
            </w:r>
            <w:r w:rsidRPr="00E35C47">
              <w:rPr>
                <w:rFonts w:ascii="Times New Roman" w:hAnsi="Times New Roman" w:cs="Times New Roman"/>
                <w:i/>
                <w:iCs/>
                <w:color w:val="808080" w:themeColor="background1" w:themeShade="80"/>
                <w:kern w:val="0"/>
                <w:sz w:val="16"/>
                <w:szCs w:val="16"/>
                <w14:ligatures w14:val="none"/>
              </w:rPr>
              <w:t xml:space="preserve"> budget.</w:t>
            </w:r>
          </w:p>
          <w:p w14:paraId="23655DA4" w14:textId="77777777" w:rsidR="004420B9" w:rsidRPr="00E35C47" w:rsidRDefault="004420B9" w:rsidP="004420B9">
            <w:pPr>
              <w:numPr>
                <w:ilvl w:val="0"/>
                <w:numId w:val="10"/>
              </w:numPr>
              <w:spacing w:before="40" w:after="0" w:line="240" w:lineRule="auto"/>
              <w:contextualSpacing/>
              <w:jc w:val="both"/>
              <w:rPr>
                <w:rFonts w:ascii="Times New Roman" w:eastAsia="Times New Roman" w:hAnsi="Times New Roman" w:cs="Times New Roman"/>
                <w:i/>
                <w:color w:val="808080"/>
                <w:kern w:val="0"/>
                <w:sz w:val="16"/>
                <w:szCs w:val="16"/>
                <w:lang w:eastAsia="en-GB"/>
                <w14:ligatures w14:val="none"/>
              </w:rPr>
            </w:pPr>
            <w:r w:rsidRPr="00E35C47">
              <w:rPr>
                <w:rFonts w:ascii="Times New Roman" w:hAnsi="Times New Roman" w:cs="Times New Roman"/>
                <w:i/>
                <w:iCs/>
                <w:color w:val="808080" w:themeColor="background1" w:themeShade="80"/>
                <w:kern w:val="0"/>
                <w:sz w:val="16"/>
                <w:szCs w:val="16"/>
                <w:u w:val="single"/>
                <w14:ligatures w14:val="none"/>
              </w:rPr>
              <w:t>Organisational arrangements for the operation of the Project</w:t>
            </w:r>
            <w:r w:rsidRPr="00E35C47">
              <w:rPr>
                <w:rFonts w:ascii="Times New Roman" w:hAnsi="Times New Roman" w:cs="Times New Roman"/>
                <w:i/>
                <w:iCs/>
                <w:color w:val="808080" w:themeColor="background1" w:themeShade="80"/>
                <w:kern w:val="0"/>
                <w:sz w:val="16"/>
                <w:szCs w:val="16"/>
                <w14:ligatures w14:val="none"/>
              </w:rPr>
              <w:t xml:space="preserve"> will be adequate for the sustainable delivery of the proposed services.</w:t>
            </w:r>
          </w:p>
        </w:tc>
      </w:tr>
      <w:tr w:rsidR="004420B9" w:rsidRPr="00E35C47" w14:paraId="6A58EA76" w14:textId="77777777" w:rsidTr="00954709">
        <w:trPr>
          <w:trHeight w:val="773"/>
        </w:trPr>
        <w:tc>
          <w:tcPr>
            <w:tcW w:w="335" w:type="pct"/>
            <w:vMerge/>
            <w:tcBorders>
              <w:left w:val="single" w:sz="4" w:space="0" w:color="auto"/>
              <w:right w:val="single" w:sz="4" w:space="0" w:color="auto"/>
            </w:tcBorders>
          </w:tcPr>
          <w:p w14:paraId="07BB3FB7" w14:textId="77777777" w:rsidR="004420B9" w:rsidRPr="00E35C47" w:rsidRDefault="004420B9" w:rsidP="004420B9">
            <w:pPr>
              <w:shd w:val="clear" w:color="auto" w:fill="FFFFFF" w:themeFill="background1"/>
              <w:spacing w:before="40" w:after="0" w:line="240" w:lineRule="auto"/>
              <w:ind w:left="360"/>
              <w:contextualSpacing/>
              <w:rPr>
                <w:rFonts w:ascii="Times New Roman" w:eastAsia="Calibri" w:hAnsi="Times New Roman" w:cs="Times New Roman"/>
                <w:b/>
                <w:kern w:val="0"/>
                <w:sz w:val="20"/>
                <w:szCs w:val="20"/>
                <w14:ligatures w14:val="none"/>
              </w:rPr>
            </w:pPr>
          </w:p>
        </w:tc>
        <w:tc>
          <w:tcPr>
            <w:tcW w:w="86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58809DA"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bCs/>
                <w:kern w:val="0"/>
                <w:sz w:val="20"/>
                <w:szCs w:val="20"/>
                <w:lang w:eastAsia="en-GB"/>
                <w14:ligatures w14:val="none"/>
              </w:rPr>
            </w:pPr>
            <w:r w:rsidRPr="00E35C47">
              <w:rPr>
                <w:rFonts w:ascii="Times New Roman" w:eastAsia="Times New Roman" w:hAnsi="Times New Roman" w:cs="Times New Roman"/>
                <w:bCs/>
                <w:kern w:val="0"/>
                <w:sz w:val="20"/>
                <w:szCs w:val="20"/>
                <w:lang w:eastAsia="en-GB"/>
                <w14:ligatures w14:val="none"/>
              </w:rPr>
              <w:t>Economic/ Financial viability</w:t>
            </w:r>
          </w:p>
        </w:tc>
        <w:tc>
          <w:tcPr>
            <w:tcW w:w="3796" w:type="pct"/>
            <w:tcBorders>
              <w:top w:val="single" w:sz="4" w:space="0" w:color="auto"/>
              <w:left w:val="single" w:sz="4" w:space="0" w:color="auto"/>
              <w:bottom w:val="single" w:sz="4" w:space="0" w:color="auto"/>
              <w:right w:val="single" w:sz="4" w:space="0" w:color="auto"/>
            </w:tcBorders>
            <w:shd w:val="clear" w:color="auto" w:fill="FFFFFF"/>
            <w:noWrap/>
          </w:tcPr>
          <w:p w14:paraId="3EEECDC6" w14:textId="77777777" w:rsidR="004420B9" w:rsidRPr="00E35C47" w:rsidRDefault="004420B9" w:rsidP="004420B9">
            <w:pPr>
              <w:spacing w:before="40" w:after="0" w:line="240" w:lineRule="auto"/>
              <w:jc w:val="both"/>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 xml:space="preserve">Does the Project guarantee an acceptable economic (and financial, where applicable) return level? Describe future revenue flows expected from the Project, operation and maintenance costs and their expected sources of finance. </w:t>
            </w:r>
            <w:r w:rsidRPr="00E35C47">
              <w:rPr>
                <w:rFonts w:ascii="Times New Roman" w:eastAsia="Times New Roman" w:hAnsi="Times New Roman" w:cs="Times New Roman"/>
                <w:i/>
                <w:color w:val="808080"/>
                <w:kern w:val="0"/>
                <w:sz w:val="16"/>
                <w:szCs w:val="16"/>
                <w:lang w:eastAsia="en-GB"/>
                <w14:ligatures w14:val="none"/>
              </w:rPr>
              <w:sym w:font="Wingdings" w:char="F0E0"/>
            </w:r>
            <w:r w:rsidRPr="00E35C47">
              <w:rPr>
                <w:rFonts w:ascii="Times New Roman" w:eastAsia="Times New Roman" w:hAnsi="Times New Roman" w:cs="Times New Roman"/>
                <w:i/>
                <w:color w:val="808080"/>
                <w:kern w:val="0"/>
                <w:sz w:val="16"/>
                <w:szCs w:val="16"/>
                <w:lang w:eastAsia="en-GB"/>
                <w14:ligatures w14:val="none"/>
              </w:rPr>
              <w:t xml:space="preserve"> The Project's economic viability is confirmed with reasonable certainty (i.e. net benefits are expected to be positive; there are no better ways of achieving the Project's purpose; the public financial resources used for the Project are unlikely to be better employed elsewhere).</w:t>
            </w:r>
          </w:p>
        </w:tc>
      </w:tr>
      <w:tr w:rsidR="004420B9" w:rsidRPr="00E35C47" w14:paraId="705F5345" w14:textId="77777777" w:rsidTr="00954709">
        <w:trPr>
          <w:trHeight w:val="440"/>
        </w:trPr>
        <w:tc>
          <w:tcPr>
            <w:tcW w:w="335" w:type="pct"/>
            <w:vMerge/>
            <w:tcBorders>
              <w:left w:val="single" w:sz="4" w:space="0" w:color="auto"/>
              <w:right w:val="single" w:sz="4" w:space="0" w:color="auto"/>
            </w:tcBorders>
          </w:tcPr>
          <w:p w14:paraId="7027A048" w14:textId="77777777" w:rsidR="004420B9" w:rsidRPr="00E35C47" w:rsidRDefault="004420B9" w:rsidP="004420B9">
            <w:pPr>
              <w:shd w:val="clear" w:color="auto" w:fill="FFFFFF" w:themeFill="background1"/>
              <w:spacing w:before="40" w:after="0" w:line="240" w:lineRule="auto"/>
              <w:ind w:left="360"/>
              <w:contextualSpacing/>
              <w:rPr>
                <w:rFonts w:ascii="Times New Roman" w:eastAsia="Calibri" w:hAnsi="Times New Roman" w:cs="Times New Roman"/>
                <w:b/>
                <w:kern w:val="0"/>
                <w:sz w:val="20"/>
                <w:szCs w:val="20"/>
                <w14:ligatures w14:val="none"/>
              </w:rPr>
            </w:pPr>
          </w:p>
        </w:tc>
        <w:tc>
          <w:tcPr>
            <w:tcW w:w="86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B3CEE2E"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bCs/>
                <w:kern w:val="0"/>
                <w:sz w:val="20"/>
                <w:szCs w:val="20"/>
                <w:lang w:eastAsia="en-GB"/>
                <w14:ligatures w14:val="none"/>
              </w:rPr>
            </w:pPr>
            <w:r w:rsidRPr="00E35C47">
              <w:rPr>
                <w:rFonts w:ascii="Times New Roman" w:eastAsia="Times New Roman" w:hAnsi="Times New Roman" w:cs="Times New Roman"/>
                <w:bCs/>
                <w:kern w:val="0"/>
                <w:sz w:val="20"/>
                <w:szCs w:val="20"/>
                <w:lang w:eastAsia="en-GB"/>
                <w14:ligatures w14:val="none"/>
              </w:rPr>
              <w:t>Environmental aspects</w:t>
            </w:r>
          </w:p>
        </w:tc>
        <w:tc>
          <w:tcPr>
            <w:tcW w:w="3796" w:type="pct"/>
            <w:tcBorders>
              <w:top w:val="single" w:sz="4" w:space="0" w:color="auto"/>
              <w:left w:val="single" w:sz="4" w:space="0" w:color="auto"/>
              <w:bottom w:val="single" w:sz="4" w:space="0" w:color="auto"/>
              <w:right w:val="single" w:sz="4" w:space="0" w:color="auto"/>
            </w:tcBorders>
            <w:shd w:val="clear" w:color="auto" w:fill="FFFFFF"/>
            <w:noWrap/>
          </w:tcPr>
          <w:p w14:paraId="2B8A36A6" w14:textId="5E4BD32B" w:rsidR="004420B9" w:rsidRPr="00E35C47" w:rsidRDefault="004420B9" w:rsidP="004420B9">
            <w:pPr>
              <w:spacing w:before="40" w:after="0" w:line="240" w:lineRule="auto"/>
              <w:jc w:val="both"/>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 xml:space="preserve">Has the Project considered the environmental implications so that </w:t>
            </w:r>
            <w:r w:rsidR="00FF2D2A">
              <w:rPr>
                <w:rFonts w:ascii="Times New Roman" w:eastAsia="Times New Roman" w:hAnsi="Times New Roman" w:cs="Times New Roman"/>
                <w:i/>
                <w:color w:val="808080"/>
                <w:kern w:val="0"/>
                <w:sz w:val="16"/>
                <w:szCs w:val="16"/>
                <w:lang w:eastAsia="en-GB"/>
                <w14:ligatures w14:val="none"/>
              </w:rPr>
              <w:t>adverse</w:t>
            </w:r>
            <w:r w:rsidRPr="00E35C47">
              <w:rPr>
                <w:rFonts w:ascii="Times New Roman" w:eastAsia="Times New Roman" w:hAnsi="Times New Roman" w:cs="Times New Roman"/>
                <w:i/>
                <w:color w:val="808080"/>
                <w:kern w:val="0"/>
                <w:sz w:val="16"/>
                <w:szCs w:val="16"/>
                <w:lang w:eastAsia="en-GB"/>
                <w14:ligatures w14:val="none"/>
              </w:rPr>
              <w:t xml:space="preserve"> </w:t>
            </w:r>
            <w:r w:rsidR="00FF2D2A">
              <w:rPr>
                <w:rFonts w:ascii="Times New Roman" w:eastAsia="Times New Roman" w:hAnsi="Times New Roman" w:cs="Times New Roman"/>
                <w:i/>
                <w:color w:val="808080"/>
                <w:kern w:val="0"/>
                <w:sz w:val="16"/>
                <w:szCs w:val="16"/>
                <w:lang w:eastAsia="en-GB"/>
                <w14:ligatures w14:val="none"/>
              </w:rPr>
              <w:t>environmental impacts</w:t>
            </w:r>
            <w:r w:rsidRPr="00E35C47">
              <w:rPr>
                <w:rFonts w:ascii="Times New Roman" w:eastAsia="Times New Roman" w:hAnsi="Times New Roman" w:cs="Times New Roman"/>
                <w:i/>
                <w:color w:val="808080"/>
                <w:kern w:val="0"/>
                <w:sz w:val="16"/>
                <w:szCs w:val="16"/>
                <w:lang w:eastAsia="en-GB"/>
                <w14:ligatures w14:val="none"/>
              </w:rPr>
              <w:t xml:space="preserve"> are avoided or mitigated during </w:t>
            </w:r>
            <w:r w:rsidR="00E35C47" w:rsidRPr="00E35C47">
              <w:rPr>
                <w:rFonts w:ascii="Times New Roman" w:eastAsia="Times New Roman" w:hAnsi="Times New Roman" w:cs="Times New Roman"/>
                <w:i/>
                <w:color w:val="808080"/>
                <w:kern w:val="0"/>
                <w:sz w:val="16"/>
                <w:szCs w:val="16"/>
                <w:lang w:eastAsia="en-GB"/>
                <w14:ligatures w14:val="none"/>
              </w:rPr>
              <w:t>its life</w:t>
            </w:r>
            <w:r w:rsidRPr="00E35C47">
              <w:rPr>
                <w:rFonts w:ascii="Times New Roman" w:eastAsia="Times New Roman" w:hAnsi="Times New Roman" w:cs="Times New Roman"/>
                <w:i/>
                <w:color w:val="808080"/>
                <w:kern w:val="0"/>
                <w:sz w:val="16"/>
                <w:szCs w:val="16"/>
                <w:lang w:eastAsia="en-GB"/>
                <w14:ligatures w14:val="none"/>
              </w:rPr>
              <w:t xml:space="preserve">? Has a public consultation process taken place? </w:t>
            </w:r>
            <w:r w:rsidRPr="00E35C47">
              <w:rPr>
                <w:rFonts w:ascii="Times New Roman" w:eastAsia="Times New Roman" w:hAnsi="Times New Roman" w:cs="Times New Roman"/>
                <w:i/>
                <w:color w:val="808080"/>
                <w:kern w:val="0"/>
                <w:sz w:val="16"/>
                <w:szCs w:val="16"/>
                <w:lang w:eastAsia="en-GB"/>
                <w14:ligatures w14:val="none"/>
              </w:rPr>
              <w:sym w:font="Wingdings" w:char="F0E0"/>
            </w:r>
            <w:r w:rsidRPr="00E35C47">
              <w:rPr>
                <w:rFonts w:ascii="Times New Roman" w:eastAsia="Times New Roman" w:hAnsi="Times New Roman" w:cs="Times New Roman"/>
                <w:i/>
                <w:color w:val="808080"/>
                <w:kern w:val="0"/>
                <w:sz w:val="16"/>
                <w:szCs w:val="16"/>
                <w:lang w:eastAsia="en-GB"/>
                <w14:ligatures w14:val="none"/>
              </w:rPr>
              <w:t xml:space="preserve"> Environmental and social impacts are acceptable, or where negative impacts are foreseen, appropriate mitigation measures are proposed.</w:t>
            </w:r>
          </w:p>
        </w:tc>
      </w:tr>
      <w:tr w:rsidR="004420B9" w:rsidRPr="00E35C47" w14:paraId="0931E2D1" w14:textId="77777777" w:rsidTr="00954709">
        <w:trPr>
          <w:trHeight w:val="467"/>
        </w:trPr>
        <w:tc>
          <w:tcPr>
            <w:tcW w:w="335" w:type="pct"/>
            <w:vMerge/>
            <w:tcBorders>
              <w:left w:val="single" w:sz="4" w:space="0" w:color="auto"/>
              <w:right w:val="single" w:sz="4" w:space="0" w:color="auto"/>
            </w:tcBorders>
          </w:tcPr>
          <w:p w14:paraId="140A7D86" w14:textId="77777777" w:rsidR="004420B9" w:rsidRPr="00E35C47" w:rsidRDefault="004420B9" w:rsidP="004420B9">
            <w:pPr>
              <w:shd w:val="clear" w:color="auto" w:fill="FFFFFF" w:themeFill="background1"/>
              <w:spacing w:before="40" w:after="0" w:line="240" w:lineRule="auto"/>
              <w:ind w:left="360"/>
              <w:contextualSpacing/>
              <w:rPr>
                <w:rFonts w:ascii="Times New Roman" w:eastAsia="Calibri" w:hAnsi="Times New Roman" w:cs="Times New Roman"/>
                <w:b/>
                <w:kern w:val="0"/>
                <w:sz w:val="20"/>
                <w:szCs w:val="20"/>
                <w14:ligatures w14:val="none"/>
              </w:rPr>
            </w:pPr>
          </w:p>
        </w:tc>
        <w:tc>
          <w:tcPr>
            <w:tcW w:w="86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17E301B"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bCs/>
                <w:kern w:val="0"/>
                <w:sz w:val="20"/>
                <w:szCs w:val="20"/>
                <w:lang w:eastAsia="en-GB"/>
                <w14:ligatures w14:val="none"/>
              </w:rPr>
            </w:pPr>
            <w:r w:rsidRPr="00E35C47">
              <w:rPr>
                <w:rFonts w:ascii="Times New Roman" w:eastAsia="Times New Roman" w:hAnsi="Times New Roman" w:cs="Times New Roman"/>
                <w:bCs/>
                <w:kern w:val="0"/>
                <w:sz w:val="20"/>
                <w:szCs w:val="20"/>
                <w:lang w:eastAsia="en-GB"/>
                <w14:ligatures w14:val="none"/>
              </w:rPr>
              <w:t>Social aspects</w:t>
            </w:r>
          </w:p>
        </w:tc>
        <w:tc>
          <w:tcPr>
            <w:tcW w:w="3796" w:type="pct"/>
            <w:tcBorders>
              <w:top w:val="single" w:sz="4" w:space="0" w:color="auto"/>
              <w:left w:val="single" w:sz="4" w:space="0" w:color="auto"/>
              <w:bottom w:val="single" w:sz="4" w:space="0" w:color="auto"/>
              <w:right w:val="single" w:sz="4" w:space="0" w:color="auto"/>
            </w:tcBorders>
            <w:shd w:val="clear" w:color="auto" w:fill="FFFFFF"/>
            <w:noWrap/>
          </w:tcPr>
          <w:p w14:paraId="11085F04" w14:textId="77777777" w:rsidR="004420B9" w:rsidRPr="00E35C47" w:rsidRDefault="004420B9" w:rsidP="004420B9">
            <w:pPr>
              <w:spacing w:before="40" w:after="0" w:line="240" w:lineRule="auto"/>
              <w:jc w:val="both"/>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 xml:space="preserve">Has the Project incorporated mechanisms that guarantee equitable access and continuous distribution of the Project’s benefits? Describe the affordability approach if the Project will generate revenue (e.g., through tariffs, etc.). </w:t>
            </w:r>
            <w:r w:rsidRPr="00E35C47">
              <w:rPr>
                <w:rFonts w:ascii="Times New Roman" w:eastAsia="Times New Roman" w:hAnsi="Times New Roman" w:cs="Times New Roman"/>
                <w:i/>
                <w:color w:val="808080"/>
                <w:kern w:val="0"/>
                <w:sz w:val="16"/>
                <w:szCs w:val="16"/>
                <w:lang w:eastAsia="en-GB"/>
                <w14:ligatures w14:val="none"/>
              </w:rPr>
              <w:sym w:font="Wingdings" w:char="F0E0"/>
            </w:r>
            <w:r w:rsidRPr="00E35C47">
              <w:rPr>
                <w:rFonts w:ascii="Times New Roman" w:eastAsia="Times New Roman" w:hAnsi="Times New Roman" w:cs="Times New Roman"/>
                <w:i/>
                <w:color w:val="808080"/>
                <w:kern w:val="0"/>
                <w:sz w:val="16"/>
                <w:szCs w:val="16"/>
                <w:lang w:eastAsia="en-GB"/>
                <w14:ligatures w14:val="none"/>
              </w:rPr>
              <w:t xml:space="preserve"> The Project </w:t>
            </w:r>
            <w:r w:rsidRPr="00E35C47">
              <w:rPr>
                <w:rFonts w:ascii="Times New Roman" w:eastAsia="Times New Roman" w:hAnsi="Times New Roman" w:cs="Times New Roman"/>
                <w:i/>
                <w:color w:val="808080"/>
                <w:kern w:val="0"/>
                <w:sz w:val="16"/>
                <w:szCs w:val="16"/>
                <w:lang w:eastAsia="en-GB"/>
                <w14:ligatures w14:val="none"/>
              </w:rPr>
              <w:lastRenderedPageBreak/>
              <w:t>proves to be accessible, meaning that all financing sources are secured; the Project will be financially and fiscally sustainable once in operation.</w:t>
            </w:r>
          </w:p>
        </w:tc>
      </w:tr>
      <w:tr w:rsidR="004420B9" w:rsidRPr="00E35C47" w14:paraId="77BBD2FD" w14:textId="77777777" w:rsidTr="00954709">
        <w:trPr>
          <w:trHeight w:val="539"/>
        </w:trPr>
        <w:tc>
          <w:tcPr>
            <w:tcW w:w="335" w:type="pct"/>
            <w:vMerge/>
            <w:tcBorders>
              <w:left w:val="single" w:sz="4" w:space="0" w:color="auto"/>
              <w:bottom w:val="single" w:sz="4" w:space="0" w:color="auto"/>
              <w:right w:val="single" w:sz="4" w:space="0" w:color="auto"/>
            </w:tcBorders>
          </w:tcPr>
          <w:p w14:paraId="59D70E8B" w14:textId="77777777" w:rsidR="004420B9" w:rsidRPr="00E35C47" w:rsidRDefault="004420B9" w:rsidP="004420B9">
            <w:pPr>
              <w:shd w:val="clear" w:color="auto" w:fill="FFFFFF" w:themeFill="background1"/>
              <w:spacing w:before="40" w:after="0" w:line="240" w:lineRule="auto"/>
              <w:ind w:left="360"/>
              <w:contextualSpacing/>
              <w:rPr>
                <w:rFonts w:ascii="Times New Roman" w:eastAsia="Calibri" w:hAnsi="Times New Roman" w:cs="Times New Roman"/>
                <w:b/>
                <w:kern w:val="0"/>
                <w:sz w:val="20"/>
                <w:szCs w:val="20"/>
                <w14:ligatures w14:val="none"/>
              </w:rPr>
            </w:pPr>
          </w:p>
        </w:tc>
        <w:tc>
          <w:tcPr>
            <w:tcW w:w="86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A55C131"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bCs/>
                <w:kern w:val="0"/>
                <w:sz w:val="20"/>
                <w:szCs w:val="20"/>
                <w:lang w:eastAsia="en-GB"/>
                <w14:ligatures w14:val="none"/>
              </w:rPr>
            </w:pPr>
            <w:r w:rsidRPr="00E35C47">
              <w:rPr>
                <w:rFonts w:ascii="Times New Roman" w:eastAsia="Times New Roman" w:hAnsi="Times New Roman" w:cs="Times New Roman"/>
                <w:bCs/>
                <w:kern w:val="0"/>
                <w:sz w:val="20"/>
                <w:szCs w:val="20"/>
                <w:lang w:eastAsia="en-GB"/>
                <w14:ligatures w14:val="none"/>
              </w:rPr>
              <w:t>Institutional aspects</w:t>
            </w:r>
          </w:p>
        </w:tc>
        <w:tc>
          <w:tcPr>
            <w:tcW w:w="3796" w:type="pct"/>
            <w:tcBorders>
              <w:top w:val="single" w:sz="4" w:space="0" w:color="auto"/>
              <w:left w:val="single" w:sz="4" w:space="0" w:color="auto"/>
              <w:bottom w:val="single" w:sz="4" w:space="0" w:color="auto"/>
              <w:right w:val="single" w:sz="4" w:space="0" w:color="auto"/>
            </w:tcBorders>
            <w:shd w:val="clear" w:color="auto" w:fill="FFFFFF"/>
            <w:noWrap/>
          </w:tcPr>
          <w:p w14:paraId="36E12E59" w14:textId="6E2854F3" w:rsidR="004420B9" w:rsidRPr="00E35C47" w:rsidRDefault="004420B9" w:rsidP="004420B9">
            <w:pPr>
              <w:spacing w:before="40" w:after="0" w:line="240" w:lineRule="auto"/>
              <w:jc w:val="both"/>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 xml:space="preserve">Has the Project received the necessary support (both budgetary and institutional) to maintain and operate the facilities over their lifetime? </w:t>
            </w:r>
            <w:r w:rsidRPr="00E35C47">
              <w:rPr>
                <w:rFonts w:ascii="Times New Roman" w:eastAsia="Times New Roman" w:hAnsi="Times New Roman" w:cs="Times New Roman"/>
                <w:i/>
                <w:color w:val="808080"/>
                <w:kern w:val="0"/>
                <w:sz w:val="16"/>
                <w:szCs w:val="16"/>
                <w:lang w:eastAsia="en-GB"/>
                <w14:ligatures w14:val="none"/>
              </w:rPr>
              <w:sym w:font="Wingdings" w:char="F0E0"/>
            </w:r>
            <w:r w:rsidRPr="00E35C47">
              <w:rPr>
                <w:rFonts w:ascii="Times New Roman" w:eastAsia="Times New Roman" w:hAnsi="Times New Roman" w:cs="Times New Roman"/>
                <w:i/>
                <w:color w:val="808080"/>
                <w:kern w:val="0"/>
                <w:sz w:val="16"/>
                <w:szCs w:val="16"/>
                <w:lang w:eastAsia="en-GB"/>
                <w14:ligatures w14:val="none"/>
              </w:rPr>
              <w:t xml:space="preserve"> Satisfactory project management arrangements will be put in place to deliver the Project to specifications, on time and </w:t>
            </w:r>
            <w:r w:rsidR="00E35C47" w:rsidRPr="00E35C47">
              <w:rPr>
                <w:rFonts w:ascii="Times New Roman" w:eastAsia="Times New Roman" w:hAnsi="Times New Roman" w:cs="Times New Roman"/>
                <w:i/>
                <w:color w:val="808080"/>
                <w:kern w:val="0"/>
                <w:sz w:val="16"/>
                <w:szCs w:val="16"/>
                <w:lang w:eastAsia="en-GB"/>
                <w14:ligatures w14:val="none"/>
              </w:rPr>
              <w:t xml:space="preserve">within </w:t>
            </w:r>
            <w:r w:rsidRPr="00E35C47">
              <w:rPr>
                <w:rFonts w:ascii="Times New Roman" w:eastAsia="Times New Roman" w:hAnsi="Times New Roman" w:cs="Times New Roman"/>
                <w:i/>
                <w:color w:val="808080"/>
                <w:kern w:val="0"/>
                <w:sz w:val="16"/>
                <w:szCs w:val="16"/>
                <w:lang w:eastAsia="en-GB"/>
                <w14:ligatures w14:val="none"/>
              </w:rPr>
              <w:t>budget; organisational arrangements for the operation of the Project will allow for sustainable delivery of the proposed services.</w:t>
            </w:r>
          </w:p>
        </w:tc>
      </w:tr>
    </w:tbl>
    <w:p w14:paraId="7B9A18C3" w14:textId="77777777" w:rsidR="004420B9" w:rsidRPr="00E35C47" w:rsidRDefault="004420B9" w:rsidP="004420B9">
      <w:pPr>
        <w:shd w:val="clear" w:color="auto" w:fill="FFFFFF" w:themeFill="background1"/>
        <w:spacing w:after="0" w:line="240" w:lineRule="auto"/>
        <w:rPr>
          <w:rFonts w:ascii="Times New Roman" w:eastAsia="Times New Roman" w:hAnsi="Times New Roman" w:cs="Times New Roman"/>
          <w:kern w:val="0"/>
          <w:sz w:val="20"/>
          <w:szCs w:val="20"/>
          <w:lang w:eastAsia="en-GB"/>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575"/>
        <w:gridCol w:w="1192"/>
        <w:gridCol w:w="941"/>
        <w:gridCol w:w="2392"/>
        <w:gridCol w:w="1646"/>
        <w:gridCol w:w="1709"/>
        <w:gridCol w:w="2001"/>
      </w:tblGrid>
      <w:tr w:rsidR="004420B9" w:rsidRPr="00E35C47" w14:paraId="32BC72FF" w14:textId="77777777" w:rsidTr="00954709">
        <w:tc>
          <w:tcPr>
            <w:tcW w:w="275" w:type="pct"/>
            <w:vMerge w:val="restart"/>
            <w:shd w:val="clear" w:color="auto" w:fill="auto"/>
            <w:vAlign w:val="center"/>
          </w:tcPr>
          <w:p w14:paraId="61B4DD8F"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b/>
                <w:kern w:val="0"/>
                <w:sz w:val="20"/>
                <w:szCs w:val="20"/>
                <w:lang w:eastAsia="en-GB"/>
                <w14:ligatures w14:val="none"/>
              </w:rPr>
            </w:pPr>
            <w:r w:rsidRPr="00E35C47">
              <w:rPr>
                <w:rFonts w:ascii="Times New Roman" w:eastAsia="Times New Roman" w:hAnsi="Times New Roman" w:cs="Times New Roman"/>
                <w:b/>
                <w:kern w:val="0"/>
                <w:sz w:val="20"/>
                <w:szCs w:val="20"/>
                <w:lang w:eastAsia="en-GB"/>
                <w14:ligatures w14:val="none"/>
              </w:rPr>
              <w:t>27</w:t>
            </w:r>
          </w:p>
        </w:tc>
        <w:tc>
          <w:tcPr>
            <w:tcW w:w="570" w:type="pct"/>
          </w:tcPr>
          <w:p w14:paraId="72A4A65D"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b/>
                <w:kern w:val="0"/>
                <w:sz w:val="20"/>
                <w:szCs w:val="20"/>
                <w:lang w:eastAsia="en-GB"/>
                <w14:ligatures w14:val="none"/>
              </w:rPr>
            </w:pPr>
          </w:p>
        </w:tc>
        <w:tc>
          <w:tcPr>
            <w:tcW w:w="4155" w:type="pct"/>
            <w:gridSpan w:val="5"/>
            <w:shd w:val="clear" w:color="auto" w:fill="auto"/>
            <w:vAlign w:val="center"/>
          </w:tcPr>
          <w:p w14:paraId="318F41CF"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b/>
                <w:kern w:val="0"/>
                <w:sz w:val="20"/>
                <w:szCs w:val="20"/>
                <w:lang w:eastAsia="en-GB"/>
                <w14:ligatures w14:val="none"/>
              </w:rPr>
            </w:pPr>
            <w:r w:rsidRPr="00E35C47">
              <w:rPr>
                <w:rFonts w:ascii="Times New Roman" w:eastAsia="Times New Roman" w:hAnsi="Times New Roman" w:cs="Times New Roman"/>
                <w:b/>
                <w:kern w:val="0"/>
                <w:sz w:val="20"/>
                <w:szCs w:val="20"/>
                <w:lang w:eastAsia="en-GB"/>
                <w14:ligatures w14:val="none"/>
              </w:rPr>
              <w:t>Risk assessment</w:t>
            </w:r>
          </w:p>
          <w:p w14:paraId="5FDC7E22" w14:textId="2200FFDC" w:rsidR="004420B9" w:rsidRPr="00E35C47" w:rsidRDefault="004420B9" w:rsidP="004420B9">
            <w:pPr>
              <w:spacing w:before="40" w:after="0" w:line="240" w:lineRule="auto"/>
              <w:jc w:val="both"/>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 xml:space="preserve">Complete this section in cooperation with the LFI. The project promoters should understand </w:t>
            </w:r>
            <w:r w:rsidR="00FF2D2A">
              <w:rPr>
                <w:rFonts w:ascii="Times New Roman" w:eastAsia="Times New Roman" w:hAnsi="Times New Roman" w:cs="Times New Roman"/>
                <w:i/>
                <w:color w:val="808080"/>
                <w:kern w:val="0"/>
                <w:sz w:val="16"/>
                <w:szCs w:val="16"/>
                <w:lang w:eastAsia="en-GB"/>
                <w14:ligatures w14:val="none"/>
              </w:rPr>
              <w:t>Project implementation risks</w:t>
            </w:r>
            <w:r w:rsidRPr="00E35C47">
              <w:rPr>
                <w:rFonts w:ascii="Times New Roman" w:eastAsia="Times New Roman" w:hAnsi="Times New Roman" w:cs="Times New Roman"/>
                <w:i/>
                <w:color w:val="808080"/>
                <w:kern w:val="0"/>
                <w:sz w:val="16"/>
                <w:szCs w:val="16"/>
                <w:lang w:eastAsia="en-GB"/>
                <w14:ligatures w14:val="none"/>
              </w:rPr>
              <w:t xml:space="preserve"> from the outset (e.g.</w:t>
            </w:r>
            <w:r w:rsidR="00E35C47" w:rsidRPr="00E35C47">
              <w:rPr>
                <w:rFonts w:ascii="Times New Roman" w:eastAsia="Times New Roman" w:hAnsi="Times New Roman" w:cs="Times New Roman"/>
                <w:i/>
                <w:color w:val="808080"/>
                <w:kern w:val="0"/>
                <w:sz w:val="16"/>
                <w:szCs w:val="16"/>
                <w:lang w:eastAsia="en-GB"/>
                <w14:ligatures w14:val="none"/>
              </w:rPr>
              <w:t>, potential changes to project planning, delays in delivery due to external factors influencing project implementation, difficulties in decision-making, need for additional expertise, etc.). The applicants must provide an assessment of the main potential risks to mitigate the risks to the successful delivery of the Project</w:t>
            </w:r>
            <w:r w:rsidRPr="00E35C47">
              <w:rPr>
                <w:rFonts w:ascii="Times New Roman" w:eastAsia="Times New Roman" w:hAnsi="Times New Roman" w:cs="Times New Roman"/>
                <w:i/>
                <w:color w:val="808080"/>
                <w:kern w:val="0"/>
                <w:sz w:val="16"/>
                <w:szCs w:val="16"/>
                <w:lang w:eastAsia="en-GB"/>
                <w14:ligatures w14:val="none"/>
              </w:rPr>
              <w:t>.</w:t>
            </w:r>
          </w:p>
          <w:p w14:paraId="28DFD9AF" w14:textId="77777777" w:rsidR="004420B9" w:rsidRPr="00E35C47" w:rsidRDefault="004420B9" w:rsidP="004420B9">
            <w:pPr>
              <w:spacing w:before="40" w:after="0" w:line="240" w:lineRule="auto"/>
              <w:jc w:val="both"/>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 xml:space="preserve">Identify the Project related risks and the way these risks will be mitigated. Assess how seriously the identified risks can influence the Project: </w:t>
            </w:r>
            <w:r w:rsidRPr="00E35C47">
              <w:rPr>
                <w:rFonts w:ascii="Times New Roman" w:eastAsia="Times New Roman" w:hAnsi="Times New Roman" w:cs="Times New Roman"/>
                <w:b/>
                <w:bCs/>
                <w:i/>
                <w:color w:val="808080"/>
                <w:kern w:val="0"/>
                <w:sz w:val="16"/>
                <w:szCs w:val="16"/>
                <w:lang w:eastAsia="en-GB"/>
                <w14:ligatures w14:val="none"/>
              </w:rPr>
              <w:t>high (H), medium (M)</w:t>
            </w:r>
            <w:r w:rsidRPr="00E35C47">
              <w:rPr>
                <w:rFonts w:ascii="Times New Roman" w:eastAsia="Times New Roman" w:hAnsi="Times New Roman" w:cs="Times New Roman"/>
                <w:i/>
                <w:color w:val="808080"/>
                <w:kern w:val="0"/>
                <w:sz w:val="16"/>
                <w:szCs w:val="16"/>
                <w:lang w:eastAsia="en-GB"/>
                <w14:ligatures w14:val="none"/>
              </w:rPr>
              <w:t xml:space="preserve"> or </w:t>
            </w:r>
            <w:r w:rsidRPr="00E35C47">
              <w:rPr>
                <w:rFonts w:ascii="Times New Roman" w:eastAsia="Times New Roman" w:hAnsi="Times New Roman" w:cs="Times New Roman"/>
                <w:b/>
                <w:bCs/>
                <w:i/>
                <w:color w:val="808080"/>
                <w:kern w:val="0"/>
                <w:sz w:val="16"/>
                <w:szCs w:val="16"/>
                <w:lang w:eastAsia="en-GB"/>
                <w14:ligatures w14:val="none"/>
              </w:rPr>
              <w:t>low (L).</w:t>
            </w:r>
            <w:r w:rsidRPr="00E35C47">
              <w:rPr>
                <w:rFonts w:ascii="Times New Roman" w:eastAsia="Times New Roman" w:hAnsi="Times New Roman" w:cs="Times New Roman"/>
                <w:i/>
                <w:color w:val="808080"/>
                <w:kern w:val="0"/>
                <w:sz w:val="16"/>
                <w:szCs w:val="16"/>
                <w:lang w:eastAsia="en-GB"/>
                <w14:ligatures w14:val="none"/>
              </w:rPr>
              <w:t xml:space="preserve"> Keep in mind that:</w:t>
            </w:r>
          </w:p>
          <w:p w14:paraId="2EAEE7AA" w14:textId="77777777" w:rsidR="004420B9" w:rsidRPr="00E35C47" w:rsidRDefault="004420B9" w:rsidP="004420B9">
            <w:pPr>
              <w:numPr>
                <w:ilvl w:val="0"/>
                <w:numId w:val="23"/>
              </w:numPr>
              <w:spacing w:before="40" w:after="0" w:line="240" w:lineRule="auto"/>
              <w:contextualSpacing/>
              <w:jc w:val="both"/>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Risks are factors that might hinder the achievement of the desired outcomes and are out of the promoter’s sphere of control.</w:t>
            </w:r>
          </w:p>
          <w:p w14:paraId="06FA3D7A" w14:textId="1765343C" w:rsidR="004420B9" w:rsidRPr="00E35C47" w:rsidRDefault="004420B9" w:rsidP="004420B9">
            <w:pPr>
              <w:numPr>
                <w:ilvl w:val="0"/>
                <w:numId w:val="23"/>
              </w:numPr>
              <w:spacing w:before="40" w:after="0" w:line="240" w:lineRule="auto"/>
              <w:contextualSpacing/>
              <w:jc w:val="both"/>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Refer to any impact assessment carried out</w:t>
            </w:r>
            <w:r w:rsidR="00E35C47" w:rsidRPr="00E35C47">
              <w:rPr>
                <w:rFonts w:ascii="Times New Roman" w:eastAsia="Times New Roman" w:hAnsi="Times New Roman" w:cs="Times New Roman"/>
                <w:i/>
                <w:color w:val="808080"/>
                <w:kern w:val="0"/>
                <w:sz w:val="16"/>
                <w:szCs w:val="16"/>
                <w:lang w:eastAsia="en-GB"/>
                <w14:ligatures w14:val="none"/>
              </w:rPr>
              <w:t>, including ESIA (if applicable), climate risk and vulnerability assessment, and recommended mitigation measures. If such assessments have not yet been completed but are required, please indicate them</w:t>
            </w:r>
            <w:r w:rsidRPr="00E35C47">
              <w:rPr>
                <w:rFonts w:ascii="Times New Roman" w:eastAsia="Times New Roman" w:hAnsi="Times New Roman" w:cs="Times New Roman"/>
                <w:i/>
                <w:color w:val="808080"/>
                <w:kern w:val="0"/>
                <w:sz w:val="16"/>
                <w:szCs w:val="16"/>
                <w:lang w:eastAsia="en-GB"/>
                <w14:ligatures w14:val="none"/>
              </w:rPr>
              <w:t xml:space="preserve"> and why. </w:t>
            </w:r>
          </w:p>
          <w:p w14:paraId="49152732" w14:textId="5AD4993E" w:rsidR="004420B9" w:rsidRPr="00E35C47" w:rsidRDefault="004420B9" w:rsidP="004420B9">
            <w:pPr>
              <w:numPr>
                <w:ilvl w:val="0"/>
                <w:numId w:val="23"/>
              </w:numPr>
              <w:spacing w:before="40" w:after="0" w:line="240" w:lineRule="auto"/>
              <w:contextualSpacing/>
              <w:jc w:val="both"/>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 xml:space="preserve">Indicate the applicable environmental and social standards/safeguards and provide </w:t>
            </w:r>
            <w:r w:rsidR="00E35C47" w:rsidRPr="00E35C47">
              <w:rPr>
                <w:rFonts w:ascii="Times New Roman" w:eastAsia="Times New Roman" w:hAnsi="Times New Roman" w:cs="Times New Roman"/>
                <w:i/>
                <w:color w:val="808080"/>
                <w:kern w:val="0"/>
                <w:sz w:val="16"/>
                <w:szCs w:val="16"/>
                <w:lang w:eastAsia="en-GB"/>
                <w14:ligatures w14:val="none"/>
              </w:rPr>
              <w:t>the URL</w:t>
            </w:r>
            <w:r w:rsidRPr="00E35C47">
              <w:rPr>
                <w:rFonts w:ascii="Times New Roman" w:eastAsia="Times New Roman" w:hAnsi="Times New Roman" w:cs="Times New Roman"/>
                <w:i/>
                <w:color w:val="808080"/>
                <w:kern w:val="0"/>
                <w:sz w:val="16"/>
                <w:szCs w:val="16"/>
                <w:lang w:eastAsia="en-GB"/>
                <w14:ligatures w14:val="none"/>
              </w:rPr>
              <w:t xml:space="preserve"> link to where these can be found.</w:t>
            </w:r>
          </w:p>
          <w:p w14:paraId="4B8D73A4" w14:textId="77777777" w:rsidR="004420B9" w:rsidRPr="00E35C47" w:rsidRDefault="004420B9" w:rsidP="004420B9">
            <w:pPr>
              <w:spacing w:before="40" w:after="0" w:line="240" w:lineRule="auto"/>
              <w:jc w:val="both"/>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 xml:space="preserve">Address the following risk categories: </w:t>
            </w:r>
          </w:p>
          <w:p w14:paraId="0C9A498D" w14:textId="29F72418" w:rsidR="004420B9" w:rsidRPr="00E35C47" w:rsidRDefault="004420B9" w:rsidP="004420B9">
            <w:pPr>
              <w:numPr>
                <w:ilvl w:val="0"/>
                <w:numId w:val="8"/>
              </w:numPr>
              <w:shd w:val="clear" w:color="auto" w:fill="FFFFFF" w:themeFill="background1"/>
              <w:spacing w:before="40" w:after="0" w:line="240" w:lineRule="auto"/>
              <w:ind w:left="247" w:hanging="247"/>
              <w:jc w:val="both"/>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u w:val="single"/>
                <w:lang w:eastAsia="en-GB"/>
                <w14:ligatures w14:val="none"/>
              </w:rPr>
              <w:t>Political risks</w:t>
            </w:r>
            <w:r w:rsidRPr="00E35C47">
              <w:rPr>
                <w:rFonts w:ascii="Times New Roman" w:eastAsia="Times New Roman" w:hAnsi="Times New Roman" w:cs="Times New Roman"/>
                <w:i/>
                <w:color w:val="808080"/>
                <w:kern w:val="0"/>
                <w:sz w:val="16"/>
                <w:szCs w:val="16"/>
                <w:lang w:eastAsia="en-GB"/>
                <w14:ligatures w14:val="none"/>
              </w:rPr>
              <w:t>: including but not limited to the gap between the legislation and/or standards of the Beneficiary and the EU</w:t>
            </w:r>
            <w:r w:rsidR="00E35C47" w:rsidRPr="00E35C47">
              <w:rPr>
                <w:rFonts w:ascii="Times New Roman" w:eastAsia="Times New Roman" w:hAnsi="Times New Roman" w:cs="Times New Roman"/>
                <w:i/>
                <w:color w:val="808080"/>
                <w:kern w:val="0"/>
                <w:sz w:val="16"/>
                <w:szCs w:val="16"/>
                <w:lang w:eastAsia="en-GB"/>
                <w14:ligatures w14:val="none"/>
              </w:rPr>
              <w:t>, pace of convergence, and policy and administration structure changes</w:t>
            </w:r>
            <w:r w:rsidRPr="00E35C47">
              <w:rPr>
                <w:rFonts w:ascii="Times New Roman" w:eastAsia="Times New Roman" w:hAnsi="Times New Roman" w:cs="Times New Roman"/>
                <w:i/>
                <w:color w:val="808080"/>
                <w:kern w:val="0"/>
                <w:sz w:val="16"/>
                <w:szCs w:val="16"/>
                <w:lang w:eastAsia="en-GB"/>
                <w14:ligatures w14:val="none"/>
              </w:rPr>
              <w:t>.</w:t>
            </w:r>
          </w:p>
          <w:p w14:paraId="16045A13" w14:textId="4FF8001D" w:rsidR="004420B9" w:rsidRPr="00E35C47" w:rsidRDefault="004420B9" w:rsidP="004420B9">
            <w:pPr>
              <w:numPr>
                <w:ilvl w:val="0"/>
                <w:numId w:val="8"/>
              </w:numPr>
              <w:shd w:val="clear" w:color="auto" w:fill="FFFFFF" w:themeFill="background1"/>
              <w:spacing w:before="40" w:after="0" w:line="240" w:lineRule="auto"/>
              <w:ind w:left="247" w:hanging="247"/>
              <w:jc w:val="both"/>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u w:val="single"/>
                <w:lang w:eastAsia="en-GB"/>
                <w14:ligatures w14:val="none"/>
              </w:rPr>
              <w:t>Economic risks</w:t>
            </w:r>
            <w:r w:rsidRPr="00E35C47">
              <w:rPr>
                <w:rFonts w:ascii="Times New Roman" w:eastAsia="Times New Roman" w:hAnsi="Times New Roman" w:cs="Times New Roman"/>
                <w:i/>
                <w:color w:val="808080"/>
                <w:kern w:val="0"/>
                <w:sz w:val="16"/>
                <w:szCs w:val="16"/>
                <w:lang w:eastAsia="en-GB"/>
                <w14:ligatures w14:val="none"/>
              </w:rPr>
              <w:t xml:space="preserve">: describe how </w:t>
            </w:r>
            <w:r w:rsidR="00E35C47" w:rsidRPr="00E35C47">
              <w:rPr>
                <w:rFonts w:ascii="Times New Roman" w:eastAsia="Times New Roman" w:hAnsi="Times New Roman" w:cs="Times New Roman"/>
                <w:i/>
                <w:color w:val="808080"/>
                <w:kern w:val="0"/>
                <w:sz w:val="16"/>
                <w:szCs w:val="16"/>
                <w:lang w:eastAsia="en-GB"/>
                <w14:ligatures w14:val="none"/>
              </w:rPr>
              <w:t xml:space="preserve">macroeconomic conditions or policy changes </w:t>
            </w:r>
            <w:r w:rsidRPr="00E35C47">
              <w:rPr>
                <w:rFonts w:ascii="Times New Roman" w:eastAsia="Times New Roman" w:hAnsi="Times New Roman" w:cs="Times New Roman"/>
                <w:i/>
                <w:color w:val="808080"/>
                <w:kern w:val="0"/>
                <w:sz w:val="16"/>
                <w:szCs w:val="16"/>
                <w:lang w:eastAsia="en-GB"/>
                <w14:ligatures w14:val="none"/>
              </w:rPr>
              <w:t>may affect the Project</w:t>
            </w:r>
            <w:r w:rsidR="00E35C47" w:rsidRPr="00E35C47">
              <w:rPr>
                <w:rFonts w:ascii="Times New Roman" w:eastAsia="Times New Roman" w:hAnsi="Times New Roman" w:cs="Times New Roman"/>
                <w:i/>
                <w:color w:val="808080"/>
                <w:kern w:val="0"/>
                <w:sz w:val="16"/>
                <w:szCs w:val="16"/>
                <w:lang w:eastAsia="en-GB"/>
                <w14:ligatures w14:val="none"/>
              </w:rPr>
              <w:t>,</w:t>
            </w:r>
            <w:r w:rsidRPr="00E35C47">
              <w:rPr>
                <w:rFonts w:ascii="Times New Roman" w:eastAsia="Times New Roman" w:hAnsi="Times New Roman" w:cs="Times New Roman"/>
                <w:i/>
                <w:color w:val="808080"/>
                <w:kern w:val="0"/>
                <w:sz w:val="16"/>
                <w:szCs w:val="16"/>
                <w:lang w:eastAsia="en-GB"/>
                <w14:ligatures w14:val="none"/>
              </w:rPr>
              <w:t xml:space="preserve"> energy poverty, etc.</w:t>
            </w:r>
          </w:p>
          <w:p w14:paraId="4000590E" w14:textId="77777777" w:rsidR="004420B9" w:rsidRPr="00E35C47" w:rsidRDefault="004420B9" w:rsidP="004420B9">
            <w:pPr>
              <w:numPr>
                <w:ilvl w:val="0"/>
                <w:numId w:val="8"/>
              </w:numPr>
              <w:shd w:val="clear" w:color="auto" w:fill="FFFFFF" w:themeFill="background1"/>
              <w:spacing w:before="40" w:after="0" w:line="240" w:lineRule="auto"/>
              <w:ind w:left="247" w:hanging="247"/>
              <w:jc w:val="both"/>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u w:val="single"/>
                <w:lang w:eastAsia="en-GB"/>
                <w14:ligatures w14:val="none"/>
              </w:rPr>
              <w:t>Financial risks</w:t>
            </w:r>
            <w:r w:rsidRPr="00E35C47">
              <w:rPr>
                <w:rFonts w:ascii="Times New Roman" w:eastAsia="Times New Roman" w:hAnsi="Times New Roman" w:cs="Times New Roman"/>
                <w:i/>
                <w:color w:val="808080"/>
                <w:kern w:val="0"/>
                <w:sz w:val="16"/>
                <w:szCs w:val="16"/>
                <w:lang w:eastAsia="en-GB"/>
                <w14:ligatures w14:val="none"/>
              </w:rPr>
              <w:t xml:space="preserve"> (this should be linked to both the financing plan and the entities involved in the implementation of the project as detailed in sections 24 and 23): The description should focus on the following elements: lack of funds for co-financing; improper handling of financing requests; payment delays; credit and currency risk of the beneficiaries; risks linked to partner financial institutions (intermediaries); the risk-sharing operations.</w:t>
            </w:r>
          </w:p>
          <w:p w14:paraId="686532DE" w14:textId="6D2C01AA" w:rsidR="004420B9" w:rsidRPr="00E35C47" w:rsidRDefault="004420B9" w:rsidP="004420B9">
            <w:pPr>
              <w:numPr>
                <w:ilvl w:val="0"/>
                <w:numId w:val="8"/>
              </w:numPr>
              <w:shd w:val="clear" w:color="auto" w:fill="FFFFFF" w:themeFill="background1"/>
              <w:spacing w:before="40" w:after="0" w:line="240" w:lineRule="auto"/>
              <w:ind w:left="247" w:hanging="247"/>
              <w:jc w:val="both"/>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u w:val="single"/>
                <w:lang w:eastAsia="en-GB"/>
                <w14:ligatures w14:val="none"/>
              </w:rPr>
              <w:t>Social risks</w:t>
            </w:r>
            <w:r w:rsidR="00E35C47" w:rsidRPr="00E35C47">
              <w:rPr>
                <w:rFonts w:ascii="Times New Roman" w:eastAsia="Times New Roman" w:hAnsi="Times New Roman" w:cs="Times New Roman"/>
                <w:i/>
                <w:color w:val="808080"/>
                <w:kern w:val="0"/>
                <w:sz w:val="16"/>
                <w:szCs w:val="16"/>
                <w:u w:val="single"/>
                <w:lang w:eastAsia="en-GB"/>
                <w14:ligatures w14:val="none"/>
              </w:rPr>
              <w:t>,</w:t>
            </w:r>
            <w:r w:rsidRPr="00E35C47">
              <w:rPr>
                <w:rFonts w:ascii="Times New Roman" w:eastAsia="Times New Roman" w:hAnsi="Times New Roman" w:cs="Times New Roman"/>
                <w:i/>
                <w:color w:val="808080"/>
                <w:kern w:val="0"/>
                <w:sz w:val="16"/>
                <w:szCs w:val="16"/>
                <w:lang w:eastAsia="en-GB"/>
                <w14:ligatures w14:val="none"/>
              </w:rPr>
              <w:t xml:space="preserve"> including gender equality and access to education, </w:t>
            </w:r>
            <w:r w:rsidR="00E35C47" w:rsidRPr="00E35C47">
              <w:rPr>
                <w:rFonts w:ascii="Times New Roman" w:eastAsia="Times New Roman" w:hAnsi="Times New Roman" w:cs="Times New Roman"/>
                <w:i/>
                <w:color w:val="808080"/>
                <w:kern w:val="0"/>
                <w:sz w:val="16"/>
                <w:szCs w:val="16"/>
                <w:lang w:eastAsia="en-GB"/>
                <w14:ligatures w14:val="none"/>
              </w:rPr>
              <w:t>the risk of creating barriers to the</w:t>
            </w:r>
            <w:r w:rsidRPr="00E35C47">
              <w:rPr>
                <w:rFonts w:ascii="Times New Roman" w:eastAsia="Times New Roman" w:hAnsi="Times New Roman" w:cs="Times New Roman"/>
                <w:i/>
                <w:color w:val="808080"/>
                <w:kern w:val="0"/>
                <w:sz w:val="16"/>
                <w:szCs w:val="16"/>
                <w:lang w:eastAsia="en-GB"/>
                <w14:ligatures w14:val="none"/>
              </w:rPr>
              <w:t xml:space="preserve"> participation of some groups, public opposition, affordability issues, discriminatory reasons, evictions, etc.</w:t>
            </w:r>
          </w:p>
          <w:p w14:paraId="0D5D651D" w14:textId="20919D24" w:rsidR="004420B9" w:rsidRPr="00E35C47" w:rsidRDefault="004420B9" w:rsidP="004420B9">
            <w:pPr>
              <w:numPr>
                <w:ilvl w:val="0"/>
                <w:numId w:val="8"/>
              </w:numPr>
              <w:shd w:val="clear" w:color="auto" w:fill="FFFFFF" w:themeFill="background1"/>
              <w:spacing w:before="40" w:after="0" w:line="240" w:lineRule="auto"/>
              <w:ind w:left="247" w:hanging="247"/>
              <w:jc w:val="both"/>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u w:val="single"/>
                <w:lang w:eastAsia="en-GB"/>
                <w14:ligatures w14:val="none"/>
              </w:rPr>
              <w:t>Environmental risks</w:t>
            </w:r>
            <w:r w:rsidR="00E35C47" w:rsidRPr="00E35C47">
              <w:rPr>
                <w:rFonts w:ascii="Times New Roman" w:eastAsia="Times New Roman" w:hAnsi="Times New Roman" w:cs="Times New Roman"/>
                <w:i/>
                <w:color w:val="808080"/>
                <w:kern w:val="0"/>
                <w:sz w:val="16"/>
                <w:szCs w:val="16"/>
                <w:u w:val="single"/>
                <w:lang w:eastAsia="en-GB"/>
                <w14:ligatures w14:val="none"/>
              </w:rPr>
              <w:t>,</w:t>
            </w:r>
            <w:r w:rsidRPr="00E35C47">
              <w:rPr>
                <w:rFonts w:ascii="Times New Roman" w:eastAsia="Times New Roman" w:hAnsi="Times New Roman" w:cs="Times New Roman"/>
                <w:i/>
                <w:color w:val="808080"/>
                <w:kern w:val="0"/>
                <w:sz w:val="16"/>
                <w:szCs w:val="16"/>
                <w:lang w:eastAsia="en-GB"/>
                <w14:ligatures w14:val="none"/>
              </w:rPr>
              <w:t xml:space="preserve"> including climate change and biodiversity loss, air pollution, </w:t>
            </w:r>
            <w:r w:rsidR="00FF2D2A">
              <w:rPr>
                <w:rFonts w:ascii="Times New Roman" w:eastAsia="Times New Roman" w:hAnsi="Times New Roman" w:cs="Times New Roman"/>
                <w:i/>
                <w:color w:val="808080"/>
                <w:kern w:val="0"/>
                <w:sz w:val="16"/>
                <w:szCs w:val="16"/>
                <w:lang w:eastAsia="en-GB"/>
                <w14:ligatures w14:val="none"/>
              </w:rPr>
              <w:t xml:space="preserve">and </w:t>
            </w:r>
            <w:r w:rsidRPr="00E35C47">
              <w:rPr>
                <w:rFonts w:ascii="Times New Roman" w:eastAsia="Times New Roman" w:hAnsi="Times New Roman" w:cs="Times New Roman"/>
                <w:i/>
                <w:color w:val="808080"/>
                <w:kern w:val="0"/>
                <w:sz w:val="16"/>
                <w:szCs w:val="16"/>
                <w:lang w:eastAsia="en-GB"/>
                <w14:ligatures w14:val="none"/>
              </w:rPr>
              <w:t xml:space="preserve">environmental injustice towards minority/vulnerable groups.  This section must indicate the applicable environmental and social standards and safeguards that will be applied. </w:t>
            </w:r>
          </w:p>
          <w:p w14:paraId="52FCC3AE" w14:textId="1CE2215D" w:rsidR="004420B9" w:rsidRPr="00E35C47" w:rsidRDefault="004420B9" w:rsidP="004420B9">
            <w:pPr>
              <w:numPr>
                <w:ilvl w:val="0"/>
                <w:numId w:val="8"/>
              </w:numPr>
              <w:shd w:val="clear" w:color="auto" w:fill="FFFFFF" w:themeFill="background1"/>
              <w:spacing w:before="40" w:after="0" w:line="240" w:lineRule="auto"/>
              <w:ind w:left="247" w:hanging="247"/>
              <w:jc w:val="both"/>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u w:val="single"/>
                <w:lang w:eastAsia="en-GB"/>
                <w14:ligatures w14:val="none"/>
              </w:rPr>
              <w:t xml:space="preserve">Implementation risks, </w:t>
            </w:r>
            <w:r w:rsidRPr="00E35C47">
              <w:rPr>
                <w:rFonts w:ascii="Times New Roman" w:eastAsia="Times New Roman" w:hAnsi="Times New Roman" w:cs="Times New Roman"/>
                <w:i/>
                <w:color w:val="808080"/>
                <w:kern w:val="0"/>
                <w:sz w:val="16"/>
                <w:szCs w:val="16"/>
                <w:lang w:eastAsia="en-GB"/>
                <w14:ligatures w14:val="none"/>
              </w:rPr>
              <w:t xml:space="preserve">including (i) </w:t>
            </w:r>
            <w:r w:rsidRPr="00E35C47">
              <w:rPr>
                <w:rFonts w:ascii="Times New Roman" w:eastAsia="Times New Roman" w:hAnsi="Times New Roman" w:cs="Times New Roman"/>
                <w:i/>
                <w:color w:val="808080"/>
                <w:kern w:val="0"/>
                <w:sz w:val="16"/>
                <w:szCs w:val="16"/>
                <w:u w:val="single"/>
                <w:lang w:eastAsia="en-GB"/>
                <w14:ligatures w14:val="none"/>
              </w:rPr>
              <w:t>Planning risks</w:t>
            </w:r>
            <w:r w:rsidRPr="00E35C47">
              <w:rPr>
                <w:rFonts w:ascii="Times New Roman" w:eastAsia="Times New Roman" w:hAnsi="Times New Roman" w:cs="Times New Roman"/>
                <w:i/>
                <w:color w:val="808080"/>
                <w:kern w:val="0"/>
                <w:sz w:val="16"/>
                <w:szCs w:val="16"/>
                <w:lang w:eastAsia="en-GB"/>
                <w14:ligatures w14:val="none"/>
              </w:rPr>
              <w:t xml:space="preserve"> (e.g. the implementation of the Project fails to adhere to the terms of the planning permission or the detailed planning cannot be obtained, or if obtained, can only be implemented at higher costs than initially budgeted; (ii) </w:t>
            </w:r>
            <w:r w:rsidRPr="00E35C47">
              <w:rPr>
                <w:rFonts w:ascii="Times New Roman" w:eastAsia="Times New Roman" w:hAnsi="Times New Roman" w:cs="Times New Roman"/>
                <w:i/>
                <w:color w:val="808080"/>
                <w:kern w:val="0"/>
                <w:sz w:val="16"/>
                <w:szCs w:val="16"/>
                <w:u w:val="single"/>
                <w:lang w:eastAsia="en-GB"/>
                <w14:ligatures w14:val="none"/>
              </w:rPr>
              <w:t>Technical/design risks</w:t>
            </w:r>
            <w:r w:rsidRPr="00E35C47">
              <w:rPr>
                <w:rFonts w:ascii="Times New Roman" w:eastAsia="Times New Roman" w:hAnsi="Times New Roman" w:cs="Times New Roman"/>
                <w:i/>
                <w:color w:val="808080"/>
                <w:kern w:val="0"/>
                <w:sz w:val="16"/>
                <w:szCs w:val="16"/>
                <w:lang w:eastAsia="en-GB"/>
                <w14:ligatures w14:val="none"/>
              </w:rPr>
              <w:t xml:space="preserve"> (e.g. the quality of the project designs/site investigations is likely to impact on the likelihood of unforeseen problems occurring; the use of non-optimal/obsolete technologies leads to substandard services, etc.); (iii) </w:t>
            </w:r>
            <w:r w:rsidRPr="00E35C47">
              <w:rPr>
                <w:rFonts w:ascii="Times New Roman" w:eastAsia="Times New Roman" w:hAnsi="Times New Roman" w:cs="Times New Roman"/>
                <w:i/>
                <w:color w:val="808080"/>
                <w:kern w:val="0"/>
                <w:sz w:val="16"/>
                <w:szCs w:val="16"/>
                <w:u w:val="single"/>
                <w:lang w:eastAsia="en-GB"/>
                <w14:ligatures w14:val="none"/>
              </w:rPr>
              <w:t>Procurement risks</w:t>
            </w:r>
            <w:r w:rsidRPr="00E35C47">
              <w:rPr>
                <w:rFonts w:ascii="Times New Roman" w:eastAsia="Times New Roman" w:hAnsi="Times New Roman" w:cs="Times New Roman"/>
                <w:i/>
                <w:color w:val="808080"/>
                <w:kern w:val="0"/>
                <w:sz w:val="16"/>
                <w:szCs w:val="16"/>
                <w:lang w:eastAsia="en-GB"/>
                <w14:ligatures w14:val="none"/>
              </w:rPr>
              <w:t xml:space="preserve"> (e.g. delay in procurement procedures, possible re-tendering, appeals, contractual disputes, etc.); and, (iv) </w:t>
            </w:r>
            <w:r w:rsidRPr="00E35C47">
              <w:rPr>
                <w:rFonts w:ascii="Times New Roman" w:eastAsia="Times New Roman" w:hAnsi="Times New Roman" w:cs="Times New Roman"/>
                <w:i/>
                <w:color w:val="808080"/>
                <w:kern w:val="0"/>
                <w:sz w:val="16"/>
                <w:szCs w:val="16"/>
                <w:u w:val="single"/>
                <w:lang w:eastAsia="en-GB"/>
                <w14:ligatures w14:val="none"/>
              </w:rPr>
              <w:t>Construction risks</w:t>
            </w:r>
            <w:r w:rsidRPr="00E35C47">
              <w:rPr>
                <w:rFonts w:ascii="Times New Roman" w:eastAsia="Times New Roman" w:hAnsi="Times New Roman" w:cs="Times New Roman"/>
                <w:i/>
                <w:color w:val="808080"/>
                <w:kern w:val="0"/>
                <w:sz w:val="16"/>
                <w:szCs w:val="16"/>
                <w:lang w:eastAsia="en-GB"/>
                <w14:ligatures w14:val="none"/>
              </w:rPr>
              <w:t xml:space="preserve"> (e.g. site unavailability, the construction of physical assets is not completed on time, budget and specification, etc.); v) Risks related to project outputs not leading to intended outcomes and impact. </w:t>
            </w:r>
          </w:p>
          <w:p w14:paraId="45EBC240" w14:textId="77777777" w:rsidR="004420B9" w:rsidRPr="00E35C47" w:rsidRDefault="004420B9" w:rsidP="004420B9">
            <w:pPr>
              <w:numPr>
                <w:ilvl w:val="0"/>
                <w:numId w:val="8"/>
              </w:numPr>
              <w:shd w:val="clear" w:color="auto" w:fill="FFFFFF" w:themeFill="background1"/>
              <w:spacing w:before="40" w:after="0" w:line="240" w:lineRule="auto"/>
              <w:ind w:left="247" w:hanging="247"/>
              <w:jc w:val="both"/>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u w:val="single"/>
                <w:lang w:eastAsia="en-GB"/>
                <w14:ligatures w14:val="none"/>
              </w:rPr>
              <w:t>Operation risks</w:t>
            </w:r>
            <w:r w:rsidRPr="00E35C47">
              <w:rPr>
                <w:rFonts w:ascii="Times New Roman" w:eastAsia="Times New Roman" w:hAnsi="Times New Roman" w:cs="Times New Roman"/>
                <w:i/>
                <w:color w:val="808080"/>
                <w:kern w:val="0"/>
                <w:sz w:val="16"/>
                <w:szCs w:val="16"/>
                <w:lang w:eastAsia="en-GB"/>
                <w14:ligatures w14:val="none"/>
              </w:rPr>
              <w:t>: The risk that operating costs vary from the budget, performance standards slip, or services cannot be provided; the demand for a service does not match levels planned, projected or assumed levels; etc.</w:t>
            </w:r>
          </w:p>
          <w:p w14:paraId="0087FB81" w14:textId="77777777" w:rsidR="004420B9" w:rsidRPr="00E35C47" w:rsidRDefault="004420B9" w:rsidP="004420B9">
            <w:pPr>
              <w:numPr>
                <w:ilvl w:val="0"/>
                <w:numId w:val="8"/>
              </w:numPr>
              <w:shd w:val="clear" w:color="auto" w:fill="FFFFFF" w:themeFill="background1"/>
              <w:spacing w:before="40" w:after="0" w:line="240" w:lineRule="auto"/>
              <w:ind w:left="247" w:hanging="247"/>
              <w:jc w:val="both"/>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u w:val="single"/>
                <w:lang w:eastAsia="en-GB"/>
                <w14:ligatures w14:val="none"/>
              </w:rPr>
              <w:t>Human rights risks</w:t>
            </w:r>
          </w:p>
          <w:p w14:paraId="7BC826B4" w14:textId="77777777" w:rsidR="004420B9" w:rsidRPr="00E35C47" w:rsidRDefault="004420B9" w:rsidP="004420B9">
            <w:pPr>
              <w:numPr>
                <w:ilvl w:val="0"/>
                <w:numId w:val="8"/>
              </w:numPr>
              <w:shd w:val="clear" w:color="auto" w:fill="FFFFFF" w:themeFill="background1"/>
              <w:spacing w:before="40" w:after="0" w:line="240" w:lineRule="auto"/>
              <w:ind w:left="247" w:hanging="247"/>
              <w:jc w:val="both"/>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u w:val="single"/>
                <w:lang w:eastAsia="en-GB"/>
                <w14:ligatures w14:val="none"/>
              </w:rPr>
              <w:t>Other risks</w:t>
            </w:r>
            <w:r w:rsidRPr="00E35C47">
              <w:rPr>
                <w:rFonts w:ascii="Times New Roman" w:eastAsia="Times New Roman" w:hAnsi="Times New Roman" w:cs="Times New Roman"/>
                <w:i/>
                <w:color w:val="808080"/>
                <w:kern w:val="0"/>
                <w:sz w:val="16"/>
                <w:szCs w:val="16"/>
                <w:lang w:eastAsia="en-GB"/>
                <w14:ligatures w14:val="none"/>
              </w:rPr>
              <w:t>: Risks that do not fit in the above classification should be described in this subsection (e.g. force majeure, adverse publicity on the construction or operation of the new infrastructure, etc.)</w:t>
            </w:r>
          </w:p>
          <w:p w14:paraId="4881B2FD"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(Indicative max 500 words)</w:t>
            </w:r>
          </w:p>
        </w:tc>
      </w:tr>
      <w:tr w:rsidR="004420B9" w:rsidRPr="00E35C47" w14:paraId="4410E506" w14:textId="77777777" w:rsidTr="00954709">
        <w:trPr>
          <w:trHeight w:val="550"/>
        </w:trPr>
        <w:tc>
          <w:tcPr>
            <w:tcW w:w="275" w:type="pct"/>
            <w:vMerge/>
            <w:shd w:val="clear" w:color="auto" w:fill="auto"/>
            <w:vAlign w:val="center"/>
          </w:tcPr>
          <w:p w14:paraId="02946760" w14:textId="77777777" w:rsidR="004420B9" w:rsidRPr="00E35C47" w:rsidRDefault="004420B9" w:rsidP="004420B9">
            <w:pPr>
              <w:numPr>
                <w:ilvl w:val="0"/>
                <w:numId w:val="7"/>
              </w:numPr>
              <w:shd w:val="clear" w:color="auto" w:fill="FFFFFF" w:themeFill="background1"/>
              <w:spacing w:before="40" w:after="0" w:line="240" w:lineRule="auto"/>
              <w:jc w:val="center"/>
              <w:rPr>
                <w:rFonts w:ascii="Times New Roman" w:eastAsia="Times New Roman" w:hAnsi="Times New Roman" w:cs="Times New Roman"/>
                <w:b/>
                <w:kern w:val="0"/>
                <w:sz w:val="20"/>
                <w:szCs w:val="20"/>
                <w:lang w:eastAsia="en-GB"/>
                <w14:ligatures w14:val="none"/>
              </w:rPr>
            </w:pPr>
          </w:p>
        </w:tc>
        <w:tc>
          <w:tcPr>
            <w:tcW w:w="1020" w:type="pct"/>
            <w:gridSpan w:val="2"/>
            <w:shd w:val="clear" w:color="auto" w:fill="auto"/>
            <w:vAlign w:val="center"/>
          </w:tcPr>
          <w:p w14:paraId="124E6CF9"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bCs/>
                <w:kern w:val="0"/>
                <w:sz w:val="20"/>
                <w:szCs w:val="20"/>
                <w:lang w:eastAsia="en-GB"/>
                <w14:ligatures w14:val="none"/>
              </w:rPr>
            </w:pPr>
            <w:r w:rsidRPr="00E35C47">
              <w:rPr>
                <w:rFonts w:ascii="Times New Roman" w:eastAsia="Times New Roman" w:hAnsi="Times New Roman" w:cs="Times New Roman"/>
                <w:bCs/>
                <w:kern w:val="0"/>
                <w:sz w:val="20"/>
                <w:szCs w:val="20"/>
                <w:lang w:eastAsia="en-GB"/>
                <w14:ligatures w14:val="none"/>
              </w:rPr>
              <w:t>Type of risk</w:t>
            </w:r>
          </w:p>
        </w:tc>
        <w:tc>
          <w:tcPr>
            <w:tcW w:w="1144" w:type="pct"/>
            <w:shd w:val="clear" w:color="auto" w:fill="auto"/>
            <w:vAlign w:val="center"/>
          </w:tcPr>
          <w:p w14:paraId="65B74E8B"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kern w:val="0"/>
                <w:sz w:val="20"/>
                <w:szCs w:val="20"/>
                <w:lang w:eastAsia="en-GB"/>
                <w14:ligatures w14:val="none"/>
              </w:rPr>
            </w:pPr>
            <w:r w:rsidRPr="00E35C47">
              <w:rPr>
                <w:rFonts w:ascii="Times New Roman" w:eastAsia="Times New Roman" w:hAnsi="Times New Roman" w:cs="Times New Roman"/>
                <w:kern w:val="0"/>
                <w:sz w:val="20"/>
                <w:szCs w:val="20"/>
                <w:lang w:eastAsia="en-GB"/>
                <w14:ligatures w14:val="none"/>
              </w:rPr>
              <w:t>Description</w:t>
            </w:r>
          </w:p>
        </w:tc>
        <w:tc>
          <w:tcPr>
            <w:tcW w:w="787" w:type="pct"/>
            <w:shd w:val="clear" w:color="auto" w:fill="auto"/>
            <w:vAlign w:val="center"/>
          </w:tcPr>
          <w:p w14:paraId="444D2348"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kern w:val="0"/>
                <w:sz w:val="20"/>
                <w:szCs w:val="20"/>
                <w:lang w:eastAsia="en-GB"/>
                <w14:ligatures w14:val="none"/>
              </w:rPr>
            </w:pPr>
            <w:r w:rsidRPr="00E35C47">
              <w:rPr>
                <w:rFonts w:ascii="Times New Roman" w:eastAsia="Times New Roman" w:hAnsi="Times New Roman" w:cs="Times New Roman"/>
                <w:kern w:val="0"/>
                <w:sz w:val="20"/>
                <w:szCs w:val="20"/>
                <w:lang w:eastAsia="en-GB"/>
                <w14:ligatures w14:val="none"/>
              </w:rPr>
              <w:t>Risk likelihood</w:t>
            </w:r>
          </w:p>
        </w:tc>
        <w:tc>
          <w:tcPr>
            <w:tcW w:w="817" w:type="pct"/>
          </w:tcPr>
          <w:p w14:paraId="5E4F5380"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kern w:val="0"/>
                <w:sz w:val="20"/>
                <w:szCs w:val="20"/>
                <w:lang w:eastAsia="en-GB"/>
                <w14:ligatures w14:val="none"/>
              </w:rPr>
            </w:pPr>
            <w:r w:rsidRPr="00E35C47">
              <w:rPr>
                <w:rFonts w:ascii="Times New Roman" w:eastAsia="Times New Roman" w:hAnsi="Times New Roman" w:cs="Times New Roman"/>
                <w:kern w:val="0"/>
                <w:sz w:val="20"/>
                <w:szCs w:val="20"/>
                <w:lang w:eastAsia="en-GB"/>
                <w14:ligatures w14:val="none"/>
              </w:rPr>
              <w:t>Risk impact</w:t>
            </w:r>
          </w:p>
        </w:tc>
        <w:tc>
          <w:tcPr>
            <w:tcW w:w="957" w:type="pct"/>
            <w:shd w:val="clear" w:color="auto" w:fill="auto"/>
          </w:tcPr>
          <w:p w14:paraId="2443473E"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kern w:val="0"/>
                <w:sz w:val="20"/>
                <w:szCs w:val="20"/>
                <w:lang w:eastAsia="en-GB"/>
                <w14:ligatures w14:val="none"/>
              </w:rPr>
            </w:pPr>
            <w:r w:rsidRPr="00E35C47">
              <w:rPr>
                <w:rFonts w:ascii="Times New Roman" w:eastAsia="Times New Roman" w:hAnsi="Times New Roman" w:cs="Times New Roman"/>
                <w:kern w:val="0"/>
                <w:sz w:val="20"/>
                <w:szCs w:val="20"/>
                <w:lang w:eastAsia="en-GB"/>
                <w14:ligatures w14:val="none"/>
              </w:rPr>
              <w:t>Mitigation measure(s)</w:t>
            </w:r>
          </w:p>
        </w:tc>
      </w:tr>
      <w:tr w:rsidR="004420B9" w:rsidRPr="00E35C47" w14:paraId="463E4BA5" w14:textId="77777777" w:rsidTr="00954709">
        <w:trPr>
          <w:trHeight w:val="332"/>
        </w:trPr>
        <w:tc>
          <w:tcPr>
            <w:tcW w:w="275" w:type="pct"/>
            <w:vMerge/>
            <w:shd w:val="clear" w:color="auto" w:fill="auto"/>
          </w:tcPr>
          <w:p w14:paraId="572EE64E"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kern w:val="0"/>
                <w:sz w:val="20"/>
                <w:szCs w:val="20"/>
                <w:lang w:eastAsia="en-GB"/>
                <w14:ligatures w14:val="none"/>
              </w:rPr>
            </w:pPr>
          </w:p>
        </w:tc>
        <w:tc>
          <w:tcPr>
            <w:tcW w:w="1020" w:type="pct"/>
            <w:gridSpan w:val="2"/>
            <w:shd w:val="clear" w:color="auto" w:fill="auto"/>
            <w:vAlign w:val="center"/>
          </w:tcPr>
          <w:p w14:paraId="3D4610FB"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kern w:val="0"/>
                <w:sz w:val="20"/>
                <w:szCs w:val="20"/>
                <w:lang w:eastAsia="en-GB"/>
                <w14:ligatures w14:val="none"/>
              </w:rPr>
            </w:pPr>
            <w:r w:rsidRPr="00E35C47">
              <w:rPr>
                <w:rFonts w:ascii="Times New Roman" w:eastAsia="Times New Roman" w:hAnsi="Times New Roman" w:cs="Times New Roman"/>
                <w:kern w:val="0"/>
                <w:sz w:val="20"/>
                <w:szCs w:val="20"/>
                <w:lang w:eastAsia="en-GB"/>
                <w14:ligatures w14:val="none"/>
              </w:rPr>
              <w:t xml:space="preserve">Political </w:t>
            </w:r>
          </w:p>
        </w:tc>
        <w:tc>
          <w:tcPr>
            <w:tcW w:w="1144" w:type="pct"/>
            <w:shd w:val="clear" w:color="auto" w:fill="auto"/>
          </w:tcPr>
          <w:p w14:paraId="4406546F"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kern w:val="0"/>
                <w:sz w:val="20"/>
                <w:szCs w:val="20"/>
                <w:lang w:eastAsia="en-GB"/>
                <w14:ligatures w14:val="none"/>
              </w:rPr>
            </w:pPr>
          </w:p>
        </w:tc>
        <w:tc>
          <w:tcPr>
            <w:tcW w:w="787" w:type="pct"/>
            <w:shd w:val="clear" w:color="auto" w:fill="auto"/>
          </w:tcPr>
          <w:sdt>
            <w:sdtPr>
              <w:rPr>
                <w:rFonts w:ascii="Times New Roman" w:eastAsia="Times New Roman" w:hAnsi="Times New Roman" w:cs="Times New Roman"/>
                <w:kern w:val="0"/>
                <w:sz w:val="20"/>
                <w:szCs w:val="20"/>
                <w:lang w:eastAsia="en-GB"/>
                <w14:ligatures w14:val="none"/>
              </w:rPr>
              <w:id w:val="539939308"/>
              <w:placeholder>
                <w:docPart w:val="08567502794E4BF2804841E71AA37A91"/>
              </w:placeholder>
              <w:dropDownList>
                <w:listItem w:displayText="[select likelihood]" w:value="[select likelihood]"/>
                <w:listItem w:displayText="High" w:value="High"/>
                <w:listItem w:displayText="Medium" w:value="Medium"/>
                <w:listItem w:displayText="Low " w:value="Low "/>
              </w:dropDownList>
            </w:sdtPr>
            <w:sdtEndPr/>
            <w:sdtContent>
              <w:p w14:paraId="41E20BB4"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kern w:val="0"/>
                    <w:sz w:val="20"/>
                    <w:szCs w:val="20"/>
                    <w:lang w:eastAsia="en-GB"/>
                    <w14:ligatures w14:val="none"/>
                  </w:rPr>
                </w:pPr>
                <w:r w:rsidRPr="00E35C47">
                  <w:rPr>
                    <w:rFonts w:ascii="Times New Roman" w:eastAsia="Times New Roman" w:hAnsi="Times New Roman" w:cs="Times New Roman"/>
                    <w:kern w:val="0"/>
                    <w:sz w:val="20"/>
                    <w:szCs w:val="20"/>
                    <w:lang w:eastAsia="en-GB"/>
                    <w14:ligatures w14:val="none"/>
                  </w:rPr>
                  <w:t>[select likelihood]</w:t>
                </w:r>
              </w:p>
            </w:sdtContent>
          </w:sdt>
        </w:tc>
        <w:tc>
          <w:tcPr>
            <w:tcW w:w="817" w:type="pct"/>
          </w:tcPr>
          <w:sdt>
            <w:sdtPr>
              <w:rPr>
                <w:rFonts w:ascii="Times New Roman" w:eastAsia="Times New Roman" w:hAnsi="Times New Roman" w:cs="Times New Roman"/>
                <w:kern w:val="0"/>
                <w:sz w:val="20"/>
                <w:szCs w:val="20"/>
                <w:lang w:eastAsia="en-GB"/>
                <w14:ligatures w14:val="none"/>
              </w:rPr>
              <w:id w:val="-1214122219"/>
              <w:placeholder>
                <w:docPart w:val="13925DAF7BA64FB29D296B6541A4CBF6"/>
              </w:placeholder>
              <w:dropDownList>
                <w:listItem w:displayText="[select impact]" w:value="[select impact]"/>
                <w:listItem w:displayText="High" w:value="High"/>
                <w:listItem w:displayText="Medium" w:value="Medium"/>
                <w:listItem w:displayText="Low " w:value="Low "/>
              </w:dropDownList>
            </w:sdtPr>
            <w:sdtEndPr/>
            <w:sdtContent>
              <w:p w14:paraId="17E7C904"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kern w:val="0"/>
                    <w:sz w:val="20"/>
                    <w:szCs w:val="20"/>
                    <w:lang w:eastAsia="en-GB"/>
                    <w14:ligatures w14:val="none"/>
                  </w:rPr>
                </w:pPr>
                <w:r w:rsidRPr="00E35C47">
                  <w:rPr>
                    <w:rFonts w:ascii="Times New Roman" w:eastAsia="Times New Roman" w:hAnsi="Times New Roman" w:cs="Times New Roman"/>
                    <w:kern w:val="0"/>
                    <w:sz w:val="20"/>
                    <w:szCs w:val="20"/>
                    <w:lang w:eastAsia="en-GB"/>
                    <w14:ligatures w14:val="none"/>
                  </w:rPr>
                  <w:t>[select impact]</w:t>
                </w:r>
              </w:p>
            </w:sdtContent>
          </w:sdt>
        </w:tc>
        <w:tc>
          <w:tcPr>
            <w:tcW w:w="957" w:type="pct"/>
            <w:shd w:val="clear" w:color="auto" w:fill="auto"/>
          </w:tcPr>
          <w:p w14:paraId="32176304"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kern w:val="0"/>
                <w:sz w:val="20"/>
                <w:szCs w:val="20"/>
                <w:lang w:eastAsia="en-GB"/>
                <w14:ligatures w14:val="none"/>
              </w:rPr>
            </w:pPr>
          </w:p>
        </w:tc>
      </w:tr>
      <w:tr w:rsidR="004420B9" w:rsidRPr="00E35C47" w14:paraId="1C53A4E2" w14:textId="77777777" w:rsidTr="00954709">
        <w:trPr>
          <w:trHeight w:val="359"/>
        </w:trPr>
        <w:tc>
          <w:tcPr>
            <w:tcW w:w="275" w:type="pct"/>
            <w:vMerge/>
            <w:shd w:val="clear" w:color="auto" w:fill="auto"/>
          </w:tcPr>
          <w:p w14:paraId="5EE8E5D0"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kern w:val="0"/>
                <w:sz w:val="20"/>
                <w:szCs w:val="20"/>
                <w:lang w:eastAsia="en-GB"/>
                <w14:ligatures w14:val="none"/>
              </w:rPr>
            </w:pPr>
          </w:p>
        </w:tc>
        <w:tc>
          <w:tcPr>
            <w:tcW w:w="1020" w:type="pct"/>
            <w:gridSpan w:val="2"/>
            <w:shd w:val="clear" w:color="auto" w:fill="auto"/>
            <w:vAlign w:val="center"/>
          </w:tcPr>
          <w:p w14:paraId="27C5337B"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kern w:val="0"/>
                <w:sz w:val="20"/>
                <w:szCs w:val="20"/>
                <w:lang w:eastAsia="en-GB"/>
                <w14:ligatures w14:val="none"/>
              </w:rPr>
            </w:pPr>
            <w:r w:rsidRPr="00E35C47">
              <w:rPr>
                <w:rFonts w:ascii="Times New Roman" w:eastAsia="Times New Roman" w:hAnsi="Times New Roman" w:cs="Times New Roman"/>
                <w:kern w:val="0"/>
                <w:sz w:val="20"/>
                <w:szCs w:val="20"/>
                <w:lang w:eastAsia="en-GB"/>
                <w14:ligatures w14:val="none"/>
              </w:rPr>
              <w:t xml:space="preserve">Economic </w:t>
            </w:r>
          </w:p>
        </w:tc>
        <w:tc>
          <w:tcPr>
            <w:tcW w:w="1144" w:type="pct"/>
            <w:shd w:val="clear" w:color="auto" w:fill="auto"/>
          </w:tcPr>
          <w:p w14:paraId="5354C422"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kern w:val="0"/>
                <w:sz w:val="20"/>
                <w:szCs w:val="20"/>
                <w:lang w:eastAsia="en-GB"/>
                <w14:ligatures w14:val="none"/>
              </w:rPr>
            </w:pPr>
          </w:p>
        </w:tc>
        <w:tc>
          <w:tcPr>
            <w:tcW w:w="787" w:type="pct"/>
            <w:shd w:val="clear" w:color="auto" w:fill="auto"/>
          </w:tcPr>
          <w:sdt>
            <w:sdtPr>
              <w:rPr>
                <w:rFonts w:ascii="Times New Roman" w:eastAsia="Times New Roman" w:hAnsi="Times New Roman" w:cs="Times New Roman"/>
                <w:kern w:val="0"/>
                <w:sz w:val="20"/>
                <w:szCs w:val="20"/>
                <w:lang w:eastAsia="en-GB"/>
                <w14:ligatures w14:val="none"/>
              </w:rPr>
              <w:id w:val="839745491"/>
              <w:placeholder>
                <w:docPart w:val="8886DBAC740F4BAABBACD958D459634F"/>
              </w:placeholder>
              <w:dropDownList>
                <w:listItem w:displayText="[select likelihood]" w:value="[select likelihood]"/>
                <w:listItem w:displayText="High" w:value="High"/>
                <w:listItem w:displayText="Medium" w:value="Medium"/>
                <w:listItem w:displayText="Low " w:value="Low "/>
              </w:dropDownList>
            </w:sdtPr>
            <w:sdtEndPr/>
            <w:sdtContent>
              <w:p w14:paraId="75F52D02"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kern w:val="0"/>
                    <w:sz w:val="20"/>
                    <w:szCs w:val="20"/>
                    <w:lang w:eastAsia="en-GB"/>
                    <w14:ligatures w14:val="none"/>
                  </w:rPr>
                </w:pPr>
                <w:r w:rsidRPr="00E35C47">
                  <w:rPr>
                    <w:rFonts w:ascii="Times New Roman" w:eastAsia="Times New Roman" w:hAnsi="Times New Roman" w:cs="Times New Roman"/>
                    <w:kern w:val="0"/>
                    <w:sz w:val="20"/>
                    <w:szCs w:val="20"/>
                    <w:lang w:eastAsia="en-GB"/>
                    <w14:ligatures w14:val="none"/>
                  </w:rPr>
                  <w:t>[select likelihood]</w:t>
                </w:r>
              </w:p>
            </w:sdtContent>
          </w:sdt>
        </w:tc>
        <w:tc>
          <w:tcPr>
            <w:tcW w:w="817" w:type="pct"/>
          </w:tcPr>
          <w:sdt>
            <w:sdtPr>
              <w:rPr>
                <w:rFonts w:ascii="Times New Roman" w:eastAsia="Times New Roman" w:hAnsi="Times New Roman" w:cs="Times New Roman"/>
                <w:kern w:val="0"/>
                <w:sz w:val="20"/>
                <w:szCs w:val="20"/>
                <w:lang w:eastAsia="en-GB"/>
                <w14:ligatures w14:val="none"/>
              </w:rPr>
              <w:id w:val="-887496212"/>
              <w:placeholder>
                <w:docPart w:val="461EA7F584C640BC9372149FA27D318D"/>
              </w:placeholder>
              <w:dropDownList>
                <w:listItem w:displayText="[select impact]" w:value="[select impact]"/>
                <w:listItem w:displayText="High" w:value="High"/>
                <w:listItem w:displayText="Medium" w:value="Medium"/>
                <w:listItem w:displayText="Low " w:value="Low "/>
              </w:dropDownList>
            </w:sdtPr>
            <w:sdtEndPr/>
            <w:sdtContent>
              <w:p w14:paraId="59CC8BB4"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kern w:val="0"/>
                    <w:sz w:val="20"/>
                    <w:szCs w:val="20"/>
                    <w:lang w:eastAsia="en-GB"/>
                    <w14:ligatures w14:val="none"/>
                  </w:rPr>
                </w:pPr>
                <w:r w:rsidRPr="00E35C47">
                  <w:rPr>
                    <w:rFonts w:ascii="Times New Roman" w:eastAsia="Times New Roman" w:hAnsi="Times New Roman" w:cs="Times New Roman"/>
                    <w:kern w:val="0"/>
                    <w:sz w:val="20"/>
                    <w:szCs w:val="20"/>
                    <w:lang w:eastAsia="en-GB"/>
                    <w14:ligatures w14:val="none"/>
                  </w:rPr>
                  <w:t>[select impact]</w:t>
                </w:r>
              </w:p>
            </w:sdtContent>
          </w:sdt>
        </w:tc>
        <w:tc>
          <w:tcPr>
            <w:tcW w:w="957" w:type="pct"/>
            <w:shd w:val="clear" w:color="auto" w:fill="auto"/>
          </w:tcPr>
          <w:p w14:paraId="17185A79"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kern w:val="0"/>
                <w:sz w:val="20"/>
                <w:szCs w:val="20"/>
                <w:lang w:eastAsia="en-GB"/>
                <w14:ligatures w14:val="none"/>
              </w:rPr>
            </w:pPr>
          </w:p>
        </w:tc>
      </w:tr>
      <w:tr w:rsidR="004420B9" w:rsidRPr="00E35C47" w14:paraId="2D26014B" w14:textId="77777777" w:rsidTr="00954709">
        <w:trPr>
          <w:trHeight w:val="332"/>
        </w:trPr>
        <w:tc>
          <w:tcPr>
            <w:tcW w:w="275" w:type="pct"/>
            <w:vMerge/>
            <w:shd w:val="clear" w:color="auto" w:fill="auto"/>
          </w:tcPr>
          <w:p w14:paraId="4FE92C2C"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kern w:val="0"/>
                <w:sz w:val="20"/>
                <w:szCs w:val="20"/>
                <w:lang w:eastAsia="en-GB"/>
                <w14:ligatures w14:val="none"/>
              </w:rPr>
            </w:pPr>
          </w:p>
        </w:tc>
        <w:tc>
          <w:tcPr>
            <w:tcW w:w="1020" w:type="pct"/>
            <w:gridSpan w:val="2"/>
            <w:shd w:val="clear" w:color="auto" w:fill="auto"/>
            <w:vAlign w:val="center"/>
          </w:tcPr>
          <w:p w14:paraId="3F50650F"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kern w:val="0"/>
                <w:sz w:val="20"/>
                <w:szCs w:val="20"/>
                <w:lang w:eastAsia="en-GB"/>
                <w14:ligatures w14:val="none"/>
              </w:rPr>
            </w:pPr>
            <w:r w:rsidRPr="00E35C47">
              <w:rPr>
                <w:rFonts w:ascii="Times New Roman" w:eastAsia="Times New Roman" w:hAnsi="Times New Roman" w:cs="Times New Roman"/>
                <w:kern w:val="0"/>
                <w:sz w:val="20"/>
                <w:szCs w:val="20"/>
                <w:lang w:eastAsia="en-GB"/>
                <w14:ligatures w14:val="none"/>
              </w:rPr>
              <w:t xml:space="preserve">Financial </w:t>
            </w:r>
          </w:p>
        </w:tc>
        <w:tc>
          <w:tcPr>
            <w:tcW w:w="1144" w:type="pct"/>
            <w:shd w:val="clear" w:color="auto" w:fill="auto"/>
          </w:tcPr>
          <w:p w14:paraId="0A41B875"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kern w:val="0"/>
                <w:sz w:val="20"/>
                <w:szCs w:val="20"/>
                <w:lang w:eastAsia="en-GB"/>
                <w14:ligatures w14:val="none"/>
              </w:rPr>
            </w:pPr>
          </w:p>
        </w:tc>
        <w:tc>
          <w:tcPr>
            <w:tcW w:w="787" w:type="pct"/>
            <w:shd w:val="clear" w:color="auto" w:fill="auto"/>
          </w:tcPr>
          <w:sdt>
            <w:sdtPr>
              <w:rPr>
                <w:rFonts w:ascii="Times New Roman" w:eastAsia="Times New Roman" w:hAnsi="Times New Roman" w:cs="Times New Roman"/>
                <w:kern w:val="0"/>
                <w:sz w:val="20"/>
                <w:szCs w:val="20"/>
                <w:lang w:eastAsia="en-GB"/>
                <w14:ligatures w14:val="none"/>
              </w:rPr>
              <w:id w:val="122439294"/>
              <w:placeholder>
                <w:docPart w:val="0B0B74EDA4FD452885D55F7AF2885A48"/>
              </w:placeholder>
              <w:dropDownList>
                <w:listItem w:displayText="[select likelihood]" w:value="[select likelihood]"/>
                <w:listItem w:displayText="High" w:value="High"/>
                <w:listItem w:displayText="Medium" w:value="Medium"/>
                <w:listItem w:displayText="Low " w:value="Low "/>
              </w:dropDownList>
            </w:sdtPr>
            <w:sdtEndPr/>
            <w:sdtContent>
              <w:p w14:paraId="164E2956"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kern w:val="0"/>
                    <w:sz w:val="20"/>
                    <w:szCs w:val="20"/>
                    <w:lang w:eastAsia="en-GB"/>
                    <w14:ligatures w14:val="none"/>
                  </w:rPr>
                </w:pPr>
                <w:r w:rsidRPr="00E35C47">
                  <w:rPr>
                    <w:rFonts w:ascii="Times New Roman" w:eastAsia="Times New Roman" w:hAnsi="Times New Roman" w:cs="Times New Roman"/>
                    <w:kern w:val="0"/>
                    <w:sz w:val="20"/>
                    <w:szCs w:val="20"/>
                    <w:lang w:eastAsia="en-GB"/>
                    <w14:ligatures w14:val="none"/>
                  </w:rPr>
                  <w:t>[select likelihood]</w:t>
                </w:r>
              </w:p>
            </w:sdtContent>
          </w:sdt>
        </w:tc>
        <w:tc>
          <w:tcPr>
            <w:tcW w:w="817" w:type="pct"/>
          </w:tcPr>
          <w:sdt>
            <w:sdtPr>
              <w:rPr>
                <w:rFonts w:ascii="Times New Roman" w:eastAsia="Times New Roman" w:hAnsi="Times New Roman" w:cs="Times New Roman"/>
                <w:kern w:val="0"/>
                <w:sz w:val="20"/>
                <w:szCs w:val="20"/>
                <w:lang w:eastAsia="en-GB"/>
                <w14:ligatures w14:val="none"/>
              </w:rPr>
              <w:id w:val="1991908140"/>
              <w:placeholder>
                <w:docPart w:val="73A7A2F338C244E7A82747E0D2BFF2DB"/>
              </w:placeholder>
              <w:dropDownList>
                <w:listItem w:displayText="[select impact]" w:value="[select impact]"/>
                <w:listItem w:displayText="High" w:value="High"/>
                <w:listItem w:displayText="Medium" w:value="Medium"/>
                <w:listItem w:displayText="Low " w:value="Low "/>
              </w:dropDownList>
            </w:sdtPr>
            <w:sdtEndPr/>
            <w:sdtContent>
              <w:p w14:paraId="4F9490FF"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kern w:val="0"/>
                    <w:sz w:val="20"/>
                    <w:szCs w:val="20"/>
                    <w:lang w:eastAsia="en-GB"/>
                    <w14:ligatures w14:val="none"/>
                  </w:rPr>
                </w:pPr>
                <w:r w:rsidRPr="00E35C47">
                  <w:rPr>
                    <w:rFonts w:ascii="Times New Roman" w:eastAsia="Times New Roman" w:hAnsi="Times New Roman" w:cs="Times New Roman"/>
                    <w:kern w:val="0"/>
                    <w:sz w:val="20"/>
                    <w:szCs w:val="20"/>
                    <w:lang w:eastAsia="en-GB"/>
                    <w14:ligatures w14:val="none"/>
                  </w:rPr>
                  <w:t>[select impact]</w:t>
                </w:r>
              </w:p>
            </w:sdtContent>
          </w:sdt>
        </w:tc>
        <w:tc>
          <w:tcPr>
            <w:tcW w:w="957" w:type="pct"/>
            <w:shd w:val="clear" w:color="auto" w:fill="auto"/>
          </w:tcPr>
          <w:p w14:paraId="118B6ECA"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kern w:val="0"/>
                <w:sz w:val="20"/>
                <w:szCs w:val="20"/>
                <w:lang w:eastAsia="en-GB"/>
                <w14:ligatures w14:val="none"/>
              </w:rPr>
            </w:pPr>
          </w:p>
        </w:tc>
      </w:tr>
      <w:tr w:rsidR="004420B9" w:rsidRPr="00E35C47" w14:paraId="0DD2D48A" w14:textId="77777777" w:rsidTr="00954709">
        <w:trPr>
          <w:trHeight w:val="539"/>
        </w:trPr>
        <w:tc>
          <w:tcPr>
            <w:tcW w:w="275" w:type="pct"/>
            <w:vMerge/>
            <w:shd w:val="clear" w:color="auto" w:fill="auto"/>
          </w:tcPr>
          <w:p w14:paraId="260C5FC8"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kern w:val="0"/>
                <w:sz w:val="20"/>
                <w:szCs w:val="20"/>
                <w:lang w:eastAsia="en-GB"/>
                <w14:ligatures w14:val="none"/>
              </w:rPr>
            </w:pPr>
          </w:p>
        </w:tc>
        <w:tc>
          <w:tcPr>
            <w:tcW w:w="1020" w:type="pct"/>
            <w:gridSpan w:val="2"/>
            <w:shd w:val="clear" w:color="auto" w:fill="auto"/>
            <w:vAlign w:val="center"/>
          </w:tcPr>
          <w:p w14:paraId="43C344B6"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kern w:val="0"/>
                <w:sz w:val="20"/>
                <w:szCs w:val="20"/>
                <w:lang w:eastAsia="en-GB"/>
                <w14:ligatures w14:val="none"/>
              </w:rPr>
            </w:pPr>
            <w:r w:rsidRPr="00E35C47">
              <w:rPr>
                <w:rFonts w:ascii="Times New Roman" w:eastAsia="Times New Roman" w:hAnsi="Times New Roman" w:cs="Times New Roman"/>
                <w:kern w:val="0"/>
                <w:sz w:val="20"/>
                <w:szCs w:val="20"/>
                <w:lang w:eastAsia="en-GB"/>
                <w14:ligatures w14:val="none"/>
              </w:rPr>
              <w:t xml:space="preserve">Social </w:t>
            </w:r>
          </w:p>
        </w:tc>
        <w:tc>
          <w:tcPr>
            <w:tcW w:w="1144" w:type="pct"/>
            <w:shd w:val="clear" w:color="auto" w:fill="auto"/>
          </w:tcPr>
          <w:p w14:paraId="352FD7C7"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kern w:val="0"/>
                <w:sz w:val="20"/>
                <w:szCs w:val="20"/>
                <w:lang w:eastAsia="en-GB"/>
                <w14:ligatures w14:val="none"/>
              </w:rPr>
            </w:pPr>
          </w:p>
        </w:tc>
        <w:tc>
          <w:tcPr>
            <w:tcW w:w="787" w:type="pct"/>
            <w:shd w:val="clear" w:color="auto" w:fill="auto"/>
          </w:tcPr>
          <w:sdt>
            <w:sdtPr>
              <w:rPr>
                <w:rFonts w:ascii="Times New Roman" w:eastAsia="Times New Roman" w:hAnsi="Times New Roman" w:cs="Times New Roman"/>
                <w:kern w:val="0"/>
                <w:sz w:val="20"/>
                <w:szCs w:val="20"/>
                <w:lang w:eastAsia="en-GB"/>
                <w14:ligatures w14:val="none"/>
              </w:rPr>
              <w:id w:val="-183214401"/>
              <w:placeholder>
                <w:docPart w:val="EC2D9954602C4F47BE4DA1F4E6FED051"/>
              </w:placeholder>
              <w:dropDownList>
                <w:listItem w:displayText="[select likelihood]" w:value="[select likelihood]"/>
                <w:listItem w:displayText="High" w:value="High"/>
                <w:listItem w:displayText="Medium" w:value="Medium"/>
                <w:listItem w:displayText="Low " w:value="Low "/>
              </w:dropDownList>
            </w:sdtPr>
            <w:sdtEndPr/>
            <w:sdtContent>
              <w:p w14:paraId="0775C915"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kern w:val="0"/>
                    <w:sz w:val="20"/>
                    <w:szCs w:val="20"/>
                    <w:lang w:eastAsia="en-GB"/>
                    <w14:ligatures w14:val="none"/>
                  </w:rPr>
                </w:pPr>
                <w:r w:rsidRPr="00E35C47">
                  <w:rPr>
                    <w:rFonts w:ascii="Times New Roman" w:eastAsia="Times New Roman" w:hAnsi="Times New Roman" w:cs="Times New Roman"/>
                    <w:kern w:val="0"/>
                    <w:sz w:val="20"/>
                    <w:szCs w:val="20"/>
                    <w:lang w:eastAsia="en-GB"/>
                    <w14:ligatures w14:val="none"/>
                  </w:rPr>
                  <w:t>[select likelihood]</w:t>
                </w:r>
              </w:p>
            </w:sdtContent>
          </w:sdt>
        </w:tc>
        <w:tc>
          <w:tcPr>
            <w:tcW w:w="817" w:type="pct"/>
          </w:tcPr>
          <w:sdt>
            <w:sdtPr>
              <w:rPr>
                <w:rFonts w:ascii="Times New Roman" w:eastAsia="Times New Roman" w:hAnsi="Times New Roman" w:cs="Times New Roman"/>
                <w:kern w:val="0"/>
                <w:sz w:val="20"/>
                <w:szCs w:val="20"/>
                <w:lang w:eastAsia="en-GB"/>
                <w14:ligatures w14:val="none"/>
              </w:rPr>
              <w:id w:val="-544375113"/>
              <w:placeholder>
                <w:docPart w:val="37A291EDD5384DF7A2EB50D9344BEAFA"/>
              </w:placeholder>
              <w:dropDownList>
                <w:listItem w:displayText="[select impact]" w:value="[select impact]"/>
                <w:listItem w:displayText="High" w:value="High"/>
                <w:listItem w:displayText="Medium" w:value="Medium"/>
                <w:listItem w:displayText="Low " w:value="Low "/>
              </w:dropDownList>
            </w:sdtPr>
            <w:sdtEndPr/>
            <w:sdtContent>
              <w:p w14:paraId="4CAFF1A9"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kern w:val="0"/>
                    <w:sz w:val="20"/>
                    <w:szCs w:val="20"/>
                    <w:lang w:eastAsia="en-GB"/>
                    <w14:ligatures w14:val="none"/>
                  </w:rPr>
                </w:pPr>
                <w:r w:rsidRPr="00E35C47">
                  <w:rPr>
                    <w:rFonts w:ascii="Times New Roman" w:eastAsia="Times New Roman" w:hAnsi="Times New Roman" w:cs="Times New Roman"/>
                    <w:kern w:val="0"/>
                    <w:sz w:val="20"/>
                    <w:szCs w:val="20"/>
                    <w:lang w:eastAsia="en-GB"/>
                    <w14:ligatures w14:val="none"/>
                  </w:rPr>
                  <w:t>[select impact]</w:t>
                </w:r>
              </w:p>
            </w:sdtContent>
          </w:sdt>
        </w:tc>
        <w:tc>
          <w:tcPr>
            <w:tcW w:w="957" w:type="pct"/>
            <w:shd w:val="clear" w:color="auto" w:fill="auto"/>
          </w:tcPr>
          <w:p w14:paraId="14D6C1BB"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kern w:val="0"/>
                <w:sz w:val="20"/>
                <w:szCs w:val="20"/>
                <w:lang w:eastAsia="en-GB"/>
                <w14:ligatures w14:val="none"/>
              </w:rPr>
            </w:pPr>
          </w:p>
        </w:tc>
      </w:tr>
      <w:tr w:rsidR="004420B9" w:rsidRPr="00E35C47" w14:paraId="3D6127D0" w14:textId="77777777" w:rsidTr="00954709">
        <w:trPr>
          <w:trHeight w:val="350"/>
        </w:trPr>
        <w:tc>
          <w:tcPr>
            <w:tcW w:w="275" w:type="pct"/>
            <w:vMerge/>
            <w:shd w:val="clear" w:color="auto" w:fill="auto"/>
          </w:tcPr>
          <w:p w14:paraId="6C306F0C"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kern w:val="0"/>
                <w:sz w:val="20"/>
                <w:szCs w:val="20"/>
                <w:lang w:eastAsia="en-GB"/>
                <w14:ligatures w14:val="none"/>
              </w:rPr>
            </w:pPr>
          </w:p>
        </w:tc>
        <w:tc>
          <w:tcPr>
            <w:tcW w:w="1020" w:type="pct"/>
            <w:gridSpan w:val="2"/>
            <w:shd w:val="clear" w:color="auto" w:fill="auto"/>
            <w:vAlign w:val="center"/>
          </w:tcPr>
          <w:p w14:paraId="1921130D"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kern w:val="0"/>
                <w:sz w:val="20"/>
                <w:szCs w:val="20"/>
                <w:lang w:eastAsia="en-GB"/>
                <w14:ligatures w14:val="none"/>
              </w:rPr>
            </w:pPr>
            <w:r w:rsidRPr="00E35C47">
              <w:rPr>
                <w:rFonts w:ascii="Times New Roman" w:eastAsia="Times New Roman" w:hAnsi="Times New Roman" w:cs="Times New Roman"/>
                <w:kern w:val="0"/>
                <w:sz w:val="20"/>
                <w:szCs w:val="20"/>
                <w:lang w:eastAsia="en-GB"/>
                <w14:ligatures w14:val="none"/>
              </w:rPr>
              <w:t xml:space="preserve">Environmental </w:t>
            </w:r>
          </w:p>
        </w:tc>
        <w:tc>
          <w:tcPr>
            <w:tcW w:w="1144" w:type="pct"/>
            <w:shd w:val="clear" w:color="auto" w:fill="auto"/>
          </w:tcPr>
          <w:p w14:paraId="24E49E95"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i/>
                <w:kern w:val="0"/>
                <w:sz w:val="20"/>
                <w:szCs w:val="20"/>
                <w:lang w:eastAsia="en-GB"/>
                <w14:ligatures w14:val="none"/>
              </w:rPr>
            </w:pPr>
          </w:p>
        </w:tc>
        <w:tc>
          <w:tcPr>
            <w:tcW w:w="787" w:type="pct"/>
            <w:shd w:val="clear" w:color="auto" w:fill="auto"/>
          </w:tcPr>
          <w:sdt>
            <w:sdtPr>
              <w:rPr>
                <w:rFonts w:ascii="Times New Roman" w:eastAsia="Times New Roman" w:hAnsi="Times New Roman" w:cs="Times New Roman"/>
                <w:kern w:val="0"/>
                <w:sz w:val="20"/>
                <w:szCs w:val="20"/>
                <w:lang w:eastAsia="en-GB"/>
                <w14:ligatures w14:val="none"/>
              </w:rPr>
              <w:id w:val="471788892"/>
              <w:placeholder>
                <w:docPart w:val="AB48837CDB7C40C9B784AE24899F44A7"/>
              </w:placeholder>
              <w:dropDownList>
                <w:listItem w:displayText="[select likelihood]" w:value="[select likelihood]"/>
                <w:listItem w:displayText="High" w:value="High"/>
                <w:listItem w:displayText="Medium" w:value="Medium"/>
                <w:listItem w:displayText="Low " w:value="Low "/>
              </w:dropDownList>
            </w:sdtPr>
            <w:sdtEndPr/>
            <w:sdtContent>
              <w:p w14:paraId="71A49131"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kern w:val="0"/>
                    <w:sz w:val="20"/>
                    <w:szCs w:val="20"/>
                    <w:lang w:eastAsia="en-GB"/>
                    <w14:ligatures w14:val="none"/>
                  </w:rPr>
                </w:pPr>
                <w:r w:rsidRPr="00E35C47">
                  <w:rPr>
                    <w:rFonts w:ascii="Times New Roman" w:eastAsia="Times New Roman" w:hAnsi="Times New Roman" w:cs="Times New Roman"/>
                    <w:kern w:val="0"/>
                    <w:sz w:val="20"/>
                    <w:szCs w:val="20"/>
                    <w:lang w:eastAsia="en-GB"/>
                    <w14:ligatures w14:val="none"/>
                  </w:rPr>
                  <w:t>[select likelihood]</w:t>
                </w:r>
              </w:p>
            </w:sdtContent>
          </w:sdt>
        </w:tc>
        <w:tc>
          <w:tcPr>
            <w:tcW w:w="817" w:type="pct"/>
          </w:tcPr>
          <w:sdt>
            <w:sdtPr>
              <w:rPr>
                <w:rFonts w:ascii="Times New Roman" w:eastAsia="Times New Roman" w:hAnsi="Times New Roman" w:cs="Times New Roman"/>
                <w:kern w:val="0"/>
                <w:sz w:val="20"/>
                <w:szCs w:val="20"/>
                <w:lang w:eastAsia="en-GB"/>
                <w14:ligatures w14:val="none"/>
              </w:rPr>
              <w:id w:val="1903094123"/>
              <w:placeholder>
                <w:docPart w:val="B9F8AF67CB674864BE2EE42C4D37DFC0"/>
              </w:placeholder>
              <w:dropDownList>
                <w:listItem w:displayText="[select impact]" w:value="[select impact]"/>
                <w:listItem w:displayText="High" w:value="High"/>
                <w:listItem w:displayText="Medium" w:value="Medium"/>
                <w:listItem w:displayText="Low " w:value="Low "/>
              </w:dropDownList>
            </w:sdtPr>
            <w:sdtEndPr/>
            <w:sdtContent>
              <w:p w14:paraId="5163078D"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kern w:val="0"/>
                    <w:sz w:val="20"/>
                    <w:szCs w:val="20"/>
                    <w:lang w:eastAsia="en-GB"/>
                    <w14:ligatures w14:val="none"/>
                  </w:rPr>
                </w:pPr>
                <w:r w:rsidRPr="00E35C47">
                  <w:rPr>
                    <w:rFonts w:ascii="Times New Roman" w:eastAsia="Times New Roman" w:hAnsi="Times New Roman" w:cs="Times New Roman"/>
                    <w:kern w:val="0"/>
                    <w:sz w:val="20"/>
                    <w:szCs w:val="20"/>
                    <w:lang w:eastAsia="en-GB"/>
                    <w14:ligatures w14:val="none"/>
                  </w:rPr>
                  <w:t>[select impact]</w:t>
                </w:r>
              </w:p>
            </w:sdtContent>
          </w:sdt>
        </w:tc>
        <w:tc>
          <w:tcPr>
            <w:tcW w:w="957" w:type="pct"/>
            <w:shd w:val="clear" w:color="auto" w:fill="auto"/>
          </w:tcPr>
          <w:p w14:paraId="5F2584B6"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kern w:val="0"/>
                <w:sz w:val="20"/>
                <w:szCs w:val="20"/>
                <w:lang w:eastAsia="en-GB"/>
                <w14:ligatures w14:val="none"/>
              </w:rPr>
            </w:pPr>
          </w:p>
        </w:tc>
      </w:tr>
      <w:tr w:rsidR="004420B9" w:rsidRPr="00E35C47" w14:paraId="42C96C20" w14:textId="77777777" w:rsidTr="00954709">
        <w:trPr>
          <w:trHeight w:val="350"/>
        </w:trPr>
        <w:tc>
          <w:tcPr>
            <w:tcW w:w="275" w:type="pct"/>
            <w:vMerge/>
            <w:shd w:val="clear" w:color="auto" w:fill="auto"/>
          </w:tcPr>
          <w:p w14:paraId="53412D67"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kern w:val="0"/>
                <w:sz w:val="20"/>
                <w:szCs w:val="20"/>
                <w:lang w:eastAsia="en-GB"/>
                <w14:ligatures w14:val="none"/>
              </w:rPr>
            </w:pPr>
          </w:p>
        </w:tc>
        <w:tc>
          <w:tcPr>
            <w:tcW w:w="1020" w:type="pct"/>
            <w:gridSpan w:val="2"/>
            <w:shd w:val="clear" w:color="auto" w:fill="auto"/>
            <w:vAlign w:val="center"/>
          </w:tcPr>
          <w:p w14:paraId="0677B644"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kern w:val="0"/>
                <w:sz w:val="20"/>
                <w:szCs w:val="20"/>
                <w:lang w:eastAsia="en-GB"/>
                <w14:ligatures w14:val="none"/>
              </w:rPr>
            </w:pPr>
            <w:r w:rsidRPr="00E35C47">
              <w:rPr>
                <w:rFonts w:ascii="Times New Roman" w:eastAsia="Times New Roman" w:hAnsi="Times New Roman" w:cs="Times New Roman"/>
                <w:kern w:val="0"/>
                <w:sz w:val="20"/>
                <w:szCs w:val="20"/>
                <w:lang w:eastAsia="en-GB"/>
                <w14:ligatures w14:val="none"/>
              </w:rPr>
              <w:t xml:space="preserve">Implementation </w:t>
            </w:r>
          </w:p>
        </w:tc>
        <w:tc>
          <w:tcPr>
            <w:tcW w:w="1144" w:type="pct"/>
            <w:shd w:val="clear" w:color="auto" w:fill="auto"/>
          </w:tcPr>
          <w:p w14:paraId="39980D1E"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kern w:val="0"/>
                <w:sz w:val="20"/>
                <w:szCs w:val="20"/>
                <w:lang w:eastAsia="en-GB"/>
                <w14:ligatures w14:val="none"/>
              </w:rPr>
            </w:pPr>
          </w:p>
        </w:tc>
        <w:tc>
          <w:tcPr>
            <w:tcW w:w="787" w:type="pct"/>
            <w:shd w:val="clear" w:color="auto" w:fill="auto"/>
          </w:tcPr>
          <w:sdt>
            <w:sdtPr>
              <w:rPr>
                <w:rFonts w:ascii="Times New Roman" w:eastAsia="Times New Roman" w:hAnsi="Times New Roman" w:cs="Times New Roman"/>
                <w:kern w:val="0"/>
                <w:sz w:val="20"/>
                <w:szCs w:val="20"/>
                <w:lang w:eastAsia="en-GB"/>
                <w14:ligatures w14:val="none"/>
              </w:rPr>
              <w:id w:val="-2138557010"/>
              <w:placeholder>
                <w:docPart w:val="574F918B440845AE9FEAE66B08ABA6D3"/>
              </w:placeholder>
              <w:dropDownList>
                <w:listItem w:displayText="[select likelihood]" w:value="[select likelihood]"/>
                <w:listItem w:displayText="High" w:value="High"/>
                <w:listItem w:displayText="Medium" w:value="Medium"/>
                <w:listItem w:displayText="Low " w:value="Low "/>
              </w:dropDownList>
            </w:sdtPr>
            <w:sdtEndPr/>
            <w:sdtContent>
              <w:p w14:paraId="193C1D81"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kern w:val="0"/>
                    <w:sz w:val="20"/>
                    <w:szCs w:val="20"/>
                    <w:lang w:eastAsia="en-GB"/>
                    <w14:ligatures w14:val="none"/>
                  </w:rPr>
                </w:pPr>
                <w:r w:rsidRPr="00E35C47">
                  <w:rPr>
                    <w:rFonts w:ascii="Times New Roman" w:eastAsia="Times New Roman" w:hAnsi="Times New Roman" w:cs="Times New Roman"/>
                    <w:kern w:val="0"/>
                    <w:sz w:val="20"/>
                    <w:szCs w:val="20"/>
                    <w:lang w:eastAsia="en-GB"/>
                    <w14:ligatures w14:val="none"/>
                  </w:rPr>
                  <w:t>[select likelihood]</w:t>
                </w:r>
              </w:p>
            </w:sdtContent>
          </w:sdt>
        </w:tc>
        <w:tc>
          <w:tcPr>
            <w:tcW w:w="817" w:type="pct"/>
          </w:tcPr>
          <w:sdt>
            <w:sdtPr>
              <w:rPr>
                <w:rFonts w:ascii="Times New Roman" w:eastAsia="Times New Roman" w:hAnsi="Times New Roman" w:cs="Times New Roman"/>
                <w:kern w:val="0"/>
                <w:sz w:val="20"/>
                <w:szCs w:val="20"/>
                <w:lang w:eastAsia="en-GB"/>
                <w14:ligatures w14:val="none"/>
              </w:rPr>
              <w:id w:val="-1954780518"/>
              <w:placeholder>
                <w:docPart w:val="0828F227AB434E258CB28619943371C9"/>
              </w:placeholder>
              <w:dropDownList>
                <w:listItem w:displayText="[select impact]" w:value="[select impact]"/>
                <w:listItem w:displayText="High" w:value="High"/>
                <w:listItem w:displayText="Medium" w:value="Medium"/>
                <w:listItem w:displayText="Low " w:value="Low "/>
              </w:dropDownList>
            </w:sdtPr>
            <w:sdtEndPr/>
            <w:sdtContent>
              <w:p w14:paraId="32449D07"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kern w:val="0"/>
                    <w:sz w:val="20"/>
                    <w:szCs w:val="20"/>
                    <w:lang w:eastAsia="en-GB"/>
                    <w14:ligatures w14:val="none"/>
                  </w:rPr>
                </w:pPr>
                <w:r w:rsidRPr="00E35C47">
                  <w:rPr>
                    <w:rFonts w:ascii="Times New Roman" w:eastAsia="Times New Roman" w:hAnsi="Times New Roman" w:cs="Times New Roman"/>
                    <w:kern w:val="0"/>
                    <w:sz w:val="20"/>
                    <w:szCs w:val="20"/>
                    <w:lang w:eastAsia="en-GB"/>
                    <w14:ligatures w14:val="none"/>
                  </w:rPr>
                  <w:t>[select impact]</w:t>
                </w:r>
              </w:p>
            </w:sdtContent>
          </w:sdt>
        </w:tc>
        <w:tc>
          <w:tcPr>
            <w:tcW w:w="957" w:type="pct"/>
            <w:shd w:val="clear" w:color="auto" w:fill="auto"/>
          </w:tcPr>
          <w:p w14:paraId="0D48F41B"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kern w:val="0"/>
                <w:sz w:val="20"/>
                <w:szCs w:val="20"/>
                <w:lang w:eastAsia="en-GB"/>
                <w14:ligatures w14:val="none"/>
              </w:rPr>
            </w:pPr>
          </w:p>
        </w:tc>
      </w:tr>
      <w:tr w:rsidR="004420B9" w:rsidRPr="00E35C47" w14:paraId="68D28E65" w14:textId="77777777" w:rsidTr="00954709">
        <w:trPr>
          <w:trHeight w:val="350"/>
        </w:trPr>
        <w:tc>
          <w:tcPr>
            <w:tcW w:w="275" w:type="pct"/>
            <w:vMerge/>
            <w:shd w:val="clear" w:color="auto" w:fill="auto"/>
          </w:tcPr>
          <w:p w14:paraId="4445E9EE"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kern w:val="0"/>
                <w:sz w:val="20"/>
                <w:szCs w:val="20"/>
                <w:lang w:eastAsia="en-GB"/>
                <w14:ligatures w14:val="none"/>
              </w:rPr>
            </w:pPr>
          </w:p>
        </w:tc>
        <w:tc>
          <w:tcPr>
            <w:tcW w:w="1020" w:type="pct"/>
            <w:gridSpan w:val="2"/>
            <w:shd w:val="clear" w:color="auto" w:fill="auto"/>
            <w:vAlign w:val="center"/>
          </w:tcPr>
          <w:p w14:paraId="492C354A"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kern w:val="0"/>
                <w:sz w:val="20"/>
                <w:szCs w:val="20"/>
                <w:lang w:eastAsia="en-GB"/>
                <w14:ligatures w14:val="none"/>
              </w:rPr>
            </w:pPr>
            <w:r w:rsidRPr="00E35C47">
              <w:rPr>
                <w:rFonts w:ascii="Times New Roman" w:eastAsia="Times New Roman" w:hAnsi="Times New Roman" w:cs="Times New Roman"/>
                <w:kern w:val="0"/>
                <w:sz w:val="20"/>
                <w:szCs w:val="20"/>
                <w:lang w:eastAsia="en-GB"/>
                <w14:ligatures w14:val="none"/>
              </w:rPr>
              <w:t xml:space="preserve">Operation </w:t>
            </w:r>
          </w:p>
        </w:tc>
        <w:tc>
          <w:tcPr>
            <w:tcW w:w="1144" w:type="pct"/>
            <w:shd w:val="clear" w:color="auto" w:fill="auto"/>
          </w:tcPr>
          <w:p w14:paraId="40052BF4"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kern w:val="0"/>
                <w:sz w:val="20"/>
                <w:szCs w:val="20"/>
                <w:lang w:eastAsia="en-GB"/>
                <w14:ligatures w14:val="none"/>
              </w:rPr>
            </w:pPr>
          </w:p>
        </w:tc>
        <w:tc>
          <w:tcPr>
            <w:tcW w:w="787" w:type="pct"/>
            <w:shd w:val="clear" w:color="auto" w:fill="auto"/>
          </w:tcPr>
          <w:sdt>
            <w:sdtPr>
              <w:rPr>
                <w:rFonts w:ascii="Times New Roman" w:eastAsia="Times New Roman" w:hAnsi="Times New Roman" w:cs="Times New Roman"/>
                <w:kern w:val="0"/>
                <w:sz w:val="20"/>
                <w:szCs w:val="20"/>
                <w:lang w:eastAsia="en-GB"/>
                <w14:ligatures w14:val="none"/>
              </w:rPr>
              <w:id w:val="-947697993"/>
              <w:placeholder>
                <w:docPart w:val="0F155969504C4D589B999D787B3739D0"/>
              </w:placeholder>
              <w:dropDownList>
                <w:listItem w:displayText="[select likelihood]" w:value="[select likelihood]"/>
                <w:listItem w:displayText="High" w:value="High"/>
                <w:listItem w:displayText="Medium" w:value="Medium"/>
                <w:listItem w:displayText="Low " w:value="Low "/>
              </w:dropDownList>
            </w:sdtPr>
            <w:sdtEndPr/>
            <w:sdtContent>
              <w:p w14:paraId="217401D7"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kern w:val="0"/>
                    <w:sz w:val="20"/>
                    <w:szCs w:val="20"/>
                    <w:lang w:eastAsia="en-GB"/>
                    <w14:ligatures w14:val="none"/>
                  </w:rPr>
                </w:pPr>
                <w:r w:rsidRPr="00E35C47">
                  <w:rPr>
                    <w:rFonts w:ascii="Times New Roman" w:eastAsia="Times New Roman" w:hAnsi="Times New Roman" w:cs="Times New Roman"/>
                    <w:kern w:val="0"/>
                    <w:sz w:val="20"/>
                    <w:szCs w:val="20"/>
                    <w:lang w:eastAsia="en-GB"/>
                    <w14:ligatures w14:val="none"/>
                  </w:rPr>
                  <w:t>[select likelihood]</w:t>
                </w:r>
              </w:p>
            </w:sdtContent>
          </w:sdt>
        </w:tc>
        <w:tc>
          <w:tcPr>
            <w:tcW w:w="817" w:type="pct"/>
          </w:tcPr>
          <w:sdt>
            <w:sdtPr>
              <w:rPr>
                <w:rFonts w:ascii="Times New Roman" w:eastAsia="Times New Roman" w:hAnsi="Times New Roman" w:cs="Times New Roman"/>
                <w:kern w:val="0"/>
                <w:sz w:val="20"/>
                <w:szCs w:val="20"/>
                <w:lang w:eastAsia="en-GB"/>
                <w14:ligatures w14:val="none"/>
              </w:rPr>
              <w:id w:val="2147076485"/>
              <w:placeholder>
                <w:docPart w:val="6E85D9CC996E41DEBE195771607F9F91"/>
              </w:placeholder>
              <w:dropDownList>
                <w:listItem w:displayText="[select impact]" w:value="[select impact]"/>
                <w:listItem w:displayText="High" w:value="High"/>
                <w:listItem w:displayText="Medium" w:value="Medium"/>
                <w:listItem w:displayText="Low " w:value="Low "/>
              </w:dropDownList>
            </w:sdtPr>
            <w:sdtEndPr/>
            <w:sdtContent>
              <w:p w14:paraId="7A77528B"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kern w:val="0"/>
                    <w:sz w:val="20"/>
                    <w:szCs w:val="20"/>
                    <w:lang w:eastAsia="en-GB"/>
                    <w14:ligatures w14:val="none"/>
                  </w:rPr>
                </w:pPr>
                <w:r w:rsidRPr="00E35C47">
                  <w:rPr>
                    <w:rFonts w:ascii="Times New Roman" w:eastAsia="Times New Roman" w:hAnsi="Times New Roman" w:cs="Times New Roman"/>
                    <w:kern w:val="0"/>
                    <w:sz w:val="20"/>
                    <w:szCs w:val="20"/>
                    <w:lang w:eastAsia="en-GB"/>
                    <w14:ligatures w14:val="none"/>
                  </w:rPr>
                  <w:t>[select impact]</w:t>
                </w:r>
              </w:p>
            </w:sdtContent>
          </w:sdt>
        </w:tc>
        <w:tc>
          <w:tcPr>
            <w:tcW w:w="957" w:type="pct"/>
            <w:shd w:val="clear" w:color="auto" w:fill="auto"/>
          </w:tcPr>
          <w:p w14:paraId="4EA69C9A"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kern w:val="0"/>
                <w:sz w:val="20"/>
                <w:szCs w:val="20"/>
                <w:lang w:eastAsia="en-GB"/>
                <w14:ligatures w14:val="none"/>
              </w:rPr>
            </w:pPr>
          </w:p>
        </w:tc>
      </w:tr>
      <w:tr w:rsidR="004420B9" w:rsidRPr="00E35C47" w14:paraId="7B80DCD2" w14:textId="77777777" w:rsidTr="00954709">
        <w:trPr>
          <w:trHeight w:val="350"/>
        </w:trPr>
        <w:tc>
          <w:tcPr>
            <w:tcW w:w="275" w:type="pct"/>
            <w:vMerge/>
            <w:shd w:val="clear" w:color="auto" w:fill="auto"/>
          </w:tcPr>
          <w:p w14:paraId="70AD9959"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kern w:val="0"/>
                <w:sz w:val="20"/>
                <w:szCs w:val="20"/>
                <w:lang w:eastAsia="en-GB"/>
                <w14:ligatures w14:val="none"/>
              </w:rPr>
            </w:pPr>
          </w:p>
        </w:tc>
        <w:tc>
          <w:tcPr>
            <w:tcW w:w="1020" w:type="pct"/>
            <w:gridSpan w:val="2"/>
            <w:shd w:val="clear" w:color="auto" w:fill="auto"/>
            <w:vAlign w:val="center"/>
          </w:tcPr>
          <w:p w14:paraId="4EE0D14F"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kern w:val="0"/>
                <w:sz w:val="20"/>
                <w:szCs w:val="20"/>
                <w:lang w:eastAsia="en-GB"/>
                <w14:ligatures w14:val="none"/>
              </w:rPr>
            </w:pPr>
            <w:r w:rsidRPr="00E35C47">
              <w:rPr>
                <w:rFonts w:ascii="Times New Roman" w:eastAsia="Times New Roman" w:hAnsi="Times New Roman" w:cs="Times New Roman"/>
                <w:kern w:val="0"/>
                <w:sz w:val="20"/>
                <w:szCs w:val="20"/>
                <w:lang w:eastAsia="en-GB"/>
                <w14:ligatures w14:val="none"/>
              </w:rPr>
              <w:t>Human rights</w:t>
            </w:r>
          </w:p>
        </w:tc>
        <w:tc>
          <w:tcPr>
            <w:tcW w:w="1144" w:type="pct"/>
            <w:shd w:val="clear" w:color="auto" w:fill="auto"/>
          </w:tcPr>
          <w:p w14:paraId="21CAA5C8"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kern w:val="0"/>
                <w:sz w:val="20"/>
                <w:szCs w:val="20"/>
                <w:lang w:eastAsia="en-GB"/>
                <w14:ligatures w14:val="none"/>
              </w:rPr>
            </w:pPr>
          </w:p>
        </w:tc>
        <w:tc>
          <w:tcPr>
            <w:tcW w:w="787" w:type="pct"/>
            <w:shd w:val="clear" w:color="auto" w:fill="auto"/>
          </w:tcPr>
          <w:sdt>
            <w:sdtPr>
              <w:rPr>
                <w:rFonts w:ascii="Times New Roman" w:eastAsia="Times New Roman" w:hAnsi="Times New Roman" w:cs="Times New Roman"/>
                <w:kern w:val="0"/>
                <w:sz w:val="20"/>
                <w:szCs w:val="20"/>
                <w:lang w:eastAsia="en-GB"/>
                <w14:ligatures w14:val="none"/>
              </w:rPr>
              <w:id w:val="371574841"/>
              <w:placeholder>
                <w:docPart w:val="2AC05F25F7224056A81C9D173B1D8E73"/>
              </w:placeholder>
              <w:dropDownList>
                <w:listItem w:displayText="[select likelihood]" w:value="[select likelihood]"/>
                <w:listItem w:displayText="High" w:value="High"/>
                <w:listItem w:displayText="Medium" w:value="Medium"/>
                <w:listItem w:displayText="Low " w:value="Low "/>
              </w:dropDownList>
            </w:sdtPr>
            <w:sdtEndPr/>
            <w:sdtContent>
              <w:p w14:paraId="7646BA93"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kern w:val="0"/>
                    <w:sz w:val="20"/>
                    <w:szCs w:val="20"/>
                    <w:lang w:eastAsia="en-GB"/>
                    <w14:ligatures w14:val="none"/>
                  </w:rPr>
                </w:pPr>
                <w:r w:rsidRPr="00E35C47">
                  <w:rPr>
                    <w:rFonts w:ascii="Times New Roman" w:eastAsia="Times New Roman" w:hAnsi="Times New Roman" w:cs="Times New Roman"/>
                    <w:kern w:val="0"/>
                    <w:sz w:val="20"/>
                    <w:szCs w:val="20"/>
                    <w:lang w:eastAsia="en-GB"/>
                    <w14:ligatures w14:val="none"/>
                  </w:rPr>
                  <w:t>[select likelihood]</w:t>
                </w:r>
              </w:p>
            </w:sdtContent>
          </w:sdt>
        </w:tc>
        <w:tc>
          <w:tcPr>
            <w:tcW w:w="817" w:type="pct"/>
          </w:tcPr>
          <w:sdt>
            <w:sdtPr>
              <w:rPr>
                <w:rFonts w:ascii="Times New Roman" w:eastAsia="Times New Roman" w:hAnsi="Times New Roman" w:cs="Times New Roman"/>
                <w:kern w:val="0"/>
                <w:sz w:val="20"/>
                <w:szCs w:val="20"/>
                <w:lang w:eastAsia="en-GB"/>
                <w14:ligatures w14:val="none"/>
              </w:rPr>
              <w:id w:val="1977019229"/>
              <w:placeholder>
                <w:docPart w:val="E32CC594290D4512B0A1E600508C52B9"/>
              </w:placeholder>
              <w:dropDownList>
                <w:listItem w:displayText="[select impact]" w:value="[select impact]"/>
                <w:listItem w:displayText="High" w:value="High"/>
                <w:listItem w:displayText="Medium" w:value="Medium"/>
                <w:listItem w:displayText="Low " w:value="Low "/>
              </w:dropDownList>
            </w:sdtPr>
            <w:sdtEndPr/>
            <w:sdtContent>
              <w:p w14:paraId="1270A034"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kern w:val="0"/>
                    <w:sz w:val="20"/>
                    <w:szCs w:val="20"/>
                    <w:lang w:eastAsia="en-GB"/>
                    <w14:ligatures w14:val="none"/>
                  </w:rPr>
                </w:pPr>
                <w:r w:rsidRPr="00E35C47">
                  <w:rPr>
                    <w:rFonts w:ascii="Times New Roman" w:eastAsia="Times New Roman" w:hAnsi="Times New Roman" w:cs="Times New Roman"/>
                    <w:kern w:val="0"/>
                    <w:sz w:val="20"/>
                    <w:szCs w:val="20"/>
                    <w:lang w:eastAsia="en-GB"/>
                    <w14:ligatures w14:val="none"/>
                  </w:rPr>
                  <w:t>[select impact]</w:t>
                </w:r>
              </w:p>
            </w:sdtContent>
          </w:sdt>
        </w:tc>
        <w:tc>
          <w:tcPr>
            <w:tcW w:w="957" w:type="pct"/>
            <w:shd w:val="clear" w:color="auto" w:fill="auto"/>
          </w:tcPr>
          <w:p w14:paraId="05BE95AE"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kern w:val="0"/>
                <w:sz w:val="20"/>
                <w:szCs w:val="20"/>
                <w:lang w:eastAsia="en-GB"/>
                <w14:ligatures w14:val="none"/>
              </w:rPr>
            </w:pPr>
          </w:p>
        </w:tc>
      </w:tr>
      <w:tr w:rsidR="004420B9" w:rsidRPr="00E35C47" w14:paraId="0F87CFE7" w14:textId="77777777" w:rsidTr="00954709">
        <w:trPr>
          <w:trHeight w:val="350"/>
        </w:trPr>
        <w:tc>
          <w:tcPr>
            <w:tcW w:w="275" w:type="pct"/>
            <w:vMerge/>
            <w:shd w:val="clear" w:color="auto" w:fill="auto"/>
          </w:tcPr>
          <w:p w14:paraId="19A44F5D"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kern w:val="0"/>
                <w:sz w:val="20"/>
                <w:szCs w:val="20"/>
                <w:lang w:eastAsia="en-GB"/>
                <w14:ligatures w14:val="none"/>
              </w:rPr>
            </w:pPr>
          </w:p>
        </w:tc>
        <w:tc>
          <w:tcPr>
            <w:tcW w:w="1020" w:type="pct"/>
            <w:gridSpan w:val="2"/>
            <w:shd w:val="clear" w:color="auto" w:fill="auto"/>
            <w:vAlign w:val="center"/>
          </w:tcPr>
          <w:p w14:paraId="4F856BFD"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kern w:val="0"/>
                <w:sz w:val="20"/>
                <w:szCs w:val="20"/>
                <w:lang w:eastAsia="en-GB"/>
                <w14:ligatures w14:val="none"/>
              </w:rPr>
            </w:pPr>
            <w:r w:rsidRPr="00E35C47">
              <w:rPr>
                <w:rFonts w:ascii="Times New Roman" w:eastAsia="Times New Roman" w:hAnsi="Times New Roman" w:cs="Times New Roman"/>
                <w:kern w:val="0"/>
                <w:sz w:val="20"/>
                <w:szCs w:val="20"/>
                <w:lang w:eastAsia="en-GB"/>
                <w14:ligatures w14:val="none"/>
              </w:rPr>
              <w:t xml:space="preserve">Other </w:t>
            </w:r>
          </w:p>
        </w:tc>
        <w:tc>
          <w:tcPr>
            <w:tcW w:w="1144" w:type="pct"/>
            <w:shd w:val="clear" w:color="auto" w:fill="auto"/>
          </w:tcPr>
          <w:p w14:paraId="4C8CB482"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kern w:val="0"/>
                <w:sz w:val="20"/>
                <w:szCs w:val="20"/>
                <w:lang w:eastAsia="en-GB"/>
                <w14:ligatures w14:val="none"/>
              </w:rPr>
            </w:pPr>
          </w:p>
        </w:tc>
        <w:tc>
          <w:tcPr>
            <w:tcW w:w="787" w:type="pct"/>
            <w:shd w:val="clear" w:color="auto" w:fill="auto"/>
          </w:tcPr>
          <w:sdt>
            <w:sdtPr>
              <w:rPr>
                <w:rFonts w:ascii="Times New Roman" w:eastAsia="Times New Roman" w:hAnsi="Times New Roman" w:cs="Times New Roman"/>
                <w:kern w:val="0"/>
                <w:sz w:val="20"/>
                <w:szCs w:val="20"/>
                <w:lang w:eastAsia="en-GB"/>
                <w14:ligatures w14:val="none"/>
              </w:rPr>
              <w:id w:val="183096301"/>
              <w:placeholder>
                <w:docPart w:val="EB3E1717B9EA4A88B442E52766CA9507"/>
              </w:placeholder>
              <w:dropDownList>
                <w:listItem w:displayText="[select likelihood]" w:value="[select likelihood]"/>
                <w:listItem w:displayText="High" w:value="High"/>
                <w:listItem w:displayText="Medium" w:value="Medium"/>
                <w:listItem w:displayText="Low " w:value="Low "/>
              </w:dropDownList>
            </w:sdtPr>
            <w:sdtEndPr/>
            <w:sdtContent>
              <w:p w14:paraId="4CF5B2C5"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kern w:val="0"/>
                    <w:sz w:val="20"/>
                    <w:szCs w:val="20"/>
                    <w:lang w:eastAsia="en-GB"/>
                    <w14:ligatures w14:val="none"/>
                  </w:rPr>
                </w:pPr>
                <w:r w:rsidRPr="00E35C47">
                  <w:rPr>
                    <w:rFonts w:ascii="Times New Roman" w:eastAsia="Times New Roman" w:hAnsi="Times New Roman" w:cs="Times New Roman"/>
                    <w:kern w:val="0"/>
                    <w:sz w:val="20"/>
                    <w:szCs w:val="20"/>
                    <w:lang w:eastAsia="en-GB"/>
                    <w14:ligatures w14:val="none"/>
                  </w:rPr>
                  <w:t>[select likelihood]</w:t>
                </w:r>
              </w:p>
            </w:sdtContent>
          </w:sdt>
        </w:tc>
        <w:tc>
          <w:tcPr>
            <w:tcW w:w="817" w:type="pct"/>
          </w:tcPr>
          <w:sdt>
            <w:sdtPr>
              <w:rPr>
                <w:rFonts w:ascii="Times New Roman" w:eastAsia="Times New Roman" w:hAnsi="Times New Roman" w:cs="Times New Roman"/>
                <w:kern w:val="0"/>
                <w:sz w:val="20"/>
                <w:szCs w:val="20"/>
                <w:lang w:eastAsia="en-GB"/>
                <w14:ligatures w14:val="none"/>
              </w:rPr>
              <w:id w:val="-747036052"/>
              <w:placeholder>
                <w:docPart w:val="4777D71D8CDB4E93A2E05BC5CAF142AE"/>
              </w:placeholder>
              <w:dropDownList>
                <w:listItem w:displayText="[select impact]" w:value="[select impact]"/>
                <w:listItem w:displayText="High" w:value="High"/>
                <w:listItem w:displayText="Medium" w:value="Medium"/>
                <w:listItem w:displayText="Low " w:value="Low "/>
              </w:dropDownList>
            </w:sdtPr>
            <w:sdtEndPr/>
            <w:sdtContent>
              <w:p w14:paraId="08D81DB7"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kern w:val="0"/>
                    <w:sz w:val="20"/>
                    <w:szCs w:val="20"/>
                    <w:lang w:eastAsia="en-GB"/>
                    <w14:ligatures w14:val="none"/>
                  </w:rPr>
                </w:pPr>
                <w:r w:rsidRPr="00E35C47">
                  <w:rPr>
                    <w:rFonts w:ascii="Times New Roman" w:eastAsia="Times New Roman" w:hAnsi="Times New Roman" w:cs="Times New Roman"/>
                    <w:kern w:val="0"/>
                    <w:sz w:val="20"/>
                    <w:szCs w:val="20"/>
                    <w:lang w:eastAsia="en-GB"/>
                    <w14:ligatures w14:val="none"/>
                  </w:rPr>
                  <w:t>[select impact]</w:t>
                </w:r>
              </w:p>
            </w:sdtContent>
          </w:sdt>
        </w:tc>
        <w:tc>
          <w:tcPr>
            <w:tcW w:w="957" w:type="pct"/>
            <w:shd w:val="clear" w:color="auto" w:fill="auto"/>
          </w:tcPr>
          <w:p w14:paraId="65F8A967"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kern w:val="0"/>
                <w:sz w:val="20"/>
                <w:szCs w:val="20"/>
                <w:lang w:eastAsia="en-GB"/>
                <w14:ligatures w14:val="none"/>
              </w:rPr>
            </w:pPr>
          </w:p>
        </w:tc>
      </w:tr>
    </w:tbl>
    <w:p w14:paraId="683F9194" w14:textId="77777777" w:rsidR="004420B9" w:rsidRPr="00E35C47" w:rsidRDefault="004420B9" w:rsidP="004420B9">
      <w:pPr>
        <w:shd w:val="clear" w:color="auto" w:fill="FFFFFF" w:themeFill="background1"/>
        <w:spacing w:after="0" w:line="240" w:lineRule="auto"/>
        <w:rPr>
          <w:rFonts w:ascii="Times New Roman" w:eastAsia="Times New Roman" w:hAnsi="Times New Roman" w:cs="Times New Roman"/>
          <w:kern w:val="0"/>
          <w:sz w:val="20"/>
          <w:szCs w:val="20"/>
          <w:lang w:eastAsia="en-GB"/>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556"/>
        <w:gridCol w:w="3020"/>
        <w:gridCol w:w="558"/>
        <w:gridCol w:w="847"/>
        <w:gridCol w:w="1966"/>
        <w:gridCol w:w="1217"/>
        <w:gridCol w:w="2292"/>
      </w:tblGrid>
      <w:tr w:rsidR="004420B9" w:rsidRPr="00E35C47" w14:paraId="5856214B" w14:textId="77777777" w:rsidTr="00954709">
        <w:trPr>
          <w:trHeight w:val="548"/>
        </w:trPr>
        <w:tc>
          <w:tcPr>
            <w:tcW w:w="266" w:type="pct"/>
            <w:vMerge w:val="restart"/>
            <w:shd w:val="clear" w:color="auto" w:fill="auto"/>
            <w:vAlign w:val="center"/>
          </w:tcPr>
          <w:p w14:paraId="69C0D19A" w14:textId="77777777" w:rsidR="004420B9" w:rsidRPr="00E35C47" w:rsidRDefault="004420B9" w:rsidP="004420B9">
            <w:pPr>
              <w:shd w:val="clear" w:color="auto" w:fill="FFFFFF" w:themeFill="background1"/>
              <w:spacing w:before="60" w:after="20" w:line="240" w:lineRule="auto"/>
              <w:jc w:val="center"/>
              <w:rPr>
                <w:rFonts w:ascii="Times New Roman" w:eastAsia="Times New Roman" w:hAnsi="Times New Roman" w:cs="Times New Roman"/>
                <w:b/>
                <w:kern w:val="0"/>
                <w:sz w:val="20"/>
                <w:szCs w:val="20"/>
                <w:lang w:eastAsia="en-GB"/>
                <w14:ligatures w14:val="none"/>
              </w:rPr>
            </w:pPr>
            <w:r w:rsidRPr="00E35C47">
              <w:rPr>
                <w:rFonts w:ascii="Times New Roman" w:eastAsia="Times New Roman" w:hAnsi="Times New Roman" w:cs="Times New Roman"/>
                <w:b/>
                <w:kern w:val="0"/>
                <w:sz w:val="20"/>
                <w:szCs w:val="20"/>
                <w:lang w:eastAsia="en-GB"/>
                <w14:ligatures w14:val="none"/>
              </w:rPr>
              <w:t>28</w:t>
            </w:r>
          </w:p>
        </w:tc>
        <w:tc>
          <w:tcPr>
            <w:tcW w:w="1711" w:type="pct"/>
            <w:gridSpan w:val="2"/>
            <w:shd w:val="clear" w:color="auto" w:fill="auto"/>
          </w:tcPr>
          <w:p w14:paraId="2535DDEF" w14:textId="77777777" w:rsidR="004420B9" w:rsidRPr="00E35C47" w:rsidRDefault="004420B9" w:rsidP="004420B9">
            <w:pPr>
              <w:shd w:val="clear" w:color="auto" w:fill="FFFFFF" w:themeFill="background1"/>
              <w:spacing w:after="0" w:line="240" w:lineRule="auto"/>
              <w:rPr>
                <w:rFonts w:ascii="Times New Roman" w:eastAsia="Cambria" w:hAnsi="Times New Roman" w:cs="Times New Roman"/>
                <w:kern w:val="0"/>
                <w:sz w:val="20"/>
                <w:szCs w:val="20"/>
                <w14:ligatures w14:val="none"/>
              </w:rPr>
            </w:pPr>
            <w:r w:rsidRPr="00E35C47">
              <w:rPr>
                <w:rFonts w:ascii="Times New Roman" w:eastAsia="Cambria" w:hAnsi="Times New Roman" w:cs="Times New Roman"/>
                <w:b/>
                <w:kern w:val="0"/>
                <w:sz w:val="20"/>
                <w:szCs w:val="20"/>
                <w14:ligatures w14:val="none"/>
              </w:rPr>
              <w:t>Addressing climate mitigation and adaptation</w:t>
            </w:r>
          </w:p>
        </w:tc>
        <w:tc>
          <w:tcPr>
            <w:tcW w:w="3023" w:type="pct"/>
            <w:gridSpan w:val="4"/>
            <w:shd w:val="clear" w:color="auto" w:fill="FFFFFF" w:themeFill="background1"/>
          </w:tcPr>
          <w:p w14:paraId="1E8FDD43" w14:textId="6CC0CC1A" w:rsidR="004420B9" w:rsidRPr="00E35C47" w:rsidRDefault="004420B9" w:rsidP="004420B9">
            <w:pPr>
              <w:spacing w:before="40" w:after="0" w:line="252" w:lineRule="auto"/>
              <w:jc w:val="both"/>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 xml:space="preserve">Complete this section in cooperation with the LFI; the LFI assesses climate finance contributions (mitigation and adaptation). Address the Project’s potential contribution to GHG emissions reduction and/or climate adaption, climate risk assessments conducted, and considerations and measures </w:t>
            </w:r>
            <w:r w:rsidR="00E35C47" w:rsidRPr="00E35C47">
              <w:rPr>
                <w:rFonts w:ascii="Times New Roman" w:eastAsia="Times New Roman" w:hAnsi="Times New Roman" w:cs="Times New Roman"/>
                <w:i/>
                <w:color w:val="808080"/>
                <w:kern w:val="0"/>
                <w:sz w:val="16"/>
                <w:szCs w:val="16"/>
                <w:lang w:eastAsia="en-GB"/>
                <w14:ligatures w14:val="none"/>
              </w:rPr>
              <w:t>to improve</w:t>
            </w:r>
            <w:r w:rsidRPr="00E35C47">
              <w:rPr>
                <w:rFonts w:ascii="Times New Roman" w:eastAsia="Times New Roman" w:hAnsi="Times New Roman" w:cs="Times New Roman"/>
                <w:i/>
                <w:color w:val="808080"/>
                <w:kern w:val="0"/>
                <w:sz w:val="16"/>
                <w:szCs w:val="16"/>
                <w:lang w:eastAsia="en-GB"/>
                <w14:ligatures w14:val="none"/>
              </w:rPr>
              <w:t xml:space="preserve"> the Project’s resilience to current and future climate risks. Elaborate on the Project’s alignment with the Paris Agreement and the Beneficiary’s Nationally Determined </w:t>
            </w:r>
            <w:r w:rsidRPr="00E35C47">
              <w:rPr>
                <w:rFonts w:ascii="Times New Roman" w:eastAsia="Times New Roman" w:hAnsi="Times New Roman" w:cs="Times New Roman"/>
                <w:i/>
                <w:color w:val="808080"/>
                <w:kern w:val="0"/>
                <w:sz w:val="16"/>
                <w:szCs w:val="16"/>
                <w:lang w:eastAsia="en-GB"/>
                <w14:ligatures w14:val="none"/>
              </w:rPr>
              <w:lastRenderedPageBreak/>
              <w:t>Contribution (NDC). Include project-specific climate markers (primary/secondary dimension, reduced emissions /carbon footprint).</w:t>
            </w:r>
          </w:p>
          <w:p w14:paraId="1028191A" w14:textId="346C6FF5" w:rsidR="004420B9" w:rsidRPr="00E35C47" w:rsidRDefault="004420B9" w:rsidP="004420B9">
            <w:pPr>
              <w:spacing w:before="40" w:after="0" w:line="252" w:lineRule="auto"/>
              <w:jc w:val="both"/>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 xml:space="preserve">Describe the climate finance components of the Project (if any) for adaptation and/or mitigation. The Rio Markers methodology should be used to determine whether climate change is the principal objective, one of the objectives (significant), or not an objective of the Project. </w:t>
            </w:r>
            <w:r w:rsidRPr="00E35C47">
              <w:rPr>
                <w:rFonts w:ascii="Times New Roman" w:eastAsia="Times New Roman" w:hAnsi="Times New Roman" w:cs="Times New Roman"/>
                <w:i/>
                <w:iCs/>
                <w:color w:val="808080" w:themeColor="background1" w:themeShade="80"/>
                <w:kern w:val="0"/>
                <w:sz w:val="18"/>
                <w:szCs w:val="18"/>
                <w14:ligatures w14:val="none"/>
              </w:rPr>
              <w:t xml:space="preserve"> Please consult the OECD guidelines for identifying the Rio markers</w:t>
            </w:r>
            <w:r w:rsidR="00FF2D2A">
              <w:rPr>
                <w:rFonts w:ascii="Times New Roman" w:eastAsia="Times New Roman" w:hAnsi="Times New Roman" w:cs="Times New Roman"/>
                <w:i/>
                <w:iCs/>
                <w:color w:val="808080" w:themeColor="background1" w:themeShade="80"/>
                <w:kern w:val="0"/>
                <w:sz w:val="18"/>
                <w:szCs w:val="18"/>
                <w14:ligatures w14:val="none"/>
              </w:rPr>
              <w:t>.</w:t>
            </w:r>
            <w:r w:rsidRPr="00E35C47">
              <w:rPr>
                <w:rFonts w:ascii="Times New Roman" w:eastAsia="Times New Roman" w:hAnsi="Times New Roman" w:cs="Times New Roman"/>
                <w:i/>
                <w:iCs/>
                <w:color w:val="808080" w:themeColor="background1" w:themeShade="80"/>
                <w:kern w:val="0"/>
                <w:sz w:val="18"/>
                <w:szCs w:val="18"/>
                <w:vertAlign w:val="superscript"/>
                <w14:ligatures w14:val="none"/>
              </w:rPr>
              <w:footnoteReference w:id="1"/>
            </w:r>
            <w:r w:rsidR="00FF2D2A">
              <w:rPr>
                <w:rFonts w:ascii="Times New Roman" w:eastAsia="Times New Roman" w:hAnsi="Times New Roman" w:cs="Times New Roman"/>
                <w:i/>
                <w:iCs/>
                <w:color w:val="808080" w:themeColor="background1" w:themeShade="80"/>
                <w:kern w:val="0"/>
                <w:sz w:val="18"/>
                <w:szCs w:val="18"/>
                <w14:ligatures w14:val="none"/>
              </w:rPr>
              <w:t xml:space="preserve"> </w:t>
            </w:r>
            <w:r w:rsidRPr="00E35C47">
              <w:rPr>
                <w:rFonts w:ascii="Times New Roman" w:eastAsia="Times New Roman" w:hAnsi="Times New Roman" w:cs="Times New Roman"/>
                <w:i/>
                <w:color w:val="808080"/>
                <w:kern w:val="0"/>
                <w:sz w:val="16"/>
                <w:szCs w:val="16"/>
                <w:lang w:eastAsia="en-GB"/>
                <w14:ligatures w14:val="none"/>
              </w:rPr>
              <w:t>Based on its methodology, the LFI may propose a specific percentage of the project budget as a climate change contribution.</w:t>
            </w:r>
          </w:p>
          <w:p w14:paraId="6D57B20A" w14:textId="77777777" w:rsidR="004420B9" w:rsidRPr="00E35C47" w:rsidRDefault="004420B9" w:rsidP="004420B9">
            <w:pPr>
              <w:spacing w:before="40" w:after="0" w:line="252" w:lineRule="auto"/>
              <w:jc w:val="both"/>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 xml:space="preserve">The information for this section must be adapted to the sector and the maturity of the Project (e.g. pre-feasibility, feasibility study, detailed design, supervision of works, etc.) </w:t>
            </w:r>
          </w:p>
        </w:tc>
      </w:tr>
      <w:tr w:rsidR="004420B9" w:rsidRPr="00E35C47" w14:paraId="7A64E427" w14:textId="77777777" w:rsidTr="00954709">
        <w:trPr>
          <w:trHeight w:val="296"/>
        </w:trPr>
        <w:tc>
          <w:tcPr>
            <w:tcW w:w="266" w:type="pct"/>
            <w:vMerge/>
            <w:shd w:val="clear" w:color="auto" w:fill="auto"/>
          </w:tcPr>
          <w:p w14:paraId="7B48173B" w14:textId="77777777" w:rsidR="004420B9" w:rsidRPr="00E35C47" w:rsidRDefault="004420B9" w:rsidP="004420B9">
            <w:pPr>
              <w:shd w:val="clear" w:color="auto" w:fill="FFFFFF" w:themeFill="background1"/>
              <w:spacing w:after="0" w:line="240" w:lineRule="auto"/>
              <w:rPr>
                <w:rFonts w:ascii="Times New Roman" w:eastAsia="Cambria" w:hAnsi="Times New Roman" w:cs="Times New Roman"/>
                <w:kern w:val="0"/>
                <w:sz w:val="20"/>
                <w:szCs w:val="20"/>
                <w14:ligatures w14:val="none"/>
              </w:rPr>
            </w:pPr>
          </w:p>
        </w:tc>
        <w:tc>
          <w:tcPr>
            <w:tcW w:w="1444" w:type="pct"/>
            <w:vMerge w:val="restart"/>
            <w:shd w:val="clear" w:color="auto" w:fill="auto"/>
            <w:vAlign w:val="center"/>
          </w:tcPr>
          <w:p w14:paraId="17B01C3C" w14:textId="77777777" w:rsidR="004420B9" w:rsidRPr="00E35C47" w:rsidRDefault="004420B9" w:rsidP="004420B9">
            <w:pPr>
              <w:shd w:val="clear" w:color="auto" w:fill="FFFFFF" w:themeFill="background1"/>
              <w:spacing w:after="0" w:line="240" w:lineRule="auto"/>
              <w:jc w:val="center"/>
              <w:rPr>
                <w:rFonts w:ascii="Times New Roman" w:eastAsia="Cambria" w:hAnsi="Times New Roman" w:cs="Times New Roman"/>
                <w:b/>
                <w:bCs/>
                <w:kern w:val="0"/>
                <w:sz w:val="20"/>
                <w:szCs w:val="20"/>
                <w14:ligatures w14:val="none"/>
              </w:rPr>
            </w:pPr>
            <w:r w:rsidRPr="00E35C47">
              <w:rPr>
                <w:rFonts w:ascii="Times New Roman" w:eastAsia="Cambria" w:hAnsi="Times New Roman" w:cs="Times New Roman"/>
                <w:b/>
                <w:bCs/>
                <w:kern w:val="0"/>
                <w:sz w:val="20"/>
                <w:szCs w:val="20"/>
                <w14:ligatures w14:val="none"/>
              </w:rPr>
              <w:t>Rio Markers</w:t>
            </w:r>
          </w:p>
        </w:tc>
        <w:tc>
          <w:tcPr>
            <w:tcW w:w="1612" w:type="pct"/>
            <w:gridSpan w:val="3"/>
            <w:shd w:val="clear" w:color="auto" w:fill="auto"/>
            <w:vAlign w:val="center"/>
          </w:tcPr>
          <w:p w14:paraId="5A37EF8E" w14:textId="77777777" w:rsidR="004420B9" w:rsidRPr="00E35C47" w:rsidRDefault="004420B9" w:rsidP="004420B9">
            <w:pPr>
              <w:shd w:val="clear" w:color="auto" w:fill="FFFFFF" w:themeFill="background1"/>
              <w:spacing w:after="0" w:line="240" w:lineRule="auto"/>
              <w:jc w:val="center"/>
              <w:rPr>
                <w:rFonts w:ascii="Times New Roman" w:eastAsia="Cambria" w:hAnsi="Times New Roman" w:cs="Times New Roman"/>
                <w:b/>
                <w:bCs/>
                <w:i/>
                <w:kern w:val="0"/>
                <w:sz w:val="20"/>
                <w:szCs w:val="20"/>
                <w14:ligatures w14:val="none"/>
              </w:rPr>
            </w:pPr>
            <w:r w:rsidRPr="00E35C47">
              <w:rPr>
                <w:rFonts w:ascii="Times New Roman" w:eastAsia="Cambria" w:hAnsi="Times New Roman" w:cs="Times New Roman"/>
                <w:b/>
                <w:bCs/>
                <w:i/>
                <w:kern w:val="0"/>
                <w:sz w:val="20"/>
                <w:szCs w:val="20"/>
                <w14:ligatures w14:val="none"/>
              </w:rPr>
              <w:t>Mitigation</w:t>
            </w:r>
          </w:p>
        </w:tc>
        <w:tc>
          <w:tcPr>
            <w:tcW w:w="1678" w:type="pct"/>
            <w:gridSpan w:val="2"/>
            <w:shd w:val="clear" w:color="auto" w:fill="auto"/>
            <w:vAlign w:val="center"/>
          </w:tcPr>
          <w:p w14:paraId="2EEDF88C" w14:textId="77777777" w:rsidR="004420B9" w:rsidRPr="00E35C47" w:rsidRDefault="004420B9" w:rsidP="004420B9">
            <w:pPr>
              <w:shd w:val="clear" w:color="auto" w:fill="FFFFFF" w:themeFill="background1"/>
              <w:spacing w:after="0" w:line="240" w:lineRule="auto"/>
              <w:jc w:val="center"/>
              <w:rPr>
                <w:rFonts w:ascii="Times New Roman" w:eastAsia="Cambria" w:hAnsi="Times New Roman" w:cs="Times New Roman"/>
                <w:b/>
                <w:bCs/>
                <w:i/>
                <w:kern w:val="0"/>
                <w:sz w:val="20"/>
                <w:szCs w:val="20"/>
                <w14:ligatures w14:val="none"/>
              </w:rPr>
            </w:pPr>
            <w:r w:rsidRPr="00E35C47">
              <w:rPr>
                <w:rFonts w:ascii="Times New Roman" w:eastAsia="Cambria" w:hAnsi="Times New Roman" w:cs="Times New Roman"/>
                <w:b/>
                <w:bCs/>
                <w:i/>
                <w:kern w:val="0"/>
                <w:sz w:val="20"/>
                <w:szCs w:val="20"/>
                <w14:ligatures w14:val="none"/>
              </w:rPr>
              <w:t>Adaptation</w:t>
            </w:r>
          </w:p>
        </w:tc>
      </w:tr>
      <w:tr w:rsidR="004420B9" w:rsidRPr="00E35C47" w14:paraId="0A65481A" w14:textId="77777777" w:rsidTr="00954709">
        <w:trPr>
          <w:trHeight w:val="521"/>
        </w:trPr>
        <w:tc>
          <w:tcPr>
            <w:tcW w:w="266" w:type="pct"/>
            <w:vMerge/>
            <w:shd w:val="clear" w:color="auto" w:fill="auto"/>
          </w:tcPr>
          <w:p w14:paraId="0B91AF72" w14:textId="77777777" w:rsidR="004420B9" w:rsidRPr="00E35C47" w:rsidRDefault="004420B9" w:rsidP="004420B9">
            <w:pPr>
              <w:shd w:val="clear" w:color="auto" w:fill="FFFFFF" w:themeFill="background1"/>
              <w:spacing w:after="0" w:line="240" w:lineRule="auto"/>
              <w:rPr>
                <w:rFonts w:ascii="Times New Roman" w:eastAsia="Cambria" w:hAnsi="Times New Roman" w:cs="Times New Roman"/>
                <w:kern w:val="0"/>
                <w:sz w:val="20"/>
                <w:szCs w:val="20"/>
                <w14:ligatures w14:val="none"/>
              </w:rPr>
            </w:pPr>
          </w:p>
        </w:tc>
        <w:tc>
          <w:tcPr>
            <w:tcW w:w="1444" w:type="pct"/>
            <w:vMerge/>
            <w:shd w:val="clear" w:color="auto" w:fill="auto"/>
          </w:tcPr>
          <w:p w14:paraId="6F0464E1" w14:textId="77777777" w:rsidR="004420B9" w:rsidRPr="00E35C47" w:rsidRDefault="004420B9" w:rsidP="004420B9">
            <w:pPr>
              <w:shd w:val="clear" w:color="auto" w:fill="FFFFFF" w:themeFill="background1"/>
              <w:spacing w:after="0" w:line="240" w:lineRule="auto"/>
              <w:jc w:val="center"/>
              <w:rPr>
                <w:rFonts w:ascii="Times New Roman" w:eastAsia="Cambria" w:hAnsi="Times New Roman" w:cs="Times New Roman"/>
                <w:kern w:val="0"/>
                <w:sz w:val="20"/>
                <w:szCs w:val="20"/>
                <w14:ligatures w14:val="none"/>
              </w:rPr>
            </w:pPr>
          </w:p>
        </w:tc>
        <w:tc>
          <w:tcPr>
            <w:tcW w:w="672" w:type="pct"/>
            <w:gridSpan w:val="2"/>
            <w:tcBorders>
              <w:bottom w:val="single" w:sz="4" w:space="0" w:color="auto"/>
            </w:tcBorders>
            <w:shd w:val="clear" w:color="auto" w:fill="auto"/>
            <w:vAlign w:val="center"/>
          </w:tcPr>
          <w:p w14:paraId="169EFBFC" w14:textId="77777777" w:rsidR="004420B9" w:rsidRPr="00E35C47" w:rsidRDefault="004420B9" w:rsidP="004420B9">
            <w:pPr>
              <w:shd w:val="clear" w:color="auto" w:fill="FFFFFF" w:themeFill="background1"/>
              <w:spacing w:after="0" w:line="240" w:lineRule="auto"/>
              <w:jc w:val="center"/>
              <w:rPr>
                <w:rFonts w:ascii="Times New Roman" w:eastAsia="Cambria" w:hAnsi="Times New Roman" w:cs="Times New Roman"/>
                <w:b/>
                <w:bCs/>
                <w:kern w:val="0"/>
                <w:sz w:val="20"/>
                <w:szCs w:val="20"/>
                <w14:ligatures w14:val="none"/>
              </w:rPr>
            </w:pPr>
            <w:r w:rsidRPr="00E35C47">
              <w:rPr>
                <w:rFonts w:ascii="Times New Roman" w:eastAsia="Cambria" w:hAnsi="Times New Roman" w:cs="Times New Roman"/>
                <w:b/>
                <w:bCs/>
                <w:kern w:val="0"/>
                <w:sz w:val="20"/>
                <w:szCs w:val="20"/>
                <w14:ligatures w14:val="none"/>
              </w:rPr>
              <w:t>Project</w:t>
            </w:r>
          </w:p>
          <w:p w14:paraId="6C35A9EB" w14:textId="77777777" w:rsidR="004420B9" w:rsidRPr="00E35C47" w:rsidRDefault="004420B9" w:rsidP="004420B9">
            <w:pPr>
              <w:shd w:val="clear" w:color="auto" w:fill="FFFFFF" w:themeFill="background1"/>
              <w:spacing w:after="0" w:line="240" w:lineRule="auto"/>
              <w:jc w:val="center"/>
              <w:rPr>
                <w:rFonts w:ascii="Times New Roman" w:eastAsia="Cambria" w:hAnsi="Times New Roman" w:cs="Times New Roman"/>
                <w:b/>
                <w:bCs/>
                <w:kern w:val="0"/>
                <w:sz w:val="20"/>
                <w:szCs w:val="20"/>
                <w14:ligatures w14:val="none"/>
              </w:rPr>
            </w:pPr>
            <w:r w:rsidRPr="00E35C47">
              <w:rPr>
                <w:rFonts w:ascii="Times New Roman" w:eastAsia="Cambria" w:hAnsi="Times New Roman" w:cs="Times New Roman"/>
                <w:b/>
                <w:bCs/>
                <w:kern w:val="0"/>
                <w:sz w:val="20"/>
                <w:szCs w:val="20"/>
                <w14:ligatures w14:val="none"/>
              </w:rPr>
              <w:t>[M€]</w:t>
            </w:r>
          </w:p>
        </w:tc>
        <w:tc>
          <w:tcPr>
            <w:tcW w:w="940" w:type="pct"/>
            <w:shd w:val="clear" w:color="auto" w:fill="auto"/>
            <w:vAlign w:val="center"/>
          </w:tcPr>
          <w:p w14:paraId="61C47F20" w14:textId="77777777" w:rsidR="004420B9" w:rsidRPr="00E35C47" w:rsidRDefault="004420B9" w:rsidP="004420B9">
            <w:pPr>
              <w:shd w:val="clear" w:color="auto" w:fill="FFFFFF" w:themeFill="background1"/>
              <w:spacing w:after="0" w:line="240" w:lineRule="auto"/>
              <w:jc w:val="center"/>
              <w:rPr>
                <w:rFonts w:ascii="Times New Roman" w:eastAsia="Cambria" w:hAnsi="Times New Roman" w:cs="Times New Roman"/>
                <w:b/>
                <w:bCs/>
                <w:kern w:val="0"/>
                <w:sz w:val="20"/>
                <w:szCs w:val="20"/>
                <w14:ligatures w14:val="none"/>
              </w:rPr>
            </w:pPr>
            <w:r w:rsidRPr="00E35C47">
              <w:rPr>
                <w:rFonts w:ascii="Times New Roman" w:eastAsia="Cambria" w:hAnsi="Times New Roman" w:cs="Times New Roman"/>
                <w:b/>
                <w:bCs/>
                <w:kern w:val="0"/>
                <w:sz w:val="20"/>
                <w:szCs w:val="20"/>
                <w14:ligatures w14:val="none"/>
              </w:rPr>
              <w:t>WBIF co-financing grant</w:t>
            </w:r>
          </w:p>
        </w:tc>
        <w:tc>
          <w:tcPr>
            <w:tcW w:w="582" w:type="pct"/>
            <w:tcBorders>
              <w:bottom w:val="single" w:sz="4" w:space="0" w:color="auto"/>
            </w:tcBorders>
            <w:shd w:val="clear" w:color="auto" w:fill="auto"/>
            <w:vAlign w:val="center"/>
          </w:tcPr>
          <w:p w14:paraId="4A4DD80C" w14:textId="77777777" w:rsidR="004420B9" w:rsidRPr="00E35C47" w:rsidRDefault="004420B9" w:rsidP="004420B9">
            <w:pPr>
              <w:shd w:val="clear" w:color="auto" w:fill="FFFFFF" w:themeFill="background1"/>
              <w:spacing w:after="0" w:line="240" w:lineRule="auto"/>
              <w:jc w:val="center"/>
              <w:rPr>
                <w:rFonts w:ascii="Times New Roman" w:eastAsia="Cambria" w:hAnsi="Times New Roman" w:cs="Times New Roman"/>
                <w:b/>
                <w:bCs/>
                <w:i/>
                <w:kern w:val="0"/>
                <w:sz w:val="20"/>
                <w:szCs w:val="20"/>
                <w14:ligatures w14:val="none"/>
              </w:rPr>
            </w:pPr>
            <w:r w:rsidRPr="00E35C47">
              <w:rPr>
                <w:rFonts w:ascii="Times New Roman" w:eastAsia="Cambria" w:hAnsi="Times New Roman" w:cs="Times New Roman"/>
                <w:b/>
                <w:bCs/>
                <w:i/>
                <w:kern w:val="0"/>
                <w:sz w:val="20"/>
                <w:szCs w:val="20"/>
                <w14:ligatures w14:val="none"/>
              </w:rPr>
              <w:t>Project</w:t>
            </w:r>
          </w:p>
          <w:p w14:paraId="27663401" w14:textId="77777777" w:rsidR="004420B9" w:rsidRPr="00E35C47" w:rsidRDefault="004420B9" w:rsidP="004420B9">
            <w:pPr>
              <w:shd w:val="clear" w:color="auto" w:fill="FFFFFF" w:themeFill="background1"/>
              <w:spacing w:after="0" w:line="240" w:lineRule="auto"/>
              <w:jc w:val="center"/>
              <w:rPr>
                <w:rFonts w:ascii="Times New Roman" w:eastAsia="Cambria" w:hAnsi="Times New Roman" w:cs="Times New Roman"/>
                <w:b/>
                <w:bCs/>
                <w:i/>
                <w:kern w:val="0"/>
                <w:sz w:val="20"/>
                <w:szCs w:val="20"/>
                <w14:ligatures w14:val="none"/>
              </w:rPr>
            </w:pPr>
            <w:r w:rsidRPr="00E35C47">
              <w:rPr>
                <w:rFonts w:ascii="Times New Roman" w:eastAsia="Cambria" w:hAnsi="Times New Roman" w:cs="Times New Roman"/>
                <w:b/>
                <w:bCs/>
                <w:kern w:val="0"/>
                <w:sz w:val="20"/>
                <w:szCs w:val="20"/>
                <w14:ligatures w14:val="none"/>
              </w:rPr>
              <w:t>[M€]</w:t>
            </w:r>
          </w:p>
        </w:tc>
        <w:tc>
          <w:tcPr>
            <w:tcW w:w="1096" w:type="pct"/>
            <w:shd w:val="clear" w:color="auto" w:fill="auto"/>
            <w:vAlign w:val="center"/>
          </w:tcPr>
          <w:p w14:paraId="16E5D691" w14:textId="77777777" w:rsidR="004420B9" w:rsidRPr="00E35C47" w:rsidRDefault="004420B9" w:rsidP="004420B9">
            <w:pPr>
              <w:shd w:val="clear" w:color="auto" w:fill="FFFFFF" w:themeFill="background1"/>
              <w:spacing w:after="0" w:line="240" w:lineRule="auto"/>
              <w:jc w:val="center"/>
              <w:rPr>
                <w:rFonts w:ascii="Times New Roman" w:eastAsia="Cambria" w:hAnsi="Times New Roman" w:cs="Times New Roman"/>
                <w:b/>
                <w:bCs/>
                <w:i/>
                <w:kern w:val="0"/>
                <w:sz w:val="20"/>
                <w:szCs w:val="20"/>
                <w14:ligatures w14:val="none"/>
              </w:rPr>
            </w:pPr>
            <w:r w:rsidRPr="00E35C47">
              <w:rPr>
                <w:rFonts w:ascii="Times New Roman" w:eastAsia="Cambria" w:hAnsi="Times New Roman" w:cs="Times New Roman"/>
                <w:b/>
                <w:bCs/>
                <w:kern w:val="0"/>
                <w:sz w:val="20"/>
                <w:szCs w:val="20"/>
                <w14:ligatures w14:val="none"/>
              </w:rPr>
              <w:t>WBIF co-financing grant</w:t>
            </w:r>
          </w:p>
        </w:tc>
      </w:tr>
      <w:tr w:rsidR="004420B9" w:rsidRPr="00E35C47" w14:paraId="1D33C9ED" w14:textId="77777777" w:rsidTr="00954709">
        <w:trPr>
          <w:trHeight w:val="144"/>
        </w:trPr>
        <w:tc>
          <w:tcPr>
            <w:tcW w:w="266" w:type="pct"/>
            <w:vMerge/>
            <w:shd w:val="clear" w:color="auto" w:fill="auto"/>
          </w:tcPr>
          <w:p w14:paraId="6A8BD599" w14:textId="77777777" w:rsidR="004420B9" w:rsidRPr="00E35C47" w:rsidRDefault="004420B9" w:rsidP="004420B9">
            <w:pPr>
              <w:shd w:val="clear" w:color="auto" w:fill="FFFFFF" w:themeFill="background1"/>
              <w:spacing w:after="0" w:line="240" w:lineRule="auto"/>
              <w:rPr>
                <w:rFonts w:ascii="Times New Roman" w:eastAsia="Cambria" w:hAnsi="Times New Roman" w:cs="Times New Roman"/>
                <w:kern w:val="0"/>
                <w:sz w:val="20"/>
                <w:szCs w:val="20"/>
                <w14:ligatures w14:val="none"/>
              </w:rPr>
            </w:pPr>
          </w:p>
        </w:tc>
        <w:tc>
          <w:tcPr>
            <w:tcW w:w="1444" w:type="pct"/>
            <w:shd w:val="clear" w:color="auto" w:fill="auto"/>
          </w:tcPr>
          <w:p w14:paraId="118E4BB7" w14:textId="77777777" w:rsidR="004420B9" w:rsidRPr="00E35C47" w:rsidRDefault="004420B9" w:rsidP="004420B9">
            <w:pPr>
              <w:shd w:val="clear" w:color="auto" w:fill="FFFFFF" w:themeFill="background1"/>
              <w:spacing w:after="0" w:line="240" w:lineRule="auto"/>
              <w:jc w:val="center"/>
              <w:rPr>
                <w:rFonts w:ascii="Times New Roman" w:eastAsia="Cambria" w:hAnsi="Times New Roman" w:cs="Times New Roman"/>
                <w:kern w:val="0"/>
                <w:sz w:val="20"/>
                <w:szCs w:val="20"/>
                <w14:ligatures w14:val="none"/>
              </w:rPr>
            </w:pPr>
            <w:r w:rsidRPr="00E35C47">
              <w:rPr>
                <w:rFonts w:ascii="Times New Roman" w:eastAsia="Cambria" w:hAnsi="Times New Roman" w:cs="Times New Roman"/>
                <w:kern w:val="0"/>
                <w:sz w:val="20"/>
                <w:szCs w:val="20"/>
                <w14:ligatures w14:val="none"/>
              </w:rPr>
              <w:t>RM0 (no objectives)</w:t>
            </w:r>
          </w:p>
        </w:tc>
        <w:tc>
          <w:tcPr>
            <w:tcW w:w="672" w:type="pct"/>
            <w:gridSpan w:val="2"/>
            <w:shd w:val="clear" w:color="auto" w:fill="FFFFFF" w:themeFill="background1"/>
          </w:tcPr>
          <w:p w14:paraId="1AFB6BFF" w14:textId="77777777" w:rsidR="004420B9" w:rsidRPr="00E35C47" w:rsidRDefault="004420B9" w:rsidP="004420B9">
            <w:pPr>
              <w:shd w:val="clear" w:color="auto" w:fill="FFFFFF" w:themeFill="background1"/>
              <w:spacing w:after="0" w:line="240" w:lineRule="auto"/>
              <w:rPr>
                <w:rFonts w:ascii="Times New Roman" w:eastAsia="Cambria" w:hAnsi="Times New Roman" w:cs="Times New Roman"/>
                <w:kern w:val="0"/>
                <w:sz w:val="20"/>
                <w:szCs w:val="20"/>
                <w14:ligatures w14:val="none"/>
              </w:rPr>
            </w:pPr>
          </w:p>
        </w:tc>
        <w:tc>
          <w:tcPr>
            <w:tcW w:w="940" w:type="pct"/>
            <w:shd w:val="clear" w:color="auto" w:fill="FFFFFF" w:themeFill="background1"/>
          </w:tcPr>
          <w:p w14:paraId="3A6AD82C" w14:textId="77777777" w:rsidR="004420B9" w:rsidRPr="00E35C47" w:rsidRDefault="004420B9" w:rsidP="004420B9">
            <w:pPr>
              <w:shd w:val="clear" w:color="auto" w:fill="FFFFFF" w:themeFill="background1"/>
              <w:spacing w:after="0" w:line="240" w:lineRule="auto"/>
              <w:jc w:val="center"/>
              <w:rPr>
                <w:rFonts w:ascii="Times New Roman" w:eastAsia="Cambria" w:hAnsi="Times New Roman" w:cs="Times New Roman"/>
                <w:kern w:val="0"/>
                <w:sz w:val="20"/>
                <w:szCs w:val="20"/>
                <w14:ligatures w14:val="none"/>
              </w:rPr>
            </w:pPr>
            <w:r w:rsidRPr="00E35C47">
              <w:rPr>
                <w:rFonts w:ascii="Times New Roman" w:eastAsia="Cambria" w:hAnsi="Times New Roman" w:cs="Times New Roman"/>
                <w:kern w:val="0"/>
                <w:sz w:val="20"/>
                <w:szCs w:val="20"/>
                <w14:ligatures w14:val="none"/>
              </w:rPr>
              <w:t>□</w:t>
            </w:r>
          </w:p>
        </w:tc>
        <w:tc>
          <w:tcPr>
            <w:tcW w:w="582" w:type="pct"/>
            <w:shd w:val="clear" w:color="auto" w:fill="FFFFFF" w:themeFill="background1"/>
          </w:tcPr>
          <w:p w14:paraId="2FF3F537" w14:textId="77777777" w:rsidR="004420B9" w:rsidRPr="00E35C47" w:rsidRDefault="004420B9" w:rsidP="004420B9">
            <w:pPr>
              <w:shd w:val="clear" w:color="auto" w:fill="FFFFFF" w:themeFill="background1"/>
              <w:spacing w:after="0" w:line="240" w:lineRule="auto"/>
              <w:rPr>
                <w:rFonts w:ascii="Times New Roman" w:eastAsia="Cambria" w:hAnsi="Times New Roman" w:cs="Times New Roman"/>
                <w:kern w:val="0"/>
                <w:sz w:val="20"/>
                <w:szCs w:val="20"/>
                <w14:ligatures w14:val="none"/>
              </w:rPr>
            </w:pPr>
          </w:p>
        </w:tc>
        <w:tc>
          <w:tcPr>
            <w:tcW w:w="1096" w:type="pct"/>
            <w:shd w:val="clear" w:color="auto" w:fill="auto"/>
          </w:tcPr>
          <w:p w14:paraId="3D1301AB" w14:textId="77777777" w:rsidR="004420B9" w:rsidRPr="00E35C47" w:rsidRDefault="004420B9" w:rsidP="004420B9">
            <w:pPr>
              <w:shd w:val="clear" w:color="auto" w:fill="FFFFFF" w:themeFill="background1"/>
              <w:spacing w:after="0" w:line="240" w:lineRule="auto"/>
              <w:jc w:val="center"/>
              <w:rPr>
                <w:rFonts w:ascii="Times New Roman" w:eastAsia="Cambria" w:hAnsi="Times New Roman" w:cs="Times New Roman"/>
                <w:kern w:val="0"/>
                <w:sz w:val="20"/>
                <w:szCs w:val="20"/>
                <w14:ligatures w14:val="none"/>
              </w:rPr>
            </w:pPr>
            <w:r w:rsidRPr="00E35C47">
              <w:rPr>
                <w:rFonts w:ascii="Times New Roman" w:eastAsia="Cambria" w:hAnsi="Times New Roman" w:cs="Times New Roman"/>
                <w:kern w:val="0"/>
                <w:sz w:val="20"/>
                <w:szCs w:val="20"/>
                <w14:ligatures w14:val="none"/>
              </w:rPr>
              <w:t>□</w:t>
            </w:r>
          </w:p>
        </w:tc>
      </w:tr>
      <w:tr w:rsidR="004420B9" w:rsidRPr="00E35C47" w14:paraId="1ADF30F8" w14:textId="77777777" w:rsidTr="00954709">
        <w:trPr>
          <w:trHeight w:val="144"/>
        </w:trPr>
        <w:tc>
          <w:tcPr>
            <w:tcW w:w="266" w:type="pct"/>
            <w:vMerge/>
            <w:shd w:val="clear" w:color="auto" w:fill="auto"/>
          </w:tcPr>
          <w:p w14:paraId="66D6438A" w14:textId="77777777" w:rsidR="004420B9" w:rsidRPr="00E35C47" w:rsidRDefault="004420B9" w:rsidP="004420B9">
            <w:pPr>
              <w:shd w:val="clear" w:color="auto" w:fill="FFFFFF" w:themeFill="background1"/>
              <w:spacing w:after="0" w:line="240" w:lineRule="auto"/>
              <w:rPr>
                <w:rFonts w:ascii="Times New Roman" w:eastAsia="Cambria" w:hAnsi="Times New Roman" w:cs="Times New Roman"/>
                <w:kern w:val="0"/>
                <w:sz w:val="20"/>
                <w:szCs w:val="20"/>
                <w14:ligatures w14:val="none"/>
              </w:rPr>
            </w:pPr>
          </w:p>
        </w:tc>
        <w:tc>
          <w:tcPr>
            <w:tcW w:w="1444" w:type="pct"/>
            <w:shd w:val="clear" w:color="auto" w:fill="auto"/>
          </w:tcPr>
          <w:p w14:paraId="44E9F90C" w14:textId="77777777" w:rsidR="004420B9" w:rsidRPr="00E35C47" w:rsidRDefault="004420B9" w:rsidP="004420B9">
            <w:pPr>
              <w:shd w:val="clear" w:color="auto" w:fill="FFFFFF" w:themeFill="background1"/>
              <w:spacing w:after="0" w:line="240" w:lineRule="auto"/>
              <w:jc w:val="center"/>
              <w:rPr>
                <w:rFonts w:ascii="Times New Roman" w:eastAsia="Cambria" w:hAnsi="Times New Roman" w:cs="Times New Roman"/>
                <w:kern w:val="0"/>
                <w:sz w:val="20"/>
                <w:szCs w:val="20"/>
                <w14:ligatures w14:val="none"/>
              </w:rPr>
            </w:pPr>
            <w:r w:rsidRPr="00E35C47">
              <w:rPr>
                <w:rFonts w:ascii="Times New Roman" w:eastAsia="Cambria" w:hAnsi="Times New Roman" w:cs="Times New Roman"/>
                <w:kern w:val="0"/>
                <w:sz w:val="20"/>
                <w:szCs w:val="20"/>
                <w14:ligatures w14:val="none"/>
              </w:rPr>
              <w:t>RM1 (significant objective)</w:t>
            </w:r>
          </w:p>
        </w:tc>
        <w:tc>
          <w:tcPr>
            <w:tcW w:w="672" w:type="pct"/>
            <w:gridSpan w:val="2"/>
            <w:shd w:val="clear" w:color="auto" w:fill="FFFFFF" w:themeFill="background1"/>
          </w:tcPr>
          <w:p w14:paraId="5F041B1F" w14:textId="77777777" w:rsidR="004420B9" w:rsidRPr="00E35C47" w:rsidRDefault="004420B9" w:rsidP="004420B9">
            <w:pPr>
              <w:shd w:val="clear" w:color="auto" w:fill="FFFFFF" w:themeFill="background1"/>
              <w:spacing w:after="0" w:line="240" w:lineRule="auto"/>
              <w:rPr>
                <w:rFonts w:ascii="Times New Roman" w:eastAsia="Cambria" w:hAnsi="Times New Roman" w:cs="Times New Roman"/>
                <w:kern w:val="0"/>
                <w:sz w:val="20"/>
                <w:szCs w:val="20"/>
                <w14:ligatures w14:val="none"/>
              </w:rPr>
            </w:pPr>
          </w:p>
        </w:tc>
        <w:tc>
          <w:tcPr>
            <w:tcW w:w="940" w:type="pct"/>
            <w:shd w:val="clear" w:color="auto" w:fill="FFFFFF" w:themeFill="background1"/>
          </w:tcPr>
          <w:p w14:paraId="3B916554" w14:textId="77777777" w:rsidR="004420B9" w:rsidRPr="00E35C47" w:rsidRDefault="004420B9" w:rsidP="004420B9">
            <w:pPr>
              <w:shd w:val="clear" w:color="auto" w:fill="FFFFFF" w:themeFill="background1"/>
              <w:spacing w:after="0" w:line="240" w:lineRule="auto"/>
              <w:jc w:val="center"/>
              <w:rPr>
                <w:rFonts w:ascii="Times New Roman" w:eastAsia="Cambria" w:hAnsi="Times New Roman" w:cs="Times New Roman"/>
                <w:kern w:val="0"/>
                <w:sz w:val="20"/>
                <w:szCs w:val="20"/>
                <w14:ligatures w14:val="none"/>
              </w:rPr>
            </w:pPr>
            <w:r w:rsidRPr="00E35C47">
              <w:rPr>
                <w:rFonts w:ascii="Times New Roman" w:eastAsia="Cambria" w:hAnsi="Times New Roman" w:cs="Times New Roman"/>
                <w:kern w:val="0"/>
                <w:sz w:val="20"/>
                <w:szCs w:val="20"/>
                <w14:ligatures w14:val="none"/>
              </w:rPr>
              <w:t>□</w:t>
            </w:r>
          </w:p>
        </w:tc>
        <w:tc>
          <w:tcPr>
            <w:tcW w:w="582" w:type="pct"/>
            <w:shd w:val="clear" w:color="auto" w:fill="FFFFFF" w:themeFill="background1"/>
          </w:tcPr>
          <w:p w14:paraId="53E92506" w14:textId="77777777" w:rsidR="004420B9" w:rsidRPr="00E35C47" w:rsidRDefault="004420B9" w:rsidP="004420B9">
            <w:pPr>
              <w:shd w:val="clear" w:color="auto" w:fill="FFFFFF" w:themeFill="background1"/>
              <w:spacing w:after="0" w:line="240" w:lineRule="auto"/>
              <w:rPr>
                <w:rFonts w:ascii="Times New Roman" w:eastAsia="Cambria" w:hAnsi="Times New Roman" w:cs="Times New Roman"/>
                <w:kern w:val="0"/>
                <w:sz w:val="20"/>
                <w:szCs w:val="20"/>
                <w14:ligatures w14:val="none"/>
              </w:rPr>
            </w:pPr>
          </w:p>
        </w:tc>
        <w:tc>
          <w:tcPr>
            <w:tcW w:w="1096" w:type="pct"/>
            <w:shd w:val="clear" w:color="auto" w:fill="auto"/>
          </w:tcPr>
          <w:p w14:paraId="323E4B65" w14:textId="77777777" w:rsidR="004420B9" w:rsidRPr="00E35C47" w:rsidRDefault="004420B9" w:rsidP="004420B9">
            <w:pPr>
              <w:shd w:val="clear" w:color="auto" w:fill="FFFFFF" w:themeFill="background1"/>
              <w:spacing w:after="0" w:line="240" w:lineRule="auto"/>
              <w:jc w:val="center"/>
              <w:rPr>
                <w:rFonts w:ascii="Times New Roman" w:eastAsia="Cambria" w:hAnsi="Times New Roman" w:cs="Times New Roman"/>
                <w:kern w:val="0"/>
                <w:sz w:val="20"/>
                <w:szCs w:val="20"/>
                <w14:ligatures w14:val="none"/>
              </w:rPr>
            </w:pPr>
            <w:r w:rsidRPr="00E35C47">
              <w:rPr>
                <w:rFonts w:ascii="Times New Roman" w:eastAsia="Cambria" w:hAnsi="Times New Roman" w:cs="Times New Roman"/>
                <w:kern w:val="0"/>
                <w:sz w:val="20"/>
                <w:szCs w:val="20"/>
                <w14:ligatures w14:val="none"/>
              </w:rPr>
              <w:t>□</w:t>
            </w:r>
          </w:p>
        </w:tc>
      </w:tr>
      <w:tr w:rsidR="004420B9" w:rsidRPr="00E35C47" w14:paraId="25FCC968" w14:textId="77777777" w:rsidTr="00954709">
        <w:trPr>
          <w:trHeight w:val="144"/>
        </w:trPr>
        <w:tc>
          <w:tcPr>
            <w:tcW w:w="266" w:type="pct"/>
            <w:vMerge/>
            <w:shd w:val="clear" w:color="auto" w:fill="auto"/>
          </w:tcPr>
          <w:p w14:paraId="7F66544F" w14:textId="77777777" w:rsidR="004420B9" w:rsidRPr="00E35C47" w:rsidRDefault="004420B9" w:rsidP="004420B9">
            <w:pPr>
              <w:shd w:val="clear" w:color="auto" w:fill="FFFFFF" w:themeFill="background1"/>
              <w:spacing w:after="0" w:line="240" w:lineRule="auto"/>
              <w:rPr>
                <w:rFonts w:ascii="Times New Roman" w:eastAsia="Cambria" w:hAnsi="Times New Roman" w:cs="Times New Roman"/>
                <w:kern w:val="0"/>
                <w:sz w:val="20"/>
                <w:szCs w:val="20"/>
                <w14:ligatures w14:val="none"/>
              </w:rPr>
            </w:pPr>
          </w:p>
        </w:tc>
        <w:tc>
          <w:tcPr>
            <w:tcW w:w="1444" w:type="pct"/>
            <w:shd w:val="clear" w:color="auto" w:fill="auto"/>
          </w:tcPr>
          <w:p w14:paraId="13BD6013" w14:textId="77777777" w:rsidR="004420B9" w:rsidRPr="00E35C47" w:rsidRDefault="004420B9" w:rsidP="004420B9">
            <w:pPr>
              <w:shd w:val="clear" w:color="auto" w:fill="FFFFFF" w:themeFill="background1"/>
              <w:spacing w:after="0" w:line="240" w:lineRule="auto"/>
              <w:jc w:val="center"/>
              <w:rPr>
                <w:rFonts w:ascii="Times New Roman" w:eastAsia="Cambria" w:hAnsi="Times New Roman" w:cs="Times New Roman"/>
                <w:kern w:val="0"/>
                <w:sz w:val="20"/>
                <w:szCs w:val="20"/>
                <w14:ligatures w14:val="none"/>
              </w:rPr>
            </w:pPr>
            <w:r w:rsidRPr="00E35C47">
              <w:rPr>
                <w:rFonts w:ascii="Times New Roman" w:eastAsia="Cambria" w:hAnsi="Times New Roman" w:cs="Times New Roman"/>
                <w:kern w:val="0"/>
                <w:sz w:val="20"/>
                <w:szCs w:val="20"/>
                <w14:ligatures w14:val="none"/>
              </w:rPr>
              <w:t>RM2 (the principal objective)</w:t>
            </w:r>
          </w:p>
        </w:tc>
        <w:tc>
          <w:tcPr>
            <w:tcW w:w="672" w:type="pct"/>
            <w:gridSpan w:val="2"/>
            <w:shd w:val="clear" w:color="auto" w:fill="auto"/>
          </w:tcPr>
          <w:p w14:paraId="631B78AA" w14:textId="77777777" w:rsidR="004420B9" w:rsidRPr="00E35C47" w:rsidRDefault="004420B9" w:rsidP="004420B9">
            <w:pPr>
              <w:shd w:val="clear" w:color="auto" w:fill="FFFFFF" w:themeFill="background1"/>
              <w:spacing w:after="0" w:line="240" w:lineRule="auto"/>
              <w:rPr>
                <w:rFonts w:ascii="Times New Roman" w:eastAsia="Cambria" w:hAnsi="Times New Roman" w:cs="Times New Roman"/>
                <w:kern w:val="0"/>
                <w:sz w:val="20"/>
                <w:szCs w:val="20"/>
                <w14:ligatures w14:val="none"/>
              </w:rPr>
            </w:pPr>
          </w:p>
        </w:tc>
        <w:tc>
          <w:tcPr>
            <w:tcW w:w="940" w:type="pct"/>
            <w:shd w:val="clear" w:color="auto" w:fill="auto"/>
          </w:tcPr>
          <w:p w14:paraId="2FF101B4" w14:textId="77777777" w:rsidR="004420B9" w:rsidRPr="00E35C47" w:rsidRDefault="004420B9" w:rsidP="004420B9">
            <w:pPr>
              <w:shd w:val="clear" w:color="auto" w:fill="FFFFFF" w:themeFill="background1"/>
              <w:spacing w:after="0" w:line="240" w:lineRule="auto"/>
              <w:jc w:val="center"/>
              <w:rPr>
                <w:rFonts w:ascii="Times New Roman" w:eastAsia="Cambria" w:hAnsi="Times New Roman" w:cs="Times New Roman"/>
                <w:kern w:val="0"/>
                <w:sz w:val="20"/>
                <w:szCs w:val="20"/>
                <w14:ligatures w14:val="none"/>
              </w:rPr>
            </w:pPr>
            <w:r w:rsidRPr="00E35C47">
              <w:rPr>
                <w:rFonts w:ascii="Times New Roman" w:eastAsia="Cambria" w:hAnsi="Times New Roman" w:cs="Times New Roman"/>
                <w:kern w:val="0"/>
                <w:sz w:val="20"/>
                <w:szCs w:val="20"/>
                <w14:ligatures w14:val="none"/>
              </w:rPr>
              <w:t>□</w:t>
            </w:r>
          </w:p>
        </w:tc>
        <w:tc>
          <w:tcPr>
            <w:tcW w:w="582" w:type="pct"/>
            <w:shd w:val="clear" w:color="auto" w:fill="auto"/>
          </w:tcPr>
          <w:p w14:paraId="4BDB181A" w14:textId="77777777" w:rsidR="004420B9" w:rsidRPr="00E35C47" w:rsidRDefault="004420B9" w:rsidP="004420B9">
            <w:pPr>
              <w:shd w:val="clear" w:color="auto" w:fill="FFFFFF" w:themeFill="background1"/>
              <w:spacing w:after="0" w:line="240" w:lineRule="auto"/>
              <w:rPr>
                <w:rFonts w:ascii="Times New Roman" w:eastAsia="Cambria" w:hAnsi="Times New Roman" w:cs="Times New Roman"/>
                <w:kern w:val="0"/>
                <w:sz w:val="20"/>
                <w:szCs w:val="20"/>
                <w14:ligatures w14:val="none"/>
              </w:rPr>
            </w:pPr>
          </w:p>
        </w:tc>
        <w:tc>
          <w:tcPr>
            <w:tcW w:w="1096" w:type="pct"/>
            <w:shd w:val="clear" w:color="auto" w:fill="auto"/>
          </w:tcPr>
          <w:p w14:paraId="2F3882C0" w14:textId="77777777" w:rsidR="004420B9" w:rsidRPr="00E35C47" w:rsidRDefault="004420B9" w:rsidP="004420B9">
            <w:pPr>
              <w:shd w:val="clear" w:color="auto" w:fill="FFFFFF" w:themeFill="background1"/>
              <w:spacing w:after="0" w:line="240" w:lineRule="auto"/>
              <w:jc w:val="center"/>
              <w:rPr>
                <w:rFonts w:ascii="Times New Roman" w:eastAsia="Cambria" w:hAnsi="Times New Roman" w:cs="Times New Roman"/>
                <w:kern w:val="0"/>
                <w:sz w:val="20"/>
                <w:szCs w:val="20"/>
                <w14:ligatures w14:val="none"/>
              </w:rPr>
            </w:pPr>
            <w:r w:rsidRPr="00E35C47">
              <w:rPr>
                <w:rFonts w:ascii="Times New Roman" w:eastAsia="Cambria" w:hAnsi="Times New Roman" w:cs="Times New Roman"/>
                <w:kern w:val="0"/>
                <w:sz w:val="20"/>
                <w:szCs w:val="20"/>
                <w14:ligatures w14:val="none"/>
              </w:rPr>
              <w:t>□</w:t>
            </w:r>
          </w:p>
        </w:tc>
      </w:tr>
    </w:tbl>
    <w:p w14:paraId="6DC76376" w14:textId="77777777" w:rsidR="004420B9" w:rsidRPr="00E35C47" w:rsidRDefault="004420B9" w:rsidP="004420B9">
      <w:pPr>
        <w:shd w:val="clear" w:color="auto" w:fill="FFFFFF" w:themeFill="background1"/>
        <w:tabs>
          <w:tab w:val="left" w:pos="9214"/>
        </w:tabs>
        <w:spacing w:before="200" w:after="200" w:line="240" w:lineRule="auto"/>
        <w:rPr>
          <w:rFonts w:ascii="Times New Roman" w:eastAsia="Times New Roman" w:hAnsi="Times New Roman" w:cs="Times New Roman"/>
          <w:b/>
          <w:kern w:val="0"/>
          <w:sz w:val="20"/>
          <w:szCs w:val="20"/>
          <w:lang w:eastAsia="en-GB"/>
          <w14:ligatures w14:val="none"/>
        </w:rPr>
      </w:pPr>
      <w:r w:rsidRPr="00E35C47">
        <w:rPr>
          <w:rFonts w:ascii="Times New Roman" w:eastAsia="Times New Roman" w:hAnsi="Times New Roman" w:cs="Times New Roman"/>
          <w:b/>
          <w:kern w:val="0"/>
          <w:sz w:val="20"/>
          <w:szCs w:val="20"/>
          <w:lang w:eastAsia="en-GB"/>
          <w14:ligatures w14:val="none"/>
        </w:rPr>
        <w:t>DESCRIPTION OF THE ACTION</w:t>
      </w:r>
    </w:p>
    <w:tbl>
      <w:tblPr>
        <w:tblStyle w:val="TableGrid"/>
        <w:tblW w:w="0" w:type="auto"/>
        <w:tblLayout w:type="fixed"/>
        <w:tblLook w:val="04A0" w:firstRow="1" w:lastRow="0" w:firstColumn="1" w:lastColumn="0" w:noHBand="0" w:noVBand="1"/>
      </w:tblPr>
      <w:tblGrid>
        <w:gridCol w:w="528"/>
        <w:gridCol w:w="3478"/>
        <w:gridCol w:w="579"/>
        <w:gridCol w:w="5871"/>
      </w:tblGrid>
      <w:tr w:rsidR="004420B9" w:rsidRPr="00E35C47" w14:paraId="30F81A4F" w14:textId="77777777" w:rsidTr="00954709">
        <w:trPr>
          <w:trHeight w:val="1298"/>
        </w:trPr>
        <w:tc>
          <w:tcPr>
            <w:tcW w:w="528" w:type="dxa"/>
            <w:vMerge w:val="restart"/>
          </w:tcPr>
          <w:p w14:paraId="153F870D" w14:textId="77777777" w:rsidR="004420B9" w:rsidRPr="00E35C47" w:rsidRDefault="004420B9" w:rsidP="004420B9">
            <w:pPr>
              <w:tabs>
                <w:tab w:val="left" w:pos="9214"/>
              </w:tabs>
              <w:spacing w:before="40"/>
              <w:jc w:val="center"/>
              <w:rPr>
                <w:b/>
                <w:lang w:val="en-GB" w:eastAsia="en-GB"/>
              </w:rPr>
            </w:pPr>
            <w:r w:rsidRPr="00E35C47">
              <w:rPr>
                <w:b/>
                <w:lang w:val="en-GB" w:eastAsia="en-GB"/>
              </w:rPr>
              <w:t>29</w:t>
            </w:r>
          </w:p>
        </w:tc>
        <w:tc>
          <w:tcPr>
            <w:tcW w:w="3478" w:type="dxa"/>
            <w:vMerge w:val="restart"/>
          </w:tcPr>
          <w:p w14:paraId="412CC7D4" w14:textId="77777777" w:rsidR="004420B9" w:rsidRPr="00E35C47" w:rsidRDefault="004420B9" w:rsidP="004420B9">
            <w:pPr>
              <w:tabs>
                <w:tab w:val="left" w:pos="9214"/>
              </w:tabs>
              <w:spacing w:before="40"/>
              <w:rPr>
                <w:b/>
                <w:bCs/>
                <w:lang w:val="en-GB" w:eastAsia="en-GB"/>
              </w:rPr>
            </w:pPr>
            <w:r w:rsidRPr="00E35C47">
              <w:rPr>
                <w:b/>
                <w:bCs/>
                <w:lang w:val="en-GB"/>
              </w:rPr>
              <w:t xml:space="preserve">Scope of work </w:t>
            </w:r>
            <w:r w:rsidRPr="00E35C47">
              <w:rPr>
                <w:b/>
                <w:bCs/>
                <w:lang w:val="en-GB" w:eastAsia="en-GB"/>
              </w:rPr>
              <w:t xml:space="preserve">and results for </w:t>
            </w:r>
            <w:r w:rsidRPr="00E35C47">
              <w:rPr>
                <w:b/>
                <w:bCs/>
                <w:lang w:val="en-GB"/>
              </w:rPr>
              <w:t>TA grant activities</w:t>
            </w:r>
            <w:r w:rsidRPr="00E35C47">
              <w:rPr>
                <w:b/>
                <w:bCs/>
                <w:lang w:val="en-GB" w:eastAsia="en-GB"/>
              </w:rPr>
              <w:t xml:space="preserve"> (the Action)</w:t>
            </w:r>
          </w:p>
        </w:tc>
        <w:tc>
          <w:tcPr>
            <w:tcW w:w="6450" w:type="dxa"/>
            <w:gridSpan w:val="2"/>
            <w:tcBorders>
              <w:bottom w:val="nil"/>
            </w:tcBorders>
          </w:tcPr>
          <w:p w14:paraId="6DFADC24" w14:textId="4D9AFC7B" w:rsidR="004420B9" w:rsidRPr="00E35C47" w:rsidRDefault="004420B9" w:rsidP="004420B9">
            <w:pPr>
              <w:shd w:val="clear" w:color="auto" w:fill="FFFFFF" w:themeFill="background1"/>
              <w:spacing w:before="40"/>
              <w:jc w:val="both"/>
              <w:rPr>
                <w:i/>
                <w:color w:val="808080" w:themeColor="background1" w:themeShade="80"/>
                <w:sz w:val="16"/>
                <w:szCs w:val="16"/>
                <w:lang w:val="en-GB" w:eastAsia="en-GB"/>
              </w:rPr>
            </w:pPr>
            <w:r w:rsidRPr="00E35C47">
              <w:rPr>
                <w:i/>
                <w:color w:val="808080"/>
                <w:sz w:val="16"/>
                <w:szCs w:val="16"/>
                <w:lang w:val="en-GB" w:eastAsia="en-GB"/>
              </w:rPr>
              <w:t xml:space="preserve">Provide a detailed and precise description of the TA activities financed by the WBIF grant request and their foreseen outcomes: What activities will be done, which </w:t>
            </w:r>
            <w:r w:rsidR="00E35C47" w:rsidRPr="00E35C47">
              <w:rPr>
                <w:i/>
                <w:color w:val="808080"/>
                <w:sz w:val="16"/>
                <w:szCs w:val="16"/>
                <w:lang w:val="en-GB" w:eastAsia="en-GB"/>
              </w:rPr>
              <w:t xml:space="preserve">(human) resources are </w:t>
            </w:r>
            <w:r w:rsidRPr="00E35C47">
              <w:rPr>
                <w:i/>
                <w:color w:val="808080"/>
                <w:sz w:val="16"/>
                <w:szCs w:val="16"/>
                <w:lang w:val="en-GB" w:eastAsia="en-GB"/>
              </w:rPr>
              <w:t>required, and within what</w:t>
            </w:r>
            <w:r w:rsidR="00E35C47" w:rsidRPr="00E35C47">
              <w:rPr>
                <w:i/>
                <w:color w:val="808080"/>
                <w:sz w:val="16"/>
                <w:szCs w:val="16"/>
                <w:lang w:val="en-GB" w:eastAsia="en-GB"/>
              </w:rPr>
              <w:t xml:space="preserve"> </w:t>
            </w:r>
            <w:r w:rsidRPr="00E35C47">
              <w:rPr>
                <w:i/>
                <w:color w:val="808080"/>
                <w:sz w:val="16"/>
                <w:szCs w:val="16"/>
                <w:lang w:val="en-GB" w:eastAsia="en-GB"/>
              </w:rPr>
              <w:t xml:space="preserve">timeframe? </w:t>
            </w:r>
            <w:r w:rsidRPr="00E35C47">
              <w:rPr>
                <w:i/>
                <w:color w:val="808080" w:themeColor="background1" w:themeShade="80"/>
                <w:sz w:val="16"/>
                <w:szCs w:val="16"/>
                <w:lang w:val="en-GB" w:eastAsia="en-GB"/>
              </w:rPr>
              <w:t xml:space="preserve">The following aspects must be covered: </w:t>
            </w:r>
          </w:p>
          <w:p w14:paraId="4BDC3FE6" w14:textId="77777777" w:rsidR="004420B9" w:rsidRPr="00E35C47" w:rsidRDefault="004420B9" w:rsidP="004420B9">
            <w:pPr>
              <w:numPr>
                <w:ilvl w:val="0"/>
                <w:numId w:val="14"/>
              </w:numPr>
              <w:shd w:val="clear" w:color="auto" w:fill="FFFFFF" w:themeFill="background1"/>
              <w:contextualSpacing/>
              <w:jc w:val="both"/>
              <w:rPr>
                <w:i/>
                <w:color w:val="808080"/>
                <w:sz w:val="16"/>
                <w:szCs w:val="16"/>
                <w:lang w:val="en-GB" w:eastAsia="en-GB"/>
              </w:rPr>
            </w:pPr>
            <w:r w:rsidRPr="00E35C47">
              <w:rPr>
                <w:i/>
                <w:color w:val="808080"/>
                <w:sz w:val="16"/>
                <w:szCs w:val="16"/>
                <w:lang w:val="en-GB" w:eastAsia="en-GB"/>
              </w:rPr>
              <w:t>Indicate why the activities financed by the grant request are necessary and how they will contribute to reaching the Project's objectives.</w:t>
            </w:r>
          </w:p>
          <w:p w14:paraId="5B8C26E8" w14:textId="77777777" w:rsidR="004420B9" w:rsidRPr="00E35C47" w:rsidRDefault="004420B9" w:rsidP="004420B9">
            <w:pPr>
              <w:numPr>
                <w:ilvl w:val="0"/>
                <w:numId w:val="14"/>
              </w:numPr>
              <w:shd w:val="clear" w:color="auto" w:fill="FFFFFF" w:themeFill="background1"/>
              <w:spacing w:before="40"/>
              <w:contextualSpacing/>
              <w:jc w:val="both"/>
              <w:rPr>
                <w:i/>
                <w:color w:val="808080"/>
                <w:sz w:val="16"/>
                <w:szCs w:val="16"/>
                <w:lang w:val="en-GB" w:eastAsia="en-GB"/>
              </w:rPr>
            </w:pPr>
            <w:r w:rsidRPr="00E35C47">
              <w:rPr>
                <w:i/>
                <w:color w:val="808080"/>
                <w:sz w:val="16"/>
                <w:szCs w:val="16"/>
                <w:lang w:val="en-GB" w:eastAsia="en-GB"/>
              </w:rPr>
              <w:t>Present the core team, matching required expertise with the activities financed by the grant and the indicative number of working days for carrying out the activities.</w:t>
            </w:r>
          </w:p>
          <w:p w14:paraId="2ABD6FA5" w14:textId="77777777" w:rsidR="004420B9" w:rsidRPr="00E35C47" w:rsidRDefault="004420B9" w:rsidP="004420B9">
            <w:pPr>
              <w:numPr>
                <w:ilvl w:val="0"/>
                <w:numId w:val="14"/>
              </w:numPr>
              <w:shd w:val="clear" w:color="auto" w:fill="FFFFFF" w:themeFill="background1"/>
              <w:spacing w:before="40"/>
              <w:contextualSpacing/>
              <w:jc w:val="both"/>
              <w:rPr>
                <w:i/>
                <w:color w:val="808080"/>
                <w:sz w:val="16"/>
                <w:szCs w:val="16"/>
                <w:lang w:val="en-GB" w:eastAsia="en-GB"/>
              </w:rPr>
            </w:pPr>
            <w:r w:rsidRPr="00E35C47">
              <w:rPr>
                <w:i/>
                <w:color w:val="808080"/>
                <w:sz w:val="16"/>
                <w:szCs w:val="16"/>
                <w:lang w:val="en-GB" w:eastAsia="en-GB"/>
              </w:rPr>
              <w:t>Describe critical risks that should be considered in implementing the activities.</w:t>
            </w:r>
          </w:p>
          <w:p w14:paraId="4070CCDB" w14:textId="77777777" w:rsidR="004420B9" w:rsidRPr="00E35C47" w:rsidRDefault="004420B9" w:rsidP="004420B9">
            <w:pPr>
              <w:numPr>
                <w:ilvl w:val="0"/>
                <w:numId w:val="14"/>
              </w:numPr>
              <w:shd w:val="clear" w:color="auto" w:fill="FFFFFF" w:themeFill="background1"/>
              <w:spacing w:before="40"/>
              <w:contextualSpacing/>
              <w:jc w:val="both"/>
              <w:rPr>
                <w:i/>
                <w:color w:val="808080"/>
                <w:sz w:val="16"/>
                <w:szCs w:val="16"/>
                <w:lang w:val="en-GB" w:eastAsia="en-GB"/>
              </w:rPr>
            </w:pPr>
            <w:r w:rsidRPr="00E35C47">
              <w:rPr>
                <w:i/>
                <w:color w:val="808080"/>
                <w:sz w:val="16"/>
                <w:szCs w:val="16"/>
                <w:lang w:val="en-GB" w:eastAsia="en-GB"/>
              </w:rPr>
              <w:t>List all the deliverables of the activities financed by the grant request and summarise their contents</w:t>
            </w:r>
            <w:bookmarkStart w:id="39" w:name="_Hlk60857712"/>
            <w:r w:rsidRPr="00E35C47">
              <w:rPr>
                <w:i/>
                <w:color w:val="808080"/>
                <w:sz w:val="16"/>
                <w:szCs w:val="16"/>
                <w:lang w:val="en-GB" w:eastAsia="en-GB"/>
              </w:rPr>
              <w:t>.</w:t>
            </w:r>
          </w:p>
          <w:p w14:paraId="426FC513" w14:textId="77777777" w:rsidR="004420B9" w:rsidRPr="00E35C47" w:rsidRDefault="004420B9" w:rsidP="004420B9">
            <w:pPr>
              <w:numPr>
                <w:ilvl w:val="0"/>
                <w:numId w:val="14"/>
              </w:numPr>
              <w:shd w:val="clear" w:color="auto" w:fill="FFFFFF" w:themeFill="background1"/>
              <w:spacing w:before="40"/>
              <w:contextualSpacing/>
              <w:jc w:val="both"/>
              <w:rPr>
                <w:i/>
                <w:color w:val="808080"/>
                <w:sz w:val="16"/>
                <w:szCs w:val="16"/>
                <w:lang w:val="en-GB" w:eastAsia="en-GB"/>
              </w:rPr>
            </w:pPr>
            <w:r w:rsidRPr="00E35C47">
              <w:rPr>
                <w:i/>
                <w:color w:val="808080"/>
                <w:sz w:val="16"/>
                <w:szCs w:val="16"/>
                <w:lang w:val="en-GB" w:eastAsia="en-GB"/>
              </w:rPr>
              <w:t>Specify standards, norms, regulations and guidelines applicable to the activities financed by the grant request. Include requirements of the national laws, EU and Financial Institutions</w:t>
            </w:r>
            <w:bookmarkEnd w:id="39"/>
            <w:r w:rsidRPr="00E35C47">
              <w:rPr>
                <w:i/>
                <w:color w:val="808080"/>
                <w:sz w:val="16"/>
                <w:szCs w:val="16"/>
                <w:lang w:val="en-GB" w:eastAsia="en-GB"/>
              </w:rPr>
              <w:t>. Briefly describe</w:t>
            </w:r>
            <w:r w:rsidRPr="00E35C47">
              <w:rPr>
                <w:rFonts w:eastAsia="Calibri"/>
                <w:i/>
                <w:color w:val="808080"/>
                <w:sz w:val="16"/>
                <w:szCs w:val="16"/>
                <w:lang w:val="en-GB"/>
              </w:rPr>
              <w:t xml:space="preserve"> the differences between the national standards, legal provisions and the EU/IFIs rules.</w:t>
            </w:r>
          </w:p>
          <w:p w14:paraId="54E849BC" w14:textId="77777777" w:rsidR="004420B9" w:rsidRPr="00E35C47" w:rsidRDefault="004420B9" w:rsidP="004420B9">
            <w:pPr>
              <w:spacing w:before="40"/>
              <w:jc w:val="both"/>
              <w:rPr>
                <w:i/>
                <w:color w:val="808080"/>
                <w:sz w:val="16"/>
                <w:szCs w:val="16"/>
                <w:lang w:val="en-GB" w:eastAsia="en-GB"/>
              </w:rPr>
            </w:pPr>
            <w:r w:rsidRPr="00E35C47">
              <w:rPr>
                <w:i/>
                <w:color w:val="808080"/>
                <w:sz w:val="16"/>
                <w:szCs w:val="16"/>
                <w:lang w:val="en-GB" w:eastAsia="en-GB"/>
              </w:rPr>
              <w:t>The justification of the Action’s necessity must closely relate to the fulfilment of the eligibility criteria. Technical review, check and verification of project design(s) as per national legislation and/or other activities specific to urban planning and/or land ownership (e.g. preparation of Urban Plan(s), documentation for land expropriation, etc.) are not eligible. These fall under the Beneficiary's responsibility as part of its due diligence and control for project management.</w:t>
            </w:r>
          </w:p>
          <w:p w14:paraId="6E619759" w14:textId="77777777" w:rsidR="004420B9" w:rsidRPr="00E35C47" w:rsidRDefault="004420B9" w:rsidP="004420B9">
            <w:pPr>
              <w:spacing w:before="40"/>
              <w:jc w:val="both"/>
              <w:rPr>
                <w:i/>
                <w:color w:val="808080"/>
                <w:sz w:val="16"/>
                <w:szCs w:val="16"/>
                <w:lang w:val="en-GB" w:eastAsia="en-GB"/>
              </w:rPr>
            </w:pPr>
            <w:r w:rsidRPr="00E35C47">
              <w:rPr>
                <w:i/>
                <w:color w:val="808080"/>
                <w:sz w:val="16"/>
                <w:szCs w:val="16"/>
                <w:lang w:val="en-GB" w:eastAsia="en-GB"/>
              </w:rPr>
              <w:t>Document sources (e.g. studies, statistics, etc.) by indicating title, author, issue date and online address (if available online).</w:t>
            </w:r>
          </w:p>
        </w:tc>
      </w:tr>
      <w:tr w:rsidR="004420B9" w:rsidRPr="00E35C47" w14:paraId="412EDEA3" w14:textId="77777777" w:rsidTr="00954709">
        <w:trPr>
          <w:trHeight w:val="1298"/>
        </w:trPr>
        <w:tc>
          <w:tcPr>
            <w:tcW w:w="528" w:type="dxa"/>
            <w:vMerge/>
          </w:tcPr>
          <w:p w14:paraId="39160E9C" w14:textId="77777777" w:rsidR="004420B9" w:rsidRPr="00E35C47" w:rsidRDefault="004420B9" w:rsidP="004420B9">
            <w:pPr>
              <w:tabs>
                <w:tab w:val="left" w:pos="9214"/>
              </w:tabs>
              <w:spacing w:before="40"/>
              <w:jc w:val="center"/>
              <w:rPr>
                <w:b/>
                <w:lang w:val="en-GB" w:eastAsia="en-GB"/>
              </w:rPr>
            </w:pPr>
          </w:p>
        </w:tc>
        <w:tc>
          <w:tcPr>
            <w:tcW w:w="3478" w:type="dxa"/>
            <w:vMerge/>
          </w:tcPr>
          <w:p w14:paraId="1E3B3C35" w14:textId="77777777" w:rsidR="004420B9" w:rsidRPr="00E35C47" w:rsidRDefault="004420B9" w:rsidP="004420B9">
            <w:pPr>
              <w:tabs>
                <w:tab w:val="left" w:pos="9214"/>
              </w:tabs>
              <w:spacing w:before="40"/>
              <w:rPr>
                <w:b/>
                <w:lang w:val="en-GB" w:eastAsia="en-GB"/>
              </w:rPr>
            </w:pPr>
          </w:p>
        </w:tc>
        <w:tc>
          <w:tcPr>
            <w:tcW w:w="579" w:type="dxa"/>
            <w:tcBorders>
              <w:top w:val="nil"/>
              <w:right w:val="nil"/>
            </w:tcBorders>
          </w:tcPr>
          <w:p w14:paraId="6181864F" w14:textId="77777777" w:rsidR="004420B9" w:rsidRPr="00E35C47" w:rsidRDefault="004420B9" w:rsidP="004420B9">
            <w:pPr>
              <w:shd w:val="clear" w:color="auto" w:fill="FFFFFF" w:themeFill="background1"/>
              <w:spacing w:before="40"/>
              <w:jc w:val="both"/>
              <w:rPr>
                <w:i/>
                <w:color w:val="808080"/>
                <w:sz w:val="16"/>
                <w:szCs w:val="16"/>
                <w:lang w:val="en-GB" w:eastAsia="en-GB"/>
              </w:rPr>
            </w:pPr>
            <w:r w:rsidRPr="00E35C47">
              <w:rPr>
                <w:i/>
                <w:iCs/>
                <w:noProof/>
                <w:color w:val="808080" w:themeColor="background1" w:themeShade="80"/>
                <w:sz w:val="16"/>
                <w:szCs w:val="16"/>
                <w:lang w:eastAsia="en-GB"/>
              </w:rPr>
              <w:drawing>
                <wp:inline distT="0" distB="0" distL="0" distR="0" wp14:anchorId="24ADF50A" wp14:editId="516BFC72">
                  <wp:extent cx="304800" cy="304800"/>
                  <wp:effectExtent l="0" t="0" r="0" b="0"/>
                  <wp:docPr id="49" name="Picture 4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c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5619" cy="305619"/>
                          </a:xfrm>
                          <a:prstGeom prst="rect">
                            <a:avLst/>
                          </a:prstGeom>
                        </pic:spPr>
                      </pic:pic>
                    </a:graphicData>
                  </a:graphic>
                </wp:inline>
              </w:drawing>
            </w:r>
          </w:p>
        </w:tc>
        <w:tc>
          <w:tcPr>
            <w:tcW w:w="5871" w:type="dxa"/>
            <w:tcBorders>
              <w:top w:val="nil"/>
              <w:left w:val="nil"/>
            </w:tcBorders>
          </w:tcPr>
          <w:p w14:paraId="410A625C" w14:textId="77777777" w:rsidR="004420B9" w:rsidRPr="00E35C47" w:rsidRDefault="004420B9" w:rsidP="004420B9">
            <w:pPr>
              <w:numPr>
                <w:ilvl w:val="0"/>
                <w:numId w:val="13"/>
              </w:numPr>
              <w:shd w:val="clear" w:color="auto" w:fill="FFFFFF" w:themeFill="background1"/>
              <w:contextualSpacing/>
              <w:jc w:val="both"/>
              <w:rPr>
                <w:i/>
                <w:color w:val="808080"/>
                <w:sz w:val="16"/>
                <w:szCs w:val="16"/>
                <w:lang w:val="en-GB" w:eastAsia="en-GB"/>
              </w:rPr>
            </w:pPr>
            <w:r w:rsidRPr="00E35C47">
              <w:rPr>
                <w:i/>
                <w:color w:val="808080"/>
                <w:sz w:val="16"/>
                <w:szCs w:val="16"/>
                <w:lang w:val="en-GB" w:eastAsia="en-GB"/>
              </w:rPr>
              <w:t xml:space="preserve">The scope, concrete deliverables, duration and completion dates, and resources (e.g. human and material resources) must be specified and described for each activity financed by the grant request. </w:t>
            </w:r>
          </w:p>
          <w:p w14:paraId="466C3F35" w14:textId="77777777" w:rsidR="004420B9" w:rsidRPr="00E35C47" w:rsidRDefault="004420B9" w:rsidP="004420B9">
            <w:pPr>
              <w:numPr>
                <w:ilvl w:val="0"/>
                <w:numId w:val="13"/>
              </w:numPr>
              <w:shd w:val="clear" w:color="auto" w:fill="FFFFFF" w:themeFill="background1"/>
              <w:contextualSpacing/>
              <w:jc w:val="both"/>
              <w:rPr>
                <w:i/>
                <w:color w:val="808080"/>
                <w:sz w:val="16"/>
                <w:szCs w:val="16"/>
                <w:lang w:val="en-GB" w:eastAsia="en-GB"/>
              </w:rPr>
            </w:pPr>
            <w:r w:rsidRPr="00E35C47">
              <w:rPr>
                <w:i/>
                <w:color w:val="808080"/>
                <w:sz w:val="16"/>
                <w:szCs w:val="16"/>
                <w:lang w:val="en-GB" w:eastAsia="en-GB"/>
              </w:rPr>
              <w:t>All activities financed by the grant request must be adequately budgeted and justified in section 30.</w:t>
            </w:r>
          </w:p>
          <w:p w14:paraId="41C1C1A6" w14:textId="77777777" w:rsidR="004420B9" w:rsidRPr="00E35C47" w:rsidRDefault="004420B9" w:rsidP="004420B9">
            <w:pPr>
              <w:numPr>
                <w:ilvl w:val="0"/>
                <w:numId w:val="13"/>
              </w:numPr>
              <w:shd w:val="clear" w:color="auto" w:fill="FFFFFF" w:themeFill="background1"/>
              <w:contextualSpacing/>
              <w:jc w:val="both"/>
              <w:rPr>
                <w:i/>
                <w:color w:val="808080"/>
                <w:sz w:val="16"/>
                <w:szCs w:val="16"/>
                <w:lang w:val="en-GB" w:eastAsia="en-GB"/>
              </w:rPr>
            </w:pPr>
            <w:r w:rsidRPr="00E35C47">
              <w:rPr>
                <w:i/>
                <w:color w:val="808080"/>
                <w:sz w:val="16"/>
                <w:szCs w:val="16"/>
                <w:lang w:val="en-GB" w:eastAsia="en-GB"/>
              </w:rPr>
              <w:t>Grants may be used exclusively for the Project and the activities for which they are approved.</w:t>
            </w:r>
          </w:p>
        </w:tc>
      </w:tr>
    </w:tbl>
    <w:p w14:paraId="3E1FEB2E" w14:textId="77777777" w:rsidR="004420B9" w:rsidRPr="00E35C47" w:rsidRDefault="004420B9" w:rsidP="004420B9">
      <w:pPr>
        <w:shd w:val="clear" w:color="auto" w:fill="FFFFFF" w:themeFill="background1"/>
        <w:spacing w:after="0" w:line="240" w:lineRule="auto"/>
        <w:rPr>
          <w:rFonts w:ascii="Times New Roman" w:eastAsia="Times New Roman" w:hAnsi="Times New Roman" w:cs="Times New Roman"/>
          <w:kern w:val="0"/>
          <w:sz w:val="20"/>
          <w:szCs w:val="20"/>
          <w:lang w:eastAsia="en-GB"/>
          <w14:ligatures w14:val="none"/>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8" w:type="dxa"/>
          <w:right w:w="58" w:type="dxa"/>
        </w:tblCellMar>
        <w:tblLook w:val="0000" w:firstRow="0" w:lastRow="0" w:firstColumn="0" w:lastColumn="0" w:noHBand="0" w:noVBand="0"/>
      </w:tblPr>
      <w:tblGrid>
        <w:gridCol w:w="538"/>
        <w:gridCol w:w="7914"/>
        <w:gridCol w:w="2008"/>
      </w:tblGrid>
      <w:tr w:rsidR="004420B9" w:rsidRPr="00E35C47" w14:paraId="2AEE395C" w14:textId="77777777" w:rsidTr="00954709">
        <w:trPr>
          <w:trHeight w:val="418"/>
        </w:trPr>
        <w:tc>
          <w:tcPr>
            <w:tcW w:w="257" w:type="pct"/>
            <w:vMerge w:val="restart"/>
            <w:tcBorders>
              <w:top w:val="single" w:sz="2" w:space="0" w:color="auto"/>
              <w:left w:val="single" w:sz="2" w:space="0" w:color="auto"/>
              <w:right w:val="single" w:sz="2" w:space="0" w:color="auto"/>
            </w:tcBorders>
            <w:vAlign w:val="center"/>
          </w:tcPr>
          <w:p w14:paraId="698E26FD"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b/>
                <w:kern w:val="0"/>
                <w:sz w:val="20"/>
                <w:szCs w:val="20"/>
                <w:lang w:eastAsia="en-GB"/>
                <w14:ligatures w14:val="none"/>
              </w:rPr>
            </w:pPr>
            <w:r w:rsidRPr="00E35C47">
              <w:rPr>
                <w:rFonts w:ascii="Times New Roman" w:eastAsia="Times New Roman" w:hAnsi="Times New Roman" w:cs="Times New Roman"/>
                <w:b/>
                <w:kern w:val="0"/>
                <w:sz w:val="20"/>
                <w:szCs w:val="20"/>
                <w:lang w:eastAsia="en-GB"/>
                <w14:ligatures w14:val="none"/>
              </w:rPr>
              <w:t>30</w:t>
            </w:r>
          </w:p>
        </w:tc>
        <w:tc>
          <w:tcPr>
            <w:tcW w:w="4743" w:type="pct"/>
            <w:gridSpan w:val="2"/>
            <w:tcBorders>
              <w:top w:val="single" w:sz="2" w:space="0" w:color="auto"/>
              <w:left w:val="single" w:sz="2" w:space="0" w:color="auto"/>
              <w:bottom w:val="single" w:sz="2" w:space="0" w:color="auto"/>
              <w:right w:val="single" w:sz="2" w:space="0" w:color="auto"/>
            </w:tcBorders>
            <w:shd w:val="clear" w:color="auto" w:fill="auto"/>
            <w:noWrap/>
            <w:vAlign w:val="center"/>
          </w:tcPr>
          <w:p w14:paraId="0D7AAB9A"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b/>
                <w:kern w:val="0"/>
                <w:sz w:val="20"/>
                <w:szCs w:val="20"/>
                <w:lang w:eastAsia="en-GB"/>
                <w14:ligatures w14:val="none"/>
              </w:rPr>
            </w:pPr>
            <w:r w:rsidRPr="00E35C47">
              <w:rPr>
                <w:rFonts w:ascii="Times New Roman" w:eastAsia="Times New Roman" w:hAnsi="Times New Roman" w:cs="Times New Roman"/>
                <w:b/>
                <w:kern w:val="0"/>
                <w:sz w:val="20"/>
                <w:szCs w:val="20"/>
                <w:lang w:eastAsia="en-GB"/>
                <w14:ligatures w14:val="none"/>
              </w:rPr>
              <w:t>WBIF grant amount calculation and justification</w:t>
            </w:r>
          </w:p>
          <w:p w14:paraId="3615F7CE" w14:textId="149B82F1" w:rsidR="004420B9" w:rsidRPr="00E35C47" w:rsidRDefault="004420B9" w:rsidP="004420B9">
            <w:pPr>
              <w:spacing w:before="40" w:after="0" w:line="240" w:lineRule="auto"/>
              <w:jc w:val="both"/>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 xml:space="preserve">List the activities and their corresponding amounts that the WBIF grant will fund. Provide detailed information on the assumptions made in calculating the WBIF grant to ensure that all the activities are feasible </w:t>
            </w:r>
            <w:r w:rsidR="00E35C47" w:rsidRPr="00E35C47">
              <w:rPr>
                <w:rFonts w:ascii="Times New Roman" w:eastAsia="Times New Roman" w:hAnsi="Times New Roman" w:cs="Times New Roman"/>
                <w:i/>
                <w:color w:val="808080"/>
                <w:kern w:val="0"/>
                <w:sz w:val="16"/>
                <w:szCs w:val="16"/>
                <w:lang w:eastAsia="en-GB"/>
                <w14:ligatures w14:val="none"/>
              </w:rPr>
              <w:t>in terms of scope, timing,</w:t>
            </w:r>
            <w:r w:rsidRPr="00E35C47">
              <w:rPr>
                <w:rFonts w:ascii="Times New Roman" w:eastAsia="Times New Roman" w:hAnsi="Times New Roman" w:cs="Times New Roman"/>
                <w:i/>
                <w:color w:val="808080"/>
                <w:kern w:val="0"/>
                <w:sz w:val="16"/>
                <w:szCs w:val="16"/>
                <w:lang w:eastAsia="en-GB"/>
                <w14:ligatures w14:val="none"/>
              </w:rPr>
              <w:t xml:space="preserve"> and cost-effectiveness (human and material resources employed).</w:t>
            </w:r>
          </w:p>
          <w:p w14:paraId="03D070E8" w14:textId="77777777" w:rsidR="004420B9" w:rsidRPr="00E35C47" w:rsidRDefault="004420B9" w:rsidP="004420B9">
            <w:pPr>
              <w:spacing w:before="40" w:after="0" w:line="240" w:lineRule="auto"/>
              <w:jc w:val="both"/>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All costs must be duly detailed, eligible and appropriate for the Action. All cost estimates should be based on those of similar projects (financed by IFI loan(s) or donor grants). Specify indicative working days used in calculations.</w:t>
            </w:r>
          </w:p>
          <w:p w14:paraId="6E882A4D" w14:textId="410B4242" w:rsidR="004420B9" w:rsidRPr="00E35C47" w:rsidRDefault="004420B9" w:rsidP="004420B9">
            <w:pPr>
              <w:spacing w:before="40" w:after="0" w:line="240" w:lineRule="auto"/>
              <w:jc w:val="both"/>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 xml:space="preserve">It is </w:t>
            </w:r>
            <w:r w:rsidR="00E35C47" w:rsidRPr="00E35C47">
              <w:rPr>
                <w:rFonts w:ascii="Times New Roman" w:eastAsia="Times New Roman" w:hAnsi="Times New Roman" w:cs="Times New Roman"/>
                <w:i/>
                <w:color w:val="808080"/>
                <w:kern w:val="0"/>
                <w:sz w:val="16"/>
                <w:szCs w:val="16"/>
                <w:lang w:eastAsia="en-GB"/>
                <w14:ligatures w14:val="none"/>
              </w:rPr>
              <w:t>essential</w:t>
            </w:r>
            <w:r w:rsidRPr="00E35C47">
              <w:rPr>
                <w:rFonts w:ascii="Times New Roman" w:eastAsia="Times New Roman" w:hAnsi="Times New Roman" w:cs="Times New Roman"/>
                <w:i/>
                <w:color w:val="808080"/>
                <w:kern w:val="0"/>
                <w:sz w:val="16"/>
                <w:szCs w:val="16"/>
                <w:lang w:eastAsia="en-GB"/>
                <w14:ligatures w14:val="none"/>
              </w:rPr>
              <w:t xml:space="preserve"> to list the type</w:t>
            </w:r>
            <w:r w:rsidR="00E35C47" w:rsidRPr="00E35C47">
              <w:rPr>
                <w:rFonts w:ascii="Times New Roman" w:eastAsia="Times New Roman" w:hAnsi="Times New Roman" w:cs="Times New Roman"/>
                <w:i/>
                <w:color w:val="808080"/>
                <w:kern w:val="0"/>
                <w:sz w:val="16"/>
                <w:szCs w:val="16"/>
                <w:lang w:eastAsia="en-GB"/>
                <w14:ligatures w14:val="none"/>
              </w:rPr>
              <w:t>s</w:t>
            </w:r>
            <w:r w:rsidRPr="00E35C47">
              <w:rPr>
                <w:rFonts w:ascii="Times New Roman" w:eastAsia="Times New Roman" w:hAnsi="Times New Roman" w:cs="Times New Roman"/>
                <w:i/>
                <w:color w:val="808080"/>
                <w:kern w:val="0"/>
                <w:sz w:val="16"/>
                <w:szCs w:val="16"/>
                <w:lang w:eastAsia="en-GB"/>
                <w14:ligatures w14:val="none"/>
              </w:rPr>
              <w:t xml:space="preserve"> of activities to be funded by the WBIF grant, listing the cost categories and their corresponding amounts. For technical assistance, this should include a breakdown of planned activities and corresponding costs. All the costs considered in the calculation of the WBIF grant should be duly detailed, eligible and appropriate for the Action.</w:t>
            </w:r>
          </w:p>
          <w:p w14:paraId="78CBCAC0" w14:textId="77777777" w:rsidR="004420B9" w:rsidRPr="00E35C47" w:rsidRDefault="004420B9" w:rsidP="004420B9">
            <w:pPr>
              <w:spacing w:before="40" w:after="0" w:line="240" w:lineRule="auto"/>
              <w:jc w:val="both"/>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Demonstrate that own funding sources are correctly allocated and secured to cover all non-eligible costs required for the timely completion of the technical documentation (e.g. planning/design (permits) fees, costs of technical design review and approval (for example, the state revision committee(s), etc.)</w:t>
            </w:r>
          </w:p>
          <w:p w14:paraId="3D2E0E7A"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In justifying the grant amount, please also consider the needs of the macro-economic situation of the Beneficiary, the economic and financial viability of the Project, the additionality of the WBIF grant, envisaged impacts, affordability concerns, impact on tariffs (e.g. for revenue-generating projects generating by user charges).</w:t>
            </w:r>
          </w:p>
        </w:tc>
      </w:tr>
      <w:tr w:rsidR="004420B9" w:rsidRPr="00E35C47" w14:paraId="61161D13" w14:textId="77777777" w:rsidTr="00954709">
        <w:tc>
          <w:tcPr>
            <w:tcW w:w="257" w:type="pct"/>
            <w:vMerge/>
            <w:tcBorders>
              <w:left w:val="single" w:sz="2" w:space="0" w:color="auto"/>
              <w:right w:val="single" w:sz="2" w:space="0" w:color="auto"/>
            </w:tcBorders>
            <w:vAlign w:val="center"/>
          </w:tcPr>
          <w:p w14:paraId="101B4C80"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b/>
                <w:kern w:val="0"/>
                <w:sz w:val="20"/>
                <w:szCs w:val="20"/>
                <w:lang w:eastAsia="en-GB"/>
                <w14:ligatures w14:val="none"/>
              </w:rPr>
            </w:pPr>
          </w:p>
        </w:tc>
        <w:tc>
          <w:tcPr>
            <w:tcW w:w="3783" w:type="pct"/>
            <w:tcBorders>
              <w:top w:val="single" w:sz="2" w:space="0" w:color="auto"/>
              <w:left w:val="single" w:sz="2" w:space="0" w:color="auto"/>
              <w:bottom w:val="single" w:sz="2" w:space="0" w:color="auto"/>
              <w:right w:val="single" w:sz="2" w:space="0" w:color="auto"/>
            </w:tcBorders>
            <w:shd w:val="clear" w:color="auto" w:fill="auto"/>
            <w:noWrap/>
            <w:vAlign w:val="center"/>
          </w:tcPr>
          <w:p w14:paraId="02528852" w14:textId="77777777" w:rsidR="004420B9" w:rsidRPr="00E35C47" w:rsidRDefault="004420B9" w:rsidP="004420B9">
            <w:pPr>
              <w:shd w:val="clear" w:color="auto" w:fill="FFFFFF" w:themeFill="background1"/>
              <w:spacing w:before="40" w:after="0" w:line="240" w:lineRule="auto"/>
              <w:jc w:val="both"/>
              <w:rPr>
                <w:rFonts w:ascii="Times New Roman" w:eastAsia="Times New Roman" w:hAnsi="Times New Roman" w:cs="Times New Roman"/>
                <w:b/>
                <w:kern w:val="0"/>
                <w:sz w:val="20"/>
                <w:szCs w:val="20"/>
                <w:lang w:eastAsia="en-GB"/>
                <w14:ligatures w14:val="none"/>
              </w:rPr>
            </w:pPr>
            <w:r w:rsidRPr="00E35C47">
              <w:rPr>
                <w:rFonts w:ascii="Times New Roman" w:eastAsia="Times New Roman" w:hAnsi="Times New Roman" w:cs="Times New Roman"/>
                <w:b/>
                <w:kern w:val="0"/>
                <w:sz w:val="20"/>
                <w:szCs w:val="20"/>
                <w:lang w:eastAsia="en-GB"/>
                <w14:ligatures w14:val="none"/>
              </w:rPr>
              <w:t>Type of activity/cost categories</w:t>
            </w:r>
          </w:p>
        </w:tc>
        <w:tc>
          <w:tcPr>
            <w:tcW w:w="960" w:type="pct"/>
            <w:tcBorders>
              <w:top w:val="single" w:sz="2" w:space="0" w:color="auto"/>
              <w:left w:val="single" w:sz="2" w:space="0" w:color="auto"/>
              <w:bottom w:val="single" w:sz="2" w:space="0" w:color="auto"/>
              <w:right w:val="single" w:sz="2" w:space="0" w:color="auto"/>
            </w:tcBorders>
            <w:shd w:val="clear" w:color="auto" w:fill="auto"/>
            <w:vAlign w:val="center"/>
          </w:tcPr>
          <w:p w14:paraId="33445FA5"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i/>
                <w:kern w:val="0"/>
                <w:sz w:val="20"/>
                <w:szCs w:val="20"/>
                <w:lang w:eastAsia="en-GB"/>
                <w14:ligatures w14:val="none"/>
              </w:rPr>
            </w:pPr>
            <w:r w:rsidRPr="00E35C47">
              <w:rPr>
                <w:rFonts w:ascii="Times New Roman" w:eastAsia="Times New Roman" w:hAnsi="Times New Roman" w:cs="Times New Roman"/>
                <w:b/>
                <w:kern w:val="0"/>
                <w:sz w:val="20"/>
                <w:szCs w:val="20"/>
                <w:lang w:eastAsia="en-GB"/>
                <w14:ligatures w14:val="none"/>
              </w:rPr>
              <w:t>Grant amount requested [</w:t>
            </w:r>
            <w:r w:rsidRPr="00E35C47">
              <w:rPr>
                <w:rFonts w:ascii="Times New Roman" w:eastAsia="Cambria" w:hAnsi="Times New Roman" w:cs="Times New Roman"/>
                <w:b/>
                <w:bCs/>
                <w:kern w:val="0"/>
                <w:sz w:val="20"/>
                <w:szCs w:val="20"/>
                <w14:ligatures w14:val="none"/>
              </w:rPr>
              <w:t>€</w:t>
            </w:r>
            <w:r w:rsidRPr="00E35C47">
              <w:rPr>
                <w:rFonts w:ascii="Times New Roman" w:eastAsia="Times New Roman" w:hAnsi="Times New Roman" w:cs="Times New Roman"/>
                <w:b/>
                <w:kern w:val="0"/>
                <w:sz w:val="20"/>
                <w:szCs w:val="20"/>
                <w:lang w:eastAsia="en-GB"/>
                <w14:ligatures w14:val="none"/>
              </w:rPr>
              <w:t>]</w:t>
            </w:r>
          </w:p>
        </w:tc>
      </w:tr>
      <w:tr w:rsidR="004420B9" w:rsidRPr="00E35C47" w14:paraId="64D2394C" w14:textId="77777777" w:rsidTr="00954709">
        <w:tc>
          <w:tcPr>
            <w:tcW w:w="257" w:type="pct"/>
            <w:vMerge/>
            <w:tcBorders>
              <w:left w:val="single" w:sz="2" w:space="0" w:color="auto"/>
              <w:right w:val="single" w:sz="2" w:space="0" w:color="auto"/>
            </w:tcBorders>
            <w:vAlign w:val="center"/>
          </w:tcPr>
          <w:p w14:paraId="28665478"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b/>
                <w:kern w:val="0"/>
                <w:sz w:val="20"/>
                <w:szCs w:val="20"/>
                <w:lang w:eastAsia="en-GB"/>
                <w14:ligatures w14:val="none"/>
              </w:rPr>
            </w:pPr>
          </w:p>
        </w:tc>
        <w:tc>
          <w:tcPr>
            <w:tcW w:w="3783" w:type="pct"/>
            <w:tcBorders>
              <w:top w:val="single" w:sz="2" w:space="0" w:color="auto"/>
              <w:left w:val="single" w:sz="2" w:space="0" w:color="auto"/>
              <w:bottom w:val="single" w:sz="2" w:space="0" w:color="auto"/>
              <w:right w:val="single" w:sz="2" w:space="0" w:color="auto"/>
            </w:tcBorders>
            <w:shd w:val="clear" w:color="auto" w:fill="auto"/>
            <w:noWrap/>
            <w:vAlign w:val="center"/>
          </w:tcPr>
          <w:p w14:paraId="78C34F04"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bCs/>
                <w:kern w:val="0"/>
                <w:sz w:val="20"/>
                <w:szCs w:val="20"/>
                <w:lang w:eastAsia="en-GB"/>
                <w14:ligatures w14:val="none"/>
              </w:rPr>
            </w:pPr>
            <w:r w:rsidRPr="00E35C47">
              <w:rPr>
                <w:rFonts w:ascii="Times New Roman" w:eastAsia="Times New Roman" w:hAnsi="Times New Roman" w:cs="Times New Roman"/>
                <w:bCs/>
                <w:kern w:val="0"/>
                <w:sz w:val="20"/>
                <w:szCs w:val="20"/>
                <w:lang w:eastAsia="en-GB"/>
                <w14:ligatures w14:val="none"/>
              </w:rPr>
              <w:t>(1) Technical documentation (preparatory studies, such as masterplan, investigations/surveys, etc.)</w:t>
            </w:r>
          </w:p>
        </w:tc>
        <w:tc>
          <w:tcPr>
            <w:tcW w:w="960" w:type="pct"/>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7BB3AF8"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b/>
                <w:color w:val="00B050"/>
                <w:kern w:val="0"/>
                <w:sz w:val="20"/>
                <w:szCs w:val="20"/>
                <w:lang w:eastAsia="en-GB"/>
                <w14:ligatures w14:val="none"/>
              </w:rPr>
            </w:pPr>
          </w:p>
        </w:tc>
      </w:tr>
      <w:tr w:rsidR="004420B9" w:rsidRPr="00E35C47" w14:paraId="4FEA8601" w14:textId="77777777" w:rsidTr="00954709">
        <w:tc>
          <w:tcPr>
            <w:tcW w:w="257" w:type="pct"/>
            <w:vMerge/>
            <w:tcBorders>
              <w:left w:val="single" w:sz="2" w:space="0" w:color="auto"/>
              <w:right w:val="single" w:sz="2" w:space="0" w:color="auto"/>
            </w:tcBorders>
            <w:vAlign w:val="center"/>
          </w:tcPr>
          <w:p w14:paraId="6FED0687"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b/>
                <w:kern w:val="0"/>
                <w:sz w:val="20"/>
                <w:szCs w:val="20"/>
                <w:lang w:eastAsia="en-GB"/>
                <w14:ligatures w14:val="none"/>
              </w:rPr>
            </w:pPr>
          </w:p>
        </w:tc>
        <w:tc>
          <w:tcPr>
            <w:tcW w:w="3783" w:type="pct"/>
            <w:tcBorders>
              <w:top w:val="single" w:sz="2" w:space="0" w:color="auto"/>
              <w:left w:val="single" w:sz="2" w:space="0" w:color="auto"/>
              <w:bottom w:val="single" w:sz="2" w:space="0" w:color="auto"/>
              <w:right w:val="single" w:sz="2" w:space="0" w:color="auto"/>
            </w:tcBorders>
            <w:shd w:val="clear" w:color="auto" w:fill="auto"/>
            <w:noWrap/>
            <w:vAlign w:val="center"/>
          </w:tcPr>
          <w:p w14:paraId="732054C9"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bCs/>
                <w:kern w:val="0"/>
                <w:sz w:val="20"/>
                <w:szCs w:val="20"/>
                <w:lang w:eastAsia="en-GB"/>
                <w14:ligatures w14:val="none"/>
              </w:rPr>
            </w:pPr>
            <w:r w:rsidRPr="00E35C47">
              <w:rPr>
                <w:rFonts w:ascii="Times New Roman" w:eastAsia="Times New Roman" w:hAnsi="Times New Roman" w:cs="Times New Roman"/>
                <w:bCs/>
                <w:kern w:val="0"/>
                <w:sz w:val="20"/>
                <w:szCs w:val="20"/>
                <w:lang w:eastAsia="en-GB"/>
                <w14:ligatures w14:val="none"/>
              </w:rPr>
              <w:t>(2) Pre-feasibility Study</w:t>
            </w:r>
          </w:p>
        </w:tc>
        <w:tc>
          <w:tcPr>
            <w:tcW w:w="960" w:type="pct"/>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3A61AB04"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b/>
                <w:color w:val="00B050"/>
                <w:kern w:val="0"/>
                <w:sz w:val="20"/>
                <w:szCs w:val="20"/>
                <w:lang w:eastAsia="en-GB"/>
                <w14:ligatures w14:val="none"/>
              </w:rPr>
            </w:pPr>
          </w:p>
        </w:tc>
      </w:tr>
      <w:tr w:rsidR="004420B9" w:rsidRPr="00E35C47" w14:paraId="778AD248" w14:textId="77777777" w:rsidTr="00954709">
        <w:tc>
          <w:tcPr>
            <w:tcW w:w="257" w:type="pct"/>
            <w:vMerge/>
            <w:tcBorders>
              <w:left w:val="single" w:sz="2" w:space="0" w:color="auto"/>
              <w:right w:val="single" w:sz="2" w:space="0" w:color="auto"/>
            </w:tcBorders>
            <w:vAlign w:val="center"/>
          </w:tcPr>
          <w:p w14:paraId="7323AE20"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b/>
                <w:kern w:val="0"/>
                <w:sz w:val="20"/>
                <w:szCs w:val="20"/>
                <w:lang w:eastAsia="en-GB"/>
                <w14:ligatures w14:val="none"/>
              </w:rPr>
            </w:pPr>
          </w:p>
        </w:tc>
        <w:tc>
          <w:tcPr>
            <w:tcW w:w="3783" w:type="pct"/>
            <w:tcBorders>
              <w:top w:val="single" w:sz="2" w:space="0" w:color="auto"/>
              <w:left w:val="single" w:sz="2" w:space="0" w:color="auto"/>
              <w:bottom w:val="single" w:sz="2" w:space="0" w:color="auto"/>
              <w:right w:val="single" w:sz="2" w:space="0" w:color="auto"/>
            </w:tcBorders>
            <w:shd w:val="clear" w:color="auto" w:fill="auto"/>
            <w:noWrap/>
            <w:vAlign w:val="center"/>
          </w:tcPr>
          <w:p w14:paraId="3ADBF2B1"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bCs/>
                <w:kern w:val="0"/>
                <w:sz w:val="20"/>
                <w:szCs w:val="20"/>
                <w:lang w:eastAsia="en-GB"/>
                <w14:ligatures w14:val="none"/>
              </w:rPr>
            </w:pPr>
            <w:r w:rsidRPr="00E35C47">
              <w:rPr>
                <w:rFonts w:ascii="Times New Roman" w:eastAsia="Times New Roman" w:hAnsi="Times New Roman" w:cs="Times New Roman"/>
                <w:bCs/>
                <w:kern w:val="0"/>
                <w:sz w:val="20"/>
                <w:szCs w:val="20"/>
                <w:lang w:eastAsia="en-GB"/>
                <w14:ligatures w14:val="none"/>
              </w:rPr>
              <w:t>(3) Feasibility Study including Cost-Benefit Analysis</w:t>
            </w:r>
          </w:p>
        </w:tc>
        <w:tc>
          <w:tcPr>
            <w:tcW w:w="960" w:type="pct"/>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22FA4DE3"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b/>
                <w:color w:val="00B050"/>
                <w:kern w:val="0"/>
                <w:sz w:val="20"/>
                <w:szCs w:val="20"/>
                <w:lang w:eastAsia="en-GB"/>
                <w14:ligatures w14:val="none"/>
              </w:rPr>
            </w:pPr>
          </w:p>
        </w:tc>
      </w:tr>
      <w:tr w:rsidR="004420B9" w:rsidRPr="00E35C47" w14:paraId="283C83B2" w14:textId="77777777" w:rsidTr="00954709">
        <w:tc>
          <w:tcPr>
            <w:tcW w:w="257" w:type="pct"/>
            <w:vMerge/>
            <w:tcBorders>
              <w:left w:val="single" w:sz="2" w:space="0" w:color="auto"/>
              <w:right w:val="single" w:sz="2" w:space="0" w:color="auto"/>
            </w:tcBorders>
            <w:vAlign w:val="center"/>
          </w:tcPr>
          <w:p w14:paraId="23B205AD"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b/>
                <w:kern w:val="0"/>
                <w:sz w:val="20"/>
                <w:szCs w:val="20"/>
                <w:lang w:eastAsia="en-GB"/>
                <w14:ligatures w14:val="none"/>
              </w:rPr>
            </w:pPr>
          </w:p>
        </w:tc>
        <w:tc>
          <w:tcPr>
            <w:tcW w:w="3783" w:type="pct"/>
            <w:tcBorders>
              <w:top w:val="single" w:sz="2" w:space="0" w:color="auto"/>
              <w:left w:val="single" w:sz="2" w:space="0" w:color="auto"/>
              <w:bottom w:val="single" w:sz="2" w:space="0" w:color="auto"/>
              <w:right w:val="single" w:sz="2" w:space="0" w:color="auto"/>
            </w:tcBorders>
            <w:shd w:val="clear" w:color="auto" w:fill="auto"/>
            <w:noWrap/>
            <w:vAlign w:val="center"/>
          </w:tcPr>
          <w:p w14:paraId="7F907883"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bCs/>
                <w:kern w:val="0"/>
                <w:sz w:val="20"/>
                <w:szCs w:val="20"/>
                <w:lang w:eastAsia="en-GB"/>
                <w14:ligatures w14:val="none"/>
              </w:rPr>
            </w:pPr>
            <w:r w:rsidRPr="00E35C47">
              <w:rPr>
                <w:rFonts w:ascii="Times New Roman" w:eastAsia="Times New Roman" w:hAnsi="Times New Roman" w:cs="Times New Roman"/>
                <w:bCs/>
                <w:kern w:val="0"/>
                <w:sz w:val="20"/>
                <w:szCs w:val="20"/>
                <w:lang w:eastAsia="en-GB"/>
                <w14:ligatures w14:val="none"/>
              </w:rPr>
              <w:t>(4) Environmental and Social Impact Assessment Study</w:t>
            </w:r>
          </w:p>
        </w:tc>
        <w:tc>
          <w:tcPr>
            <w:tcW w:w="960" w:type="pct"/>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46C4268"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b/>
                <w:color w:val="00B050"/>
                <w:kern w:val="0"/>
                <w:sz w:val="20"/>
                <w:szCs w:val="20"/>
                <w:lang w:eastAsia="en-GB"/>
                <w14:ligatures w14:val="none"/>
              </w:rPr>
            </w:pPr>
          </w:p>
        </w:tc>
      </w:tr>
      <w:tr w:rsidR="004420B9" w:rsidRPr="00E35C47" w14:paraId="362A46EB" w14:textId="77777777" w:rsidTr="00954709">
        <w:tc>
          <w:tcPr>
            <w:tcW w:w="257" w:type="pct"/>
            <w:vMerge/>
            <w:tcBorders>
              <w:left w:val="single" w:sz="2" w:space="0" w:color="auto"/>
              <w:right w:val="single" w:sz="2" w:space="0" w:color="auto"/>
            </w:tcBorders>
            <w:vAlign w:val="center"/>
          </w:tcPr>
          <w:p w14:paraId="34951D6E"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b/>
                <w:kern w:val="0"/>
                <w:sz w:val="20"/>
                <w:szCs w:val="20"/>
                <w:lang w:eastAsia="en-GB"/>
                <w14:ligatures w14:val="none"/>
              </w:rPr>
            </w:pPr>
          </w:p>
        </w:tc>
        <w:tc>
          <w:tcPr>
            <w:tcW w:w="3783" w:type="pct"/>
            <w:tcBorders>
              <w:top w:val="single" w:sz="2" w:space="0" w:color="auto"/>
              <w:left w:val="single" w:sz="2" w:space="0" w:color="auto"/>
              <w:bottom w:val="single" w:sz="2" w:space="0" w:color="auto"/>
              <w:right w:val="single" w:sz="2" w:space="0" w:color="auto"/>
            </w:tcBorders>
            <w:shd w:val="clear" w:color="auto" w:fill="auto"/>
            <w:noWrap/>
            <w:vAlign w:val="center"/>
          </w:tcPr>
          <w:p w14:paraId="5796CFAA"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bCs/>
                <w:kern w:val="0"/>
                <w:sz w:val="20"/>
                <w:szCs w:val="20"/>
                <w:lang w:eastAsia="en-GB"/>
                <w14:ligatures w14:val="none"/>
              </w:rPr>
            </w:pPr>
            <w:r w:rsidRPr="00E35C47">
              <w:rPr>
                <w:rFonts w:ascii="Times New Roman" w:eastAsia="Times New Roman" w:hAnsi="Times New Roman" w:cs="Times New Roman"/>
                <w:bCs/>
                <w:kern w:val="0"/>
                <w:sz w:val="20"/>
                <w:szCs w:val="20"/>
                <w:lang w:eastAsia="en-GB"/>
                <w14:ligatures w14:val="none"/>
              </w:rPr>
              <w:t>(5) Preliminary Design</w:t>
            </w:r>
          </w:p>
        </w:tc>
        <w:tc>
          <w:tcPr>
            <w:tcW w:w="960" w:type="pct"/>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FA98A45"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b/>
                <w:color w:val="00B050"/>
                <w:kern w:val="0"/>
                <w:sz w:val="20"/>
                <w:szCs w:val="20"/>
                <w:lang w:eastAsia="en-GB"/>
                <w14:ligatures w14:val="none"/>
              </w:rPr>
            </w:pPr>
          </w:p>
        </w:tc>
      </w:tr>
      <w:tr w:rsidR="004420B9" w:rsidRPr="00E35C47" w14:paraId="4CB6BB10" w14:textId="77777777" w:rsidTr="00954709">
        <w:tc>
          <w:tcPr>
            <w:tcW w:w="257" w:type="pct"/>
            <w:vMerge/>
            <w:tcBorders>
              <w:left w:val="single" w:sz="2" w:space="0" w:color="auto"/>
              <w:right w:val="single" w:sz="2" w:space="0" w:color="auto"/>
            </w:tcBorders>
            <w:vAlign w:val="center"/>
          </w:tcPr>
          <w:p w14:paraId="0EEF74A6"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b/>
                <w:kern w:val="0"/>
                <w:sz w:val="20"/>
                <w:szCs w:val="20"/>
                <w:lang w:eastAsia="en-GB"/>
                <w14:ligatures w14:val="none"/>
              </w:rPr>
            </w:pPr>
          </w:p>
        </w:tc>
        <w:tc>
          <w:tcPr>
            <w:tcW w:w="3783" w:type="pct"/>
            <w:tcBorders>
              <w:top w:val="single" w:sz="2" w:space="0" w:color="auto"/>
              <w:left w:val="single" w:sz="2" w:space="0" w:color="auto"/>
              <w:bottom w:val="single" w:sz="2" w:space="0" w:color="auto"/>
              <w:right w:val="single" w:sz="2" w:space="0" w:color="auto"/>
            </w:tcBorders>
            <w:shd w:val="clear" w:color="auto" w:fill="auto"/>
            <w:noWrap/>
            <w:vAlign w:val="center"/>
          </w:tcPr>
          <w:p w14:paraId="135ABE87"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bCs/>
                <w:kern w:val="0"/>
                <w:sz w:val="20"/>
                <w:szCs w:val="20"/>
                <w:lang w:eastAsia="en-GB"/>
                <w14:ligatures w14:val="none"/>
              </w:rPr>
            </w:pPr>
            <w:r w:rsidRPr="00E35C47">
              <w:rPr>
                <w:rFonts w:ascii="Times New Roman" w:eastAsia="Times New Roman" w:hAnsi="Times New Roman" w:cs="Times New Roman"/>
                <w:bCs/>
                <w:kern w:val="0"/>
                <w:sz w:val="20"/>
                <w:szCs w:val="20"/>
                <w:lang w:eastAsia="en-GB"/>
                <w14:ligatures w14:val="none"/>
              </w:rPr>
              <w:t>(6) Detailed Design</w:t>
            </w:r>
          </w:p>
        </w:tc>
        <w:tc>
          <w:tcPr>
            <w:tcW w:w="960" w:type="pct"/>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1B4BF9B1"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b/>
                <w:color w:val="00B050"/>
                <w:kern w:val="0"/>
                <w:sz w:val="20"/>
                <w:szCs w:val="20"/>
                <w:lang w:eastAsia="en-GB"/>
                <w14:ligatures w14:val="none"/>
              </w:rPr>
            </w:pPr>
          </w:p>
        </w:tc>
      </w:tr>
      <w:tr w:rsidR="004420B9" w:rsidRPr="00E35C47" w14:paraId="653508AD" w14:textId="77777777" w:rsidTr="00954709">
        <w:tc>
          <w:tcPr>
            <w:tcW w:w="257" w:type="pct"/>
            <w:vMerge/>
            <w:tcBorders>
              <w:left w:val="single" w:sz="2" w:space="0" w:color="auto"/>
              <w:right w:val="single" w:sz="2" w:space="0" w:color="auto"/>
            </w:tcBorders>
            <w:vAlign w:val="center"/>
          </w:tcPr>
          <w:p w14:paraId="193344C2"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b/>
                <w:kern w:val="0"/>
                <w:sz w:val="20"/>
                <w:szCs w:val="20"/>
                <w:lang w:eastAsia="en-GB"/>
                <w14:ligatures w14:val="none"/>
              </w:rPr>
            </w:pPr>
          </w:p>
        </w:tc>
        <w:tc>
          <w:tcPr>
            <w:tcW w:w="3783" w:type="pct"/>
            <w:tcBorders>
              <w:top w:val="single" w:sz="2" w:space="0" w:color="auto"/>
              <w:left w:val="single" w:sz="2" w:space="0" w:color="auto"/>
              <w:bottom w:val="single" w:sz="2" w:space="0" w:color="auto"/>
              <w:right w:val="single" w:sz="2" w:space="0" w:color="auto"/>
            </w:tcBorders>
            <w:shd w:val="clear" w:color="auto" w:fill="auto"/>
            <w:noWrap/>
            <w:vAlign w:val="center"/>
          </w:tcPr>
          <w:p w14:paraId="5EE18830"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bCs/>
                <w:kern w:val="0"/>
                <w:sz w:val="20"/>
                <w:szCs w:val="20"/>
                <w:lang w:eastAsia="en-GB"/>
                <w14:ligatures w14:val="none"/>
              </w:rPr>
            </w:pPr>
            <w:r w:rsidRPr="00E35C47">
              <w:rPr>
                <w:rFonts w:ascii="Times New Roman" w:eastAsia="Times New Roman" w:hAnsi="Times New Roman" w:cs="Times New Roman"/>
                <w:bCs/>
                <w:kern w:val="0"/>
                <w:sz w:val="20"/>
                <w:szCs w:val="20"/>
                <w:lang w:eastAsia="en-GB"/>
                <w14:ligatures w14:val="none"/>
              </w:rPr>
              <w:t>(7) Preparation of tender dossiers</w:t>
            </w:r>
          </w:p>
        </w:tc>
        <w:tc>
          <w:tcPr>
            <w:tcW w:w="960" w:type="pct"/>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0D327EBE"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b/>
                <w:color w:val="00B050"/>
                <w:kern w:val="0"/>
                <w:sz w:val="20"/>
                <w:szCs w:val="20"/>
                <w:lang w:eastAsia="en-GB"/>
                <w14:ligatures w14:val="none"/>
              </w:rPr>
            </w:pPr>
          </w:p>
        </w:tc>
      </w:tr>
      <w:tr w:rsidR="004420B9" w:rsidRPr="00E35C47" w14:paraId="4818CE6C" w14:textId="77777777" w:rsidTr="00954709">
        <w:tc>
          <w:tcPr>
            <w:tcW w:w="257" w:type="pct"/>
            <w:vMerge/>
            <w:tcBorders>
              <w:left w:val="single" w:sz="2" w:space="0" w:color="auto"/>
              <w:right w:val="single" w:sz="2" w:space="0" w:color="auto"/>
            </w:tcBorders>
            <w:vAlign w:val="center"/>
          </w:tcPr>
          <w:p w14:paraId="3E9AC3E4"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b/>
                <w:kern w:val="0"/>
                <w:sz w:val="20"/>
                <w:szCs w:val="20"/>
                <w:lang w:eastAsia="en-GB"/>
                <w14:ligatures w14:val="none"/>
              </w:rPr>
            </w:pPr>
          </w:p>
        </w:tc>
        <w:tc>
          <w:tcPr>
            <w:tcW w:w="3783" w:type="pct"/>
            <w:tcBorders>
              <w:top w:val="single" w:sz="2" w:space="0" w:color="auto"/>
              <w:left w:val="single" w:sz="2" w:space="0" w:color="auto"/>
              <w:bottom w:val="single" w:sz="2" w:space="0" w:color="auto"/>
              <w:right w:val="single" w:sz="2" w:space="0" w:color="auto"/>
            </w:tcBorders>
            <w:shd w:val="clear" w:color="auto" w:fill="auto"/>
            <w:noWrap/>
            <w:vAlign w:val="center"/>
          </w:tcPr>
          <w:p w14:paraId="5259E302"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bCs/>
                <w:kern w:val="0"/>
                <w:sz w:val="20"/>
                <w:szCs w:val="20"/>
                <w:lang w:eastAsia="en-GB"/>
                <w14:ligatures w14:val="none"/>
              </w:rPr>
            </w:pPr>
            <w:r w:rsidRPr="00E35C47">
              <w:rPr>
                <w:rFonts w:ascii="Times New Roman" w:eastAsia="Times New Roman" w:hAnsi="Times New Roman" w:cs="Times New Roman"/>
                <w:bCs/>
                <w:kern w:val="0"/>
                <w:sz w:val="20"/>
                <w:szCs w:val="20"/>
                <w:lang w:eastAsia="en-GB"/>
                <w14:ligatures w14:val="none"/>
              </w:rPr>
              <w:t>(8) Project management assistance (support to PIU)</w:t>
            </w:r>
          </w:p>
        </w:tc>
        <w:tc>
          <w:tcPr>
            <w:tcW w:w="960" w:type="pct"/>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5D66B41E"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b/>
                <w:color w:val="00B050"/>
                <w:kern w:val="0"/>
                <w:sz w:val="20"/>
                <w:szCs w:val="20"/>
                <w:lang w:eastAsia="en-GB"/>
                <w14:ligatures w14:val="none"/>
              </w:rPr>
            </w:pPr>
          </w:p>
        </w:tc>
      </w:tr>
      <w:tr w:rsidR="004420B9" w:rsidRPr="00E35C47" w14:paraId="3ADFDAF4" w14:textId="77777777" w:rsidTr="00954709">
        <w:tc>
          <w:tcPr>
            <w:tcW w:w="257" w:type="pct"/>
            <w:vMerge/>
            <w:tcBorders>
              <w:left w:val="single" w:sz="2" w:space="0" w:color="auto"/>
              <w:right w:val="single" w:sz="2" w:space="0" w:color="auto"/>
            </w:tcBorders>
            <w:vAlign w:val="center"/>
          </w:tcPr>
          <w:p w14:paraId="7AB3D1CF"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b/>
                <w:kern w:val="0"/>
                <w:sz w:val="20"/>
                <w:szCs w:val="20"/>
                <w:lang w:eastAsia="en-GB"/>
                <w14:ligatures w14:val="none"/>
              </w:rPr>
            </w:pPr>
          </w:p>
        </w:tc>
        <w:tc>
          <w:tcPr>
            <w:tcW w:w="3783" w:type="pct"/>
            <w:tcBorders>
              <w:top w:val="single" w:sz="2" w:space="0" w:color="auto"/>
              <w:left w:val="single" w:sz="2" w:space="0" w:color="auto"/>
              <w:bottom w:val="single" w:sz="2" w:space="0" w:color="auto"/>
              <w:right w:val="single" w:sz="2" w:space="0" w:color="auto"/>
            </w:tcBorders>
            <w:shd w:val="clear" w:color="auto" w:fill="auto"/>
            <w:noWrap/>
            <w:vAlign w:val="center"/>
          </w:tcPr>
          <w:p w14:paraId="5F84E477"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bCs/>
                <w:kern w:val="0"/>
                <w:sz w:val="20"/>
                <w:szCs w:val="20"/>
                <w:lang w:eastAsia="en-GB"/>
                <w14:ligatures w14:val="none"/>
              </w:rPr>
            </w:pPr>
            <w:r w:rsidRPr="00E35C47">
              <w:rPr>
                <w:rFonts w:ascii="Times New Roman" w:eastAsia="Times New Roman" w:hAnsi="Times New Roman" w:cs="Times New Roman"/>
                <w:bCs/>
                <w:kern w:val="0"/>
                <w:sz w:val="20"/>
                <w:szCs w:val="20"/>
                <w:lang w:eastAsia="en-GB"/>
                <w14:ligatures w14:val="none"/>
              </w:rPr>
              <w:t>(9) ….</w:t>
            </w:r>
          </w:p>
        </w:tc>
        <w:tc>
          <w:tcPr>
            <w:tcW w:w="960" w:type="pct"/>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083D8339"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b/>
                <w:color w:val="00B050"/>
                <w:kern w:val="0"/>
                <w:sz w:val="20"/>
                <w:szCs w:val="20"/>
                <w:lang w:eastAsia="en-GB"/>
                <w14:ligatures w14:val="none"/>
              </w:rPr>
            </w:pPr>
          </w:p>
        </w:tc>
      </w:tr>
      <w:tr w:rsidR="004420B9" w:rsidRPr="00E35C47" w14:paraId="63980A8E" w14:textId="77777777" w:rsidTr="00954709">
        <w:tc>
          <w:tcPr>
            <w:tcW w:w="257" w:type="pct"/>
            <w:vMerge/>
            <w:tcBorders>
              <w:left w:val="single" w:sz="2" w:space="0" w:color="auto"/>
              <w:right w:val="single" w:sz="2" w:space="0" w:color="auto"/>
            </w:tcBorders>
            <w:vAlign w:val="center"/>
          </w:tcPr>
          <w:p w14:paraId="38DF93CA"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b/>
                <w:kern w:val="0"/>
                <w:sz w:val="20"/>
                <w:szCs w:val="20"/>
                <w:lang w:eastAsia="en-GB"/>
                <w14:ligatures w14:val="none"/>
              </w:rPr>
            </w:pPr>
          </w:p>
        </w:tc>
        <w:tc>
          <w:tcPr>
            <w:tcW w:w="3783" w:type="pct"/>
            <w:tcBorders>
              <w:top w:val="single" w:sz="2" w:space="0" w:color="auto"/>
              <w:left w:val="single" w:sz="2" w:space="0" w:color="auto"/>
              <w:bottom w:val="single" w:sz="2" w:space="0" w:color="auto"/>
              <w:right w:val="single" w:sz="2" w:space="0" w:color="auto"/>
            </w:tcBorders>
            <w:shd w:val="clear" w:color="auto" w:fill="auto"/>
            <w:noWrap/>
            <w:vAlign w:val="center"/>
          </w:tcPr>
          <w:p w14:paraId="74357B5B"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bCs/>
                <w:kern w:val="0"/>
                <w:sz w:val="20"/>
                <w:szCs w:val="20"/>
                <w:lang w:eastAsia="en-GB"/>
                <w14:ligatures w14:val="none"/>
              </w:rPr>
            </w:pPr>
            <w:r w:rsidRPr="00E35C47">
              <w:rPr>
                <w:rFonts w:ascii="Times New Roman" w:eastAsia="Times New Roman" w:hAnsi="Times New Roman" w:cs="Times New Roman"/>
                <w:bCs/>
                <w:kern w:val="0"/>
                <w:sz w:val="20"/>
                <w:szCs w:val="20"/>
                <w:lang w:eastAsia="en-GB"/>
                <w14:ligatures w14:val="none"/>
              </w:rPr>
              <w:t>(10) ….</w:t>
            </w:r>
          </w:p>
        </w:tc>
        <w:tc>
          <w:tcPr>
            <w:tcW w:w="960" w:type="pct"/>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2CA3D22"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b/>
                <w:color w:val="00B050"/>
                <w:kern w:val="0"/>
                <w:sz w:val="20"/>
                <w:szCs w:val="20"/>
                <w:lang w:eastAsia="en-GB"/>
                <w14:ligatures w14:val="none"/>
              </w:rPr>
            </w:pPr>
          </w:p>
        </w:tc>
      </w:tr>
      <w:tr w:rsidR="004420B9" w:rsidRPr="00E35C47" w14:paraId="799874EE" w14:textId="77777777" w:rsidTr="00954709">
        <w:tc>
          <w:tcPr>
            <w:tcW w:w="257" w:type="pct"/>
            <w:vMerge/>
            <w:tcBorders>
              <w:left w:val="single" w:sz="2" w:space="0" w:color="auto"/>
              <w:right w:val="single" w:sz="2" w:space="0" w:color="auto"/>
            </w:tcBorders>
            <w:vAlign w:val="center"/>
          </w:tcPr>
          <w:p w14:paraId="5AD9D52F"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b/>
                <w:kern w:val="0"/>
                <w:sz w:val="20"/>
                <w:szCs w:val="20"/>
                <w:lang w:eastAsia="en-GB"/>
                <w14:ligatures w14:val="none"/>
              </w:rPr>
            </w:pPr>
          </w:p>
        </w:tc>
        <w:tc>
          <w:tcPr>
            <w:tcW w:w="3783" w:type="pct"/>
            <w:tcBorders>
              <w:top w:val="single" w:sz="2" w:space="0" w:color="auto"/>
              <w:left w:val="single" w:sz="2" w:space="0" w:color="auto"/>
              <w:bottom w:val="single" w:sz="2" w:space="0" w:color="auto"/>
              <w:right w:val="single" w:sz="2" w:space="0" w:color="auto"/>
            </w:tcBorders>
            <w:shd w:val="clear" w:color="auto" w:fill="auto"/>
            <w:noWrap/>
            <w:vAlign w:val="center"/>
          </w:tcPr>
          <w:p w14:paraId="71D43F9E" w14:textId="6258FA7F" w:rsidR="004420B9" w:rsidRPr="00E35C47" w:rsidRDefault="004420B9" w:rsidP="004420B9">
            <w:pPr>
              <w:shd w:val="clear" w:color="auto" w:fill="FFFFFF" w:themeFill="background1"/>
              <w:spacing w:before="40" w:after="0" w:line="240" w:lineRule="auto"/>
              <w:jc w:val="both"/>
              <w:rPr>
                <w:rFonts w:ascii="Times New Roman" w:eastAsia="Times New Roman" w:hAnsi="Times New Roman" w:cs="Times New Roman"/>
                <w:kern w:val="0"/>
                <w:sz w:val="20"/>
                <w:szCs w:val="20"/>
                <w:lang w:eastAsia="en-GB"/>
                <w14:ligatures w14:val="none"/>
              </w:rPr>
            </w:pPr>
            <w:r w:rsidRPr="00E35C47">
              <w:rPr>
                <w:rFonts w:ascii="Times New Roman" w:eastAsia="Times New Roman" w:hAnsi="Times New Roman" w:cs="Times New Roman"/>
                <w:b/>
                <w:kern w:val="0"/>
                <w:sz w:val="20"/>
                <w:szCs w:val="20"/>
                <w:lang w:eastAsia="en-GB"/>
                <w14:ligatures w14:val="none"/>
              </w:rPr>
              <w:t>Grant without fee</w:t>
            </w:r>
            <w:r w:rsidR="00035EFC">
              <w:rPr>
                <w:rFonts w:ascii="Times New Roman" w:eastAsia="Times New Roman" w:hAnsi="Times New Roman" w:cs="Times New Roman"/>
                <w:b/>
                <w:kern w:val="0"/>
                <w:sz w:val="20"/>
                <w:szCs w:val="20"/>
                <w:lang w:eastAsia="en-GB"/>
                <w14:ligatures w14:val="none"/>
              </w:rPr>
              <w:t>s</w:t>
            </w:r>
          </w:p>
        </w:tc>
        <w:tc>
          <w:tcPr>
            <w:tcW w:w="960" w:type="pct"/>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6997E8A"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i/>
                <w:iCs/>
                <w:color w:val="808080" w:themeColor="background1" w:themeShade="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[SUM (1:10) filled in automatically in MIS]</w:t>
            </w:r>
          </w:p>
        </w:tc>
      </w:tr>
      <w:tr w:rsidR="004420B9" w:rsidRPr="00E35C47" w14:paraId="28F357F5" w14:textId="77777777" w:rsidTr="00954709">
        <w:tc>
          <w:tcPr>
            <w:tcW w:w="257" w:type="pct"/>
            <w:vMerge/>
            <w:tcBorders>
              <w:left w:val="single" w:sz="2" w:space="0" w:color="auto"/>
              <w:right w:val="single" w:sz="2" w:space="0" w:color="auto"/>
            </w:tcBorders>
            <w:vAlign w:val="center"/>
          </w:tcPr>
          <w:p w14:paraId="68CAD7F4"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b/>
                <w:kern w:val="0"/>
                <w:sz w:val="20"/>
                <w:szCs w:val="20"/>
                <w:lang w:eastAsia="en-GB"/>
                <w14:ligatures w14:val="none"/>
              </w:rPr>
            </w:pPr>
          </w:p>
        </w:tc>
        <w:tc>
          <w:tcPr>
            <w:tcW w:w="3783" w:type="pct"/>
            <w:tcBorders>
              <w:top w:val="single" w:sz="2" w:space="0" w:color="auto"/>
              <w:left w:val="single" w:sz="2" w:space="0" w:color="auto"/>
              <w:bottom w:val="single" w:sz="2" w:space="0" w:color="auto"/>
              <w:right w:val="single" w:sz="2" w:space="0" w:color="auto"/>
            </w:tcBorders>
            <w:shd w:val="clear" w:color="auto" w:fill="auto"/>
            <w:noWrap/>
            <w:vAlign w:val="center"/>
          </w:tcPr>
          <w:p w14:paraId="48CB9178" w14:textId="77777777" w:rsidR="004420B9" w:rsidRPr="00E35C47" w:rsidRDefault="004420B9" w:rsidP="004420B9">
            <w:pPr>
              <w:shd w:val="clear" w:color="auto" w:fill="FFFFFF" w:themeFill="background1"/>
              <w:spacing w:before="40" w:after="0" w:line="240" w:lineRule="auto"/>
              <w:jc w:val="both"/>
              <w:rPr>
                <w:rFonts w:ascii="Times New Roman" w:eastAsia="Times New Roman" w:hAnsi="Times New Roman" w:cs="Times New Roman"/>
                <w:bCs/>
                <w:kern w:val="0"/>
                <w:sz w:val="20"/>
                <w:szCs w:val="20"/>
                <w:lang w:eastAsia="en-GB"/>
                <w14:ligatures w14:val="none"/>
              </w:rPr>
            </w:pPr>
            <w:r w:rsidRPr="00E35C47">
              <w:rPr>
                <w:rFonts w:ascii="Times New Roman" w:eastAsia="Times New Roman" w:hAnsi="Times New Roman" w:cs="Times New Roman"/>
                <w:bCs/>
                <w:kern w:val="0"/>
                <w:sz w:val="20"/>
                <w:szCs w:val="20"/>
                <w:lang w:eastAsia="en-GB"/>
                <w14:ligatures w14:val="none"/>
              </w:rPr>
              <w:t xml:space="preserve"> Implementation fee</w:t>
            </w:r>
          </w:p>
        </w:tc>
        <w:tc>
          <w:tcPr>
            <w:tcW w:w="960" w:type="pct"/>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4987CAA"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[filled in automatically in MIS]</w:t>
            </w:r>
          </w:p>
        </w:tc>
      </w:tr>
      <w:tr w:rsidR="004420B9" w:rsidRPr="00E35C47" w14:paraId="07860650" w14:textId="77777777" w:rsidTr="00954709">
        <w:tc>
          <w:tcPr>
            <w:tcW w:w="257" w:type="pct"/>
            <w:vMerge/>
            <w:tcBorders>
              <w:left w:val="single" w:sz="2" w:space="0" w:color="auto"/>
              <w:right w:val="single" w:sz="2" w:space="0" w:color="auto"/>
            </w:tcBorders>
            <w:vAlign w:val="center"/>
          </w:tcPr>
          <w:p w14:paraId="7B1F2944"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b/>
                <w:kern w:val="0"/>
                <w:sz w:val="20"/>
                <w:szCs w:val="20"/>
                <w:lang w:eastAsia="en-GB"/>
                <w14:ligatures w14:val="none"/>
              </w:rPr>
            </w:pPr>
          </w:p>
        </w:tc>
        <w:tc>
          <w:tcPr>
            <w:tcW w:w="3783" w:type="pct"/>
            <w:tcBorders>
              <w:top w:val="single" w:sz="2" w:space="0" w:color="auto"/>
              <w:left w:val="single" w:sz="2" w:space="0" w:color="auto"/>
              <w:bottom w:val="single" w:sz="2" w:space="0" w:color="auto"/>
              <w:right w:val="single" w:sz="2" w:space="0" w:color="auto"/>
            </w:tcBorders>
            <w:shd w:val="clear" w:color="auto" w:fill="auto"/>
            <w:noWrap/>
            <w:vAlign w:val="center"/>
          </w:tcPr>
          <w:p w14:paraId="757EFE60" w14:textId="77777777" w:rsidR="004420B9" w:rsidRPr="00E35C47" w:rsidRDefault="004420B9" w:rsidP="004420B9">
            <w:pPr>
              <w:shd w:val="clear" w:color="auto" w:fill="FFFFFF" w:themeFill="background1"/>
              <w:spacing w:before="40" w:after="0" w:line="240" w:lineRule="auto"/>
              <w:jc w:val="both"/>
              <w:rPr>
                <w:rFonts w:ascii="Times New Roman" w:eastAsia="Times New Roman" w:hAnsi="Times New Roman" w:cs="Times New Roman"/>
                <w:b/>
                <w:kern w:val="0"/>
                <w:sz w:val="20"/>
                <w:szCs w:val="20"/>
                <w:lang w:eastAsia="en-GB"/>
                <w14:ligatures w14:val="none"/>
              </w:rPr>
            </w:pPr>
            <w:r w:rsidRPr="00E35C47">
              <w:rPr>
                <w:rFonts w:ascii="Times New Roman" w:eastAsia="Times New Roman" w:hAnsi="Times New Roman" w:cs="Times New Roman"/>
                <w:b/>
                <w:kern w:val="0"/>
                <w:sz w:val="20"/>
                <w:szCs w:val="20"/>
                <w:lang w:eastAsia="en-GB"/>
                <w14:ligatures w14:val="none"/>
              </w:rPr>
              <w:t>Total WBIF grant amount</w:t>
            </w:r>
          </w:p>
        </w:tc>
        <w:tc>
          <w:tcPr>
            <w:tcW w:w="960" w:type="pct"/>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23F19FA3"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[filled in automatically in MIS]</w:t>
            </w:r>
          </w:p>
        </w:tc>
      </w:tr>
      <w:tr w:rsidR="004420B9" w:rsidRPr="00E35C47" w14:paraId="0048B3BD" w14:textId="77777777" w:rsidTr="00954709">
        <w:trPr>
          <w:trHeight w:val="382"/>
        </w:trPr>
        <w:tc>
          <w:tcPr>
            <w:tcW w:w="257" w:type="pct"/>
            <w:vMerge/>
            <w:tcBorders>
              <w:left w:val="single" w:sz="2" w:space="0" w:color="auto"/>
              <w:bottom w:val="single" w:sz="2" w:space="0" w:color="auto"/>
              <w:right w:val="single" w:sz="2" w:space="0" w:color="auto"/>
            </w:tcBorders>
            <w:vAlign w:val="center"/>
          </w:tcPr>
          <w:p w14:paraId="3BACD33A" w14:textId="77777777" w:rsidR="004420B9" w:rsidRPr="00E35C47" w:rsidRDefault="004420B9" w:rsidP="004420B9">
            <w:pPr>
              <w:shd w:val="clear" w:color="auto" w:fill="FFFFFF" w:themeFill="background1"/>
              <w:spacing w:before="40" w:after="0" w:line="240" w:lineRule="auto"/>
              <w:jc w:val="both"/>
              <w:rPr>
                <w:rFonts w:ascii="Times New Roman" w:eastAsia="Times New Roman" w:hAnsi="Times New Roman" w:cs="Times New Roman"/>
                <w:i/>
                <w:color w:val="4472C4"/>
                <w:kern w:val="0"/>
                <w:sz w:val="20"/>
                <w:szCs w:val="20"/>
                <w:lang w:eastAsia="en-GB"/>
                <w14:ligatures w14:val="none"/>
              </w:rPr>
            </w:pPr>
          </w:p>
        </w:tc>
        <w:tc>
          <w:tcPr>
            <w:tcW w:w="4743" w:type="pct"/>
            <w:gridSpan w:val="2"/>
            <w:tcBorders>
              <w:top w:val="single" w:sz="2" w:space="0" w:color="auto"/>
              <w:left w:val="single" w:sz="2" w:space="0" w:color="auto"/>
              <w:bottom w:val="single" w:sz="2" w:space="0" w:color="auto"/>
              <w:right w:val="single" w:sz="2" w:space="0" w:color="auto"/>
            </w:tcBorders>
            <w:vAlign w:val="center"/>
          </w:tcPr>
          <w:p w14:paraId="70301955" w14:textId="77777777" w:rsidR="004420B9" w:rsidRPr="00E35C47" w:rsidRDefault="004420B9" w:rsidP="004420B9">
            <w:pPr>
              <w:shd w:val="clear" w:color="auto" w:fill="FFFFFF" w:themeFill="background1"/>
              <w:spacing w:before="40" w:after="0" w:line="240" w:lineRule="auto"/>
              <w:jc w:val="both"/>
              <w:rPr>
                <w:rFonts w:ascii="Times New Roman" w:eastAsia="Times New Roman" w:hAnsi="Times New Roman" w:cs="Times New Roman"/>
                <w:i/>
                <w:color w:val="4472C4"/>
                <w:kern w:val="0"/>
                <w:sz w:val="16"/>
                <w:szCs w:val="16"/>
                <w:lang w:eastAsia="en-GB"/>
                <w14:ligatures w14:val="none"/>
              </w:rPr>
            </w:pPr>
            <w:r w:rsidRPr="00E35C47">
              <w:rPr>
                <w:rFonts w:ascii="Times New Roman" w:eastAsia="Times New Roman" w:hAnsi="Times New Roman" w:cs="Times New Roman"/>
                <w:i/>
                <w:color w:val="808080" w:themeColor="background1" w:themeShade="80"/>
                <w:kern w:val="0"/>
                <w:sz w:val="16"/>
                <w:szCs w:val="16"/>
                <w14:ligatures w14:val="none"/>
              </w:rPr>
              <w:t>[Justification of the grant amount]</w:t>
            </w:r>
          </w:p>
        </w:tc>
      </w:tr>
    </w:tbl>
    <w:p w14:paraId="002415D5" w14:textId="77777777" w:rsidR="004420B9" w:rsidRPr="00E35C47" w:rsidRDefault="004420B9" w:rsidP="004420B9">
      <w:pPr>
        <w:shd w:val="clear" w:color="auto" w:fill="FFFFFF" w:themeFill="background1"/>
        <w:spacing w:after="0" w:line="240" w:lineRule="auto"/>
        <w:rPr>
          <w:rFonts w:ascii="Times New Roman" w:eastAsia="Times New Roman" w:hAnsi="Times New Roman" w:cs="Times New Roman"/>
          <w:kern w:val="0"/>
          <w:sz w:val="20"/>
          <w:szCs w:val="20"/>
          <w:lang w:eastAsia="en-GB"/>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568"/>
        <w:gridCol w:w="1916"/>
        <w:gridCol w:w="7972"/>
      </w:tblGrid>
      <w:tr w:rsidR="004420B9" w:rsidRPr="00E35C47" w14:paraId="0D2D46B1" w14:textId="77777777" w:rsidTr="00954709">
        <w:trPr>
          <w:trHeight w:val="1052"/>
        </w:trPr>
        <w:tc>
          <w:tcPr>
            <w:tcW w:w="272" w:type="pct"/>
            <w:vMerge w:val="restart"/>
            <w:shd w:val="clear" w:color="auto" w:fill="auto"/>
            <w:vAlign w:val="center"/>
          </w:tcPr>
          <w:p w14:paraId="03663A64"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b/>
                <w:kern w:val="0"/>
                <w:sz w:val="20"/>
                <w:szCs w:val="20"/>
                <w:lang w:eastAsia="en-GB"/>
                <w14:ligatures w14:val="none"/>
              </w:rPr>
            </w:pPr>
            <w:r w:rsidRPr="00E35C47">
              <w:rPr>
                <w:rFonts w:ascii="Times New Roman" w:eastAsia="Times New Roman" w:hAnsi="Times New Roman" w:cs="Times New Roman"/>
                <w:b/>
                <w:kern w:val="0"/>
                <w:sz w:val="20"/>
                <w:szCs w:val="20"/>
                <w:lang w:eastAsia="en-GB"/>
                <w14:ligatures w14:val="none"/>
              </w:rPr>
              <w:t>31</w:t>
            </w:r>
          </w:p>
        </w:tc>
        <w:tc>
          <w:tcPr>
            <w:tcW w:w="4728" w:type="pct"/>
            <w:gridSpan w:val="2"/>
            <w:shd w:val="clear" w:color="auto" w:fill="auto"/>
          </w:tcPr>
          <w:p w14:paraId="03DABE0D"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b/>
                <w:kern w:val="0"/>
                <w:sz w:val="20"/>
                <w:szCs w:val="20"/>
                <w:lang w:eastAsia="en-GB"/>
                <w14:ligatures w14:val="none"/>
              </w:rPr>
            </w:pPr>
            <w:r w:rsidRPr="00E35C47">
              <w:rPr>
                <w:rFonts w:ascii="Times New Roman" w:eastAsia="Times New Roman" w:hAnsi="Times New Roman" w:cs="Times New Roman"/>
                <w:b/>
                <w:kern w:val="0"/>
                <w:sz w:val="20"/>
                <w:szCs w:val="20"/>
                <w:lang w:eastAsia="en-GB"/>
                <w14:ligatures w14:val="none"/>
              </w:rPr>
              <w:t xml:space="preserve">Additionality of WBIF grant </w:t>
            </w:r>
          </w:p>
          <w:p w14:paraId="79B99B3E" w14:textId="67F9B737" w:rsidR="004420B9" w:rsidRPr="00E35C47" w:rsidRDefault="004420B9" w:rsidP="004420B9">
            <w:pPr>
              <w:spacing w:before="40" w:after="0" w:line="240" w:lineRule="auto"/>
              <w:jc w:val="both"/>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 xml:space="preserve">Complete this section in close cooperation with the LFI. This section deals </w:t>
            </w:r>
            <w:r w:rsidR="00E35C47" w:rsidRPr="00E35C47">
              <w:rPr>
                <w:rFonts w:ascii="Times New Roman" w:eastAsia="Times New Roman" w:hAnsi="Times New Roman" w:cs="Times New Roman"/>
                <w:i/>
                <w:color w:val="808080"/>
                <w:kern w:val="0"/>
                <w:sz w:val="16"/>
                <w:szCs w:val="16"/>
                <w:lang w:eastAsia="en-GB"/>
                <w14:ligatures w14:val="none"/>
              </w:rPr>
              <w:t xml:space="preserve">with </w:t>
            </w:r>
            <w:r w:rsidRPr="00E35C47">
              <w:rPr>
                <w:rFonts w:ascii="Times New Roman" w:eastAsia="Times New Roman" w:hAnsi="Times New Roman" w:cs="Times New Roman"/>
                <w:i/>
                <w:color w:val="808080"/>
                <w:kern w:val="0"/>
                <w:sz w:val="16"/>
                <w:szCs w:val="16"/>
                <w:lang w:eastAsia="en-GB"/>
                <w14:ligatures w14:val="none"/>
              </w:rPr>
              <w:t xml:space="preserve">the additionality of the WBIF grant, understood as what the requested WBIF grant will achieve, in terms of benefits or positive results, over and above what would be achieved without it. Grant funding is justified only when significant additionality is shown for the funding itself. </w:t>
            </w:r>
          </w:p>
          <w:p w14:paraId="60859775" w14:textId="1D56DDD9"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 xml:space="preserve">In the list below, identify among the categories of additionality those applicable to the WBIF grant. Address only those categories where additionality is relevant and appropriate. Some types of additionalities are quantifiable, and the applicants should make every effort to quantify the additionality of the grant as far as possible.  Others may not be quantifiable and should be addressed qualitatively. </w:t>
            </w:r>
            <w:r w:rsidR="00E35C47" w:rsidRPr="00E35C47">
              <w:rPr>
                <w:rFonts w:ascii="Times New Roman" w:eastAsia="Times New Roman" w:hAnsi="Times New Roman" w:cs="Times New Roman"/>
                <w:i/>
                <w:color w:val="808080"/>
                <w:kern w:val="0"/>
                <w:sz w:val="16"/>
                <w:szCs w:val="16"/>
                <w:lang w:eastAsia="en-GB"/>
                <w14:ligatures w14:val="none"/>
              </w:rPr>
              <w:t xml:space="preserve">The reasons for choosing a qualitative method </w:t>
            </w:r>
            <w:r w:rsidRPr="00E35C47">
              <w:rPr>
                <w:rFonts w:ascii="Times New Roman" w:eastAsia="Times New Roman" w:hAnsi="Times New Roman" w:cs="Times New Roman"/>
                <w:i/>
                <w:color w:val="808080"/>
                <w:kern w:val="0"/>
                <w:sz w:val="16"/>
                <w:szCs w:val="16"/>
                <w:lang w:eastAsia="en-GB"/>
                <w14:ligatures w14:val="none"/>
              </w:rPr>
              <w:t xml:space="preserve">should be explained. Evidence should be provided to support claims of additionality as far as possible. </w:t>
            </w:r>
          </w:p>
          <w:p w14:paraId="0010522D"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i/>
                <w:kern w:val="0"/>
                <w:sz w:val="20"/>
                <w:szCs w:val="20"/>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Include elements that will lead to additional benefits related to cross-cutting aspects, such as the environment, gender equality and equal opportunities, the needs of disabled people, the rights of minorities and vulnerable groups, innovation and best practices, etc.</w:t>
            </w:r>
          </w:p>
        </w:tc>
      </w:tr>
      <w:tr w:rsidR="004420B9" w:rsidRPr="00E35C47" w14:paraId="03EE3213" w14:textId="77777777" w:rsidTr="00954709">
        <w:trPr>
          <w:trHeight w:val="467"/>
        </w:trPr>
        <w:tc>
          <w:tcPr>
            <w:tcW w:w="272" w:type="pct"/>
            <w:vMerge/>
            <w:shd w:val="clear" w:color="auto" w:fill="auto"/>
          </w:tcPr>
          <w:p w14:paraId="1CFDAC93"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b/>
                <w:kern w:val="0"/>
                <w:sz w:val="20"/>
                <w:szCs w:val="20"/>
                <w:lang w:eastAsia="en-GB"/>
                <w14:ligatures w14:val="none"/>
              </w:rPr>
            </w:pPr>
          </w:p>
        </w:tc>
        <w:tc>
          <w:tcPr>
            <w:tcW w:w="916" w:type="pct"/>
            <w:shd w:val="clear" w:color="auto" w:fill="auto"/>
            <w:vAlign w:val="center"/>
          </w:tcPr>
          <w:p w14:paraId="4AD25458"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kern w:val="0"/>
                <w:sz w:val="20"/>
                <w:szCs w:val="20"/>
                <w:lang w:eastAsia="en-GB"/>
                <w14:ligatures w14:val="none"/>
              </w:rPr>
            </w:pPr>
            <w:r w:rsidRPr="00E35C47">
              <w:rPr>
                <w:rFonts w:ascii="Times New Roman" w:eastAsia="Times New Roman" w:hAnsi="Times New Roman" w:cs="Times New Roman"/>
                <w:kern w:val="0"/>
                <w:sz w:val="20"/>
                <w:szCs w:val="20"/>
                <w:lang w:eastAsia="en-GB"/>
                <w14:ligatures w14:val="none"/>
              </w:rPr>
              <w:t xml:space="preserve">Economic and financial </w:t>
            </w:r>
          </w:p>
        </w:tc>
        <w:tc>
          <w:tcPr>
            <w:tcW w:w="3812" w:type="pct"/>
            <w:shd w:val="clear" w:color="auto" w:fill="auto"/>
          </w:tcPr>
          <w:p w14:paraId="01FA8C8A" w14:textId="4157CB77" w:rsidR="004420B9" w:rsidRPr="00E35C47" w:rsidRDefault="004420B9" w:rsidP="004420B9">
            <w:pPr>
              <w:spacing w:before="40" w:after="0" w:line="240" w:lineRule="auto"/>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 xml:space="preserve">What are the economic benefits of the </w:t>
            </w:r>
            <w:r w:rsidR="00E35C47" w:rsidRPr="00E35C47">
              <w:rPr>
                <w:rFonts w:ascii="Times New Roman" w:eastAsia="Times New Roman" w:hAnsi="Times New Roman" w:cs="Times New Roman"/>
                <w:i/>
                <w:color w:val="808080"/>
                <w:kern w:val="0"/>
                <w:sz w:val="16"/>
                <w:szCs w:val="16"/>
                <w:lang w:eastAsia="en-GB"/>
                <w14:ligatures w14:val="none"/>
              </w:rPr>
              <w:t>proposed grant funding? Why is the proposed grant funding necessary for the Project? What are the financial benefits of the WBIF's contribution to the Project? How will this impact the end beneficiaries? For example, by broadening access to finance to target groups, lowering end-user tariffs, increasing the services' affordability,</w:t>
            </w:r>
            <w:r w:rsidRPr="00E35C47">
              <w:rPr>
                <w:rFonts w:ascii="Times New Roman" w:eastAsia="Times New Roman" w:hAnsi="Times New Roman" w:cs="Times New Roman"/>
                <w:i/>
                <w:color w:val="808080"/>
                <w:kern w:val="0"/>
                <w:sz w:val="16"/>
                <w:szCs w:val="16"/>
                <w:lang w:eastAsia="en-GB"/>
                <w14:ligatures w14:val="none"/>
              </w:rPr>
              <w:t xml:space="preserve"> etc.</w:t>
            </w:r>
          </w:p>
        </w:tc>
      </w:tr>
      <w:tr w:rsidR="004420B9" w:rsidRPr="00E35C47" w14:paraId="0603EB8E" w14:textId="77777777" w:rsidTr="00954709">
        <w:trPr>
          <w:trHeight w:val="440"/>
        </w:trPr>
        <w:tc>
          <w:tcPr>
            <w:tcW w:w="272" w:type="pct"/>
            <w:vMerge/>
            <w:shd w:val="clear" w:color="auto" w:fill="auto"/>
          </w:tcPr>
          <w:p w14:paraId="6403AF43"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b/>
                <w:kern w:val="0"/>
                <w:sz w:val="20"/>
                <w:szCs w:val="20"/>
                <w:lang w:eastAsia="en-GB"/>
                <w14:ligatures w14:val="none"/>
              </w:rPr>
            </w:pPr>
          </w:p>
        </w:tc>
        <w:tc>
          <w:tcPr>
            <w:tcW w:w="916" w:type="pct"/>
            <w:shd w:val="clear" w:color="auto" w:fill="auto"/>
            <w:vAlign w:val="center"/>
          </w:tcPr>
          <w:p w14:paraId="7C677C30"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kern w:val="0"/>
                <w:sz w:val="20"/>
                <w:szCs w:val="20"/>
                <w:lang w:eastAsia="en-GB"/>
                <w14:ligatures w14:val="none"/>
              </w:rPr>
            </w:pPr>
            <w:r w:rsidRPr="00E35C47">
              <w:rPr>
                <w:rFonts w:ascii="Times New Roman" w:eastAsia="Times New Roman" w:hAnsi="Times New Roman" w:cs="Times New Roman"/>
                <w:kern w:val="0"/>
                <w:sz w:val="20"/>
                <w:szCs w:val="20"/>
                <w:lang w:eastAsia="en-GB"/>
                <w14:ligatures w14:val="none"/>
              </w:rPr>
              <w:t>Project scale</w:t>
            </w:r>
          </w:p>
        </w:tc>
        <w:tc>
          <w:tcPr>
            <w:tcW w:w="3812" w:type="pct"/>
            <w:shd w:val="clear" w:color="auto" w:fill="auto"/>
          </w:tcPr>
          <w:p w14:paraId="29142CB5" w14:textId="165E6CCA" w:rsidR="004420B9" w:rsidRPr="00E35C47" w:rsidRDefault="004420B9" w:rsidP="004420B9">
            <w:pPr>
              <w:spacing w:before="40" w:after="0" w:line="240" w:lineRule="auto"/>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How will the grant funding increase the scale of the Project? Will it widen the results of the Project</w:t>
            </w:r>
            <w:r w:rsidR="00E35C47" w:rsidRPr="00E35C47">
              <w:rPr>
                <w:rFonts w:ascii="Times New Roman" w:eastAsia="Times New Roman" w:hAnsi="Times New Roman" w:cs="Times New Roman"/>
                <w:i/>
                <w:color w:val="808080"/>
                <w:kern w:val="0"/>
                <w:sz w:val="16"/>
                <w:szCs w:val="16"/>
                <w:lang w:eastAsia="en-GB"/>
                <w14:ligatures w14:val="none"/>
              </w:rPr>
              <w:t xml:space="preserve">, or will it </w:t>
            </w:r>
            <w:r w:rsidRPr="00E35C47">
              <w:rPr>
                <w:rFonts w:ascii="Times New Roman" w:eastAsia="Times New Roman" w:hAnsi="Times New Roman" w:cs="Times New Roman"/>
                <w:i/>
                <w:color w:val="808080"/>
                <w:kern w:val="0"/>
                <w:sz w:val="16"/>
                <w:szCs w:val="16"/>
                <w:lang w:eastAsia="en-GB"/>
                <w14:ligatures w14:val="none"/>
              </w:rPr>
              <w:t>extend the benefits to more people?</w:t>
            </w:r>
          </w:p>
        </w:tc>
      </w:tr>
      <w:tr w:rsidR="004420B9" w:rsidRPr="00E35C47" w14:paraId="682F3C7E" w14:textId="77777777" w:rsidTr="00954709">
        <w:trPr>
          <w:trHeight w:val="260"/>
        </w:trPr>
        <w:tc>
          <w:tcPr>
            <w:tcW w:w="272" w:type="pct"/>
            <w:vMerge/>
            <w:shd w:val="clear" w:color="auto" w:fill="auto"/>
          </w:tcPr>
          <w:p w14:paraId="5F706B38"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b/>
                <w:kern w:val="0"/>
                <w:sz w:val="20"/>
                <w:szCs w:val="20"/>
                <w:lang w:eastAsia="en-GB"/>
                <w14:ligatures w14:val="none"/>
              </w:rPr>
            </w:pPr>
          </w:p>
        </w:tc>
        <w:tc>
          <w:tcPr>
            <w:tcW w:w="916" w:type="pct"/>
            <w:shd w:val="clear" w:color="auto" w:fill="auto"/>
            <w:vAlign w:val="center"/>
          </w:tcPr>
          <w:p w14:paraId="76CE2BDE"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kern w:val="0"/>
                <w:sz w:val="20"/>
                <w:szCs w:val="20"/>
                <w:lang w:eastAsia="en-GB"/>
                <w14:ligatures w14:val="none"/>
              </w:rPr>
            </w:pPr>
            <w:r w:rsidRPr="00E35C47">
              <w:rPr>
                <w:rFonts w:ascii="Times New Roman" w:eastAsia="Times New Roman" w:hAnsi="Times New Roman" w:cs="Times New Roman"/>
                <w:kern w:val="0"/>
                <w:sz w:val="20"/>
                <w:szCs w:val="20"/>
                <w:lang w:eastAsia="en-GB"/>
                <w14:ligatures w14:val="none"/>
              </w:rPr>
              <w:t>Project timing</w:t>
            </w:r>
          </w:p>
        </w:tc>
        <w:tc>
          <w:tcPr>
            <w:tcW w:w="3812" w:type="pct"/>
            <w:shd w:val="clear" w:color="auto" w:fill="auto"/>
          </w:tcPr>
          <w:p w14:paraId="5E75CC66" w14:textId="386C8012" w:rsidR="004420B9" w:rsidRPr="00E35C47" w:rsidRDefault="004420B9" w:rsidP="004420B9">
            <w:pPr>
              <w:spacing w:before="40" w:after="0" w:line="240" w:lineRule="auto"/>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 xml:space="preserve">In what way does the grant element </w:t>
            </w:r>
            <w:r w:rsidR="00E35C47" w:rsidRPr="00E35C47">
              <w:rPr>
                <w:rFonts w:ascii="Times New Roman" w:eastAsia="Times New Roman" w:hAnsi="Times New Roman" w:cs="Times New Roman"/>
                <w:i/>
                <w:color w:val="808080"/>
                <w:kern w:val="0"/>
                <w:sz w:val="16"/>
                <w:szCs w:val="16"/>
                <w:lang w:eastAsia="en-GB"/>
                <w14:ligatures w14:val="none"/>
              </w:rPr>
              <w:t>positively affect</w:t>
            </w:r>
            <w:r w:rsidRPr="00E35C47">
              <w:rPr>
                <w:rFonts w:ascii="Times New Roman" w:eastAsia="Times New Roman" w:hAnsi="Times New Roman" w:cs="Times New Roman"/>
                <w:i/>
                <w:color w:val="808080"/>
                <w:kern w:val="0"/>
                <w:sz w:val="16"/>
                <w:szCs w:val="16"/>
                <w:lang w:eastAsia="en-GB"/>
                <w14:ligatures w14:val="none"/>
              </w:rPr>
              <w:t xml:space="preserve"> the timing of the Project and/or the benefits it is expected to deliver?</w:t>
            </w:r>
          </w:p>
        </w:tc>
      </w:tr>
      <w:tr w:rsidR="004420B9" w:rsidRPr="00E35C47" w14:paraId="243CBEB8" w14:textId="77777777" w:rsidTr="00954709">
        <w:trPr>
          <w:trHeight w:val="719"/>
        </w:trPr>
        <w:tc>
          <w:tcPr>
            <w:tcW w:w="272" w:type="pct"/>
            <w:vMerge/>
            <w:shd w:val="clear" w:color="auto" w:fill="auto"/>
          </w:tcPr>
          <w:p w14:paraId="7730AD00"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b/>
                <w:kern w:val="0"/>
                <w:sz w:val="20"/>
                <w:szCs w:val="20"/>
                <w:lang w:eastAsia="en-GB"/>
                <w14:ligatures w14:val="none"/>
              </w:rPr>
            </w:pPr>
          </w:p>
        </w:tc>
        <w:tc>
          <w:tcPr>
            <w:tcW w:w="916" w:type="pct"/>
            <w:shd w:val="clear" w:color="auto" w:fill="auto"/>
            <w:vAlign w:val="center"/>
          </w:tcPr>
          <w:p w14:paraId="2169C32D"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kern w:val="0"/>
                <w:sz w:val="20"/>
                <w:szCs w:val="20"/>
                <w:lang w:eastAsia="en-GB"/>
                <w14:ligatures w14:val="none"/>
              </w:rPr>
            </w:pPr>
            <w:r w:rsidRPr="00E35C47">
              <w:rPr>
                <w:rFonts w:ascii="Times New Roman" w:eastAsia="Times New Roman" w:hAnsi="Times New Roman" w:cs="Times New Roman"/>
                <w:kern w:val="0"/>
                <w:sz w:val="20"/>
                <w:szCs w:val="20"/>
                <w:lang w:eastAsia="en-GB"/>
                <w14:ligatures w14:val="none"/>
              </w:rPr>
              <w:t>Project quality and standards</w:t>
            </w:r>
          </w:p>
        </w:tc>
        <w:tc>
          <w:tcPr>
            <w:tcW w:w="3812" w:type="pct"/>
            <w:shd w:val="clear" w:color="auto" w:fill="auto"/>
          </w:tcPr>
          <w:p w14:paraId="717157A8" w14:textId="273C6B46" w:rsidR="004420B9" w:rsidRPr="00E35C47" w:rsidRDefault="004420B9" w:rsidP="004420B9">
            <w:pPr>
              <w:spacing w:before="40" w:after="0" w:line="240" w:lineRule="auto"/>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How will the grant funding improve the quality of the Project's expected outcomes? How will the grant funding improve the Project's chances of success? How will the grant enable the promotion of higher standards</w:t>
            </w:r>
            <w:r w:rsidR="00E35C47" w:rsidRPr="00E35C47">
              <w:rPr>
                <w:rFonts w:ascii="Times New Roman" w:eastAsia="Times New Roman" w:hAnsi="Times New Roman" w:cs="Times New Roman"/>
                <w:i/>
                <w:color w:val="808080"/>
                <w:kern w:val="0"/>
                <w:sz w:val="16"/>
                <w:szCs w:val="16"/>
                <w:lang w:eastAsia="en-GB"/>
                <w14:ligatures w14:val="none"/>
              </w:rPr>
              <w:t>,</w:t>
            </w:r>
            <w:r w:rsidRPr="00E35C47">
              <w:rPr>
                <w:rFonts w:ascii="Times New Roman" w:eastAsia="Times New Roman" w:hAnsi="Times New Roman" w:cs="Times New Roman"/>
                <w:i/>
                <w:color w:val="808080"/>
                <w:kern w:val="0"/>
                <w:sz w:val="16"/>
                <w:szCs w:val="16"/>
                <w:lang w:eastAsia="en-GB"/>
                <w14:ligatures w14:val="none"/>
              </w:rPr>
              <w:t xml:space="preserve"> including social and environmental) and more substantial social or global public good returns than would otherwise be possible? Does the grant funding contribute to gender equality and equal opportunities, the needs of disabled people, </w:t>
            </w:r>
            <w:r w:rsidR="00E35C47" w:rsidRPr="00E35C47">
              <w:rPr>
                <w:rFonts w:ascii="Times New Roman" w:eastAsia="Times New Roman" w:hAnsi="Times New Roman" w:cs="Times New Roman"/>
                <w:i/>
                <w:color w:val="808080"/>
                <w:kern w:val="0"/>
                <w:sz w:val="16"/>
                <w:szCs w:val="16"/>
                <w:lang w:eastAsia="en-GB"/>
                <w14:ligatures w14:val="none"/>
              </w:rPr>
              <w:t xml:space="preserve">and </w:t>
            </w:r>
            <w:r w:rsidRPr="00E35C47">
              <w:rPr>
                <w:rFonts w:ascii="Times New Roman" w:eastAsia="Times New Roman" w:hAnsi="Times New Roman" w:cs="Times New Roman"/>
                <w:i/>
                <w:color w:val="808080"/>
                <w:kern w:val="0"/>
                <w:sz w:val="16"/>
                <w:szCs w:val="16"/>
                <w:lang w:eastAsia="en-GB"/>
                <w14:ligatures w14:val="none"/>
              </w:rPr>
              <w:t>the rights of minorities and/or vulnerable groups?</w:t>
            </w:r>
          </w:p>
        </w:tc>
      </w:tr>
      <w:tr w:rsidR="004420B9" w:rsidRPr="00E35C47" w14:paraId="263913D2" w14:textId="77777777" w:rsidTr="00954709">
        <w:trPr>
          <w:trHeight w:val="323"/>
        </w:trPr>
        <w:tc>
          <w:tcPr>
            <w:tcW w:w="272" w:type="pct"/>
            <w:vMerge/>
            <w:shd w:val="clear" w:color="auto" w:fill="auto"/>
          </w:tcPr>
          <w:p w14:paraId="496D67E5"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b/>
                <w:kern w:val="0"/>
                <w:sz w:val="20"/>
                <w:szCs w:val="20"/>
                <w:lang w:eastAsia="en-GB"/>
                <w14:ligatures w14:val="none"/>
              </w:rPr>
            </w:pPr>
          </w:p>
        </w:tc>
        <w:tc>
          <w:tcPr>
            <w:tcW w:w="916" w:type="pct"/>
            <w:shd w:val="clear" w:color="auto" w:fill="auto"/>
            <w:vAlign w:val="center"/>
          </w:tcPr>
          <w:p w14:paraId="053787DF"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kern w:val="0"/>
                <w:sz w:val="20"/>
                <w:szCs w:val="20"/>
                <w:lang w:eastAsia="en-GB"/>
                <w14:ligatures w14:val="none"/>
              </w:rPr>
            </w:pPr>
            <w:r w:rsidRPr="00E35C47">
              <w:rPr>
                <w:rFonts w:ascii="Times New Roman" w:eastAsia="Times New Roman" w:hAnsi="Times New Roman" w:cs="Times New Roman"/>
                <w:kern w:val="0"/>
                <w:sz w:val="20"/>
                <w:szCs w:val="20"/>
                <w:lang w:eastAsia="en-GB"/>
                <w14:ligatures w14:val="none"/>
              </w:rPr>
              <w:t>Innovation</w:t>
            </w:r>
          </w:p>
        </w:tc>
        <w:tc>
          <w:tcPr>
            <w:tcW w:w="3812" w:type="pct"/>
            <w:shd w:val="clear" w:color="auto" w:fill="auto"/>
          </w:tcPr>
          <w:p w14:paraId="3E643B05" w14:textId="240273BF" w:rsidR="004420B9" w:rsidRPr="00E35C47" w:rsidRDefault="004420B9" w:rsidP="004420B9">
            <w:pPr>
              <w:spacing w:before="40" w:after="0" w:line="240" w:lineRule="auto"/>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 xml:space="preserve">What </w:t>
            </w:r>
            <w:r w:rsidR="00E35C47" w:rsidRPr="00E35C47">
              <w:rPr>
                <w:rFonts w:ascii="Times New Roman" w:eastAsia="Times New Roman" w:hAnsi="Times New Roman" w:cs="Times New Roman"/>
                <w:i/>
                <w:color w:val="808080"/>
                <w:kern w:val="0"/>
                <w:sz w:val="16"/>
                <w:szCs w:val="16"/>
                <w:lang w:eastAsia="en-GB"/>
                <w14:ligatures w14:val="none"/>
              </w:rPr>
              <w:t xml:space="preserve">innovative aspects of the Project </w:t>
            </w:r>
            <w:r w:rsidRPr="00E35C47">
              <w:rPr>
                <w:rFonts w:ascii="Times New Roman" w:eastAsia="Times New Roman" w:hAnsi="Times New Roman" w:cs="Times New Roman"/>
                <w:i/>
                <w:color w:val="808080"/>
                <w:kern w:val="0"/>
                <w:sz w:val="16"/>
                <w:szCs w:val="16"/>
                <w:lang w:eastAsia="en-GB"/>
                <w14:ligatures w14:val="none"/>
              </w:rPr>
              <w:t>could not be generated by or within the target environment without grant support? Why is the proposed innovation important?</w:t>
            </w:r>
          </w:p>
        </w:tc>
      </w:tr>
      <w:tr w:rsidR="004420B9" w:rsidRPr="00E35C47" w14:paraId="4C031193" w14:textId="77777777" w:rsidTr="00954709">
        <w:trPr>
          <w:trHeight w:val="503"/>
        </w:trPr>
        <w:tc>
          <w:tcPr>
            <w:tcW w:w="272" w:type="pct"/>
            <w:vMerge/>
            <w:shd w:val="clear" w:color="auto" w:fill="auto"/>
          </w:tcPr>
          <w:p w14:paraId="76BA336E"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b/>
                <w:kern w:val="0"/>
                <w:sz w:val="20"/>
                <w:szCs w:val="20"/>
                <w:lang w:eastAsia="en-GB"/>
                <w14:ligatures w14:val="none"/>
              </w:rPr>
            </w:pPr>
          </w:p>
        </w:tc>
        <w:tc>
          <w:tcPr>
            <w:tcW w:w="916" w:type="pct"/>
            <w:shd w:val="clear" w:color="auto" w:fill="auto"/>
            <w:vAlign w:val="center"/>
          </w:tcPr>
          <w:p w14:paraId="6054027D"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kern w:val="0"/>
                <w:sz w:val="20"/>
                <w:szCs w:val="20"/>
                <w:lang w:eastAsia="en-GB"/>
                <w14:ligatures w14:val="none"/>
              </w:rPr>
            </w:pPr>
            <w:r w:rsidRPr="00E35C47">
              <w:rPr>
                <w:rFonts w:ascii="Times New Roman" w:eastAsia="Times New Roman" w:hAnsi="Times New Roman" w:cs="Times New Roman"/>
                <w:kern w:val="0"/>
                <w:sz w:val="20"/>
                <w:szCs w:val="20"/>
                <w:lang w:eastAsia="en-GB"/>
                <w14:ligatures w14:val="none"/>
              </w:rPr>
              <w:t>Sustainability</w:t>
            </w:r>
          </w:p>
        </w:tc>
        <w:tc>
          <w:tcPr>
            <w:tcW w:w="3812" w:type="pct"/>
            <w:shd w:val="clear" w:color="auto" w:fill="auto"/>
          </w:tcPr>
          <w:p w14:paraId="11F0553F" w14:textId="5CBF1624" w:rsidR="004420B9" w:rsidRPr="00E35C47" w:rsidRDefault="004420B9" w:rsidP="004420B9">
            <w:pPr>
              <w:spacing w:before="40" w:after="0" w:line="240" w:lineRule="auto"/>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Does the grant funding help support further or parallel activities to ensure that benefits continue beyond the life of the Project? For example, does the grant funding contribute to structural reforms</w:t>
            </w:r>
            <w:r w:rsidR="00E35C47" w:rsidRPr="00E35C47">
              <w:rPr>
                <w:rFonts w:ascii="Times New Roman" w:eastAsia="Times New Roman" w:hAnsi="Times New Roman" w:cs="Times New Roman"/>
                <w:i/>
                <w:color w:val="808080"/>
                <w:kern w:val="0"/>
                <w:sz w:val="16"/>
                <w:szCs w:val="16"/>
                <w:lang w:eastAsia="en-GB"/>
                <w14:ligatures w14:val="none"/>
              </w:rPr>
              <w:t xml:space="preserve"> or support legislative, regulatory,</w:t>
            </w:r>
            <w:r w:rsidRPr="00E35C47">
              <w:rPr>
                <w:rFonts w:ascii="Times New Roman" w:eastAsia="Times New Roman" w:hAnsi="Times New Roman" w:cs="Times New Roman"/>
                <w:i/>
                <w:color w:val="808080"/>
                <w:kern w:val="0"/>
                <w:sz w:val="16"/>
                <w:szCs w:val="16"/>
                <w:lang w:eastAsia="en-GB"/>
                <w14:ligatures w14:val="none"/>
              </w:rPr>
              <w:t xml:space="preserve"> </w:t>
            </w:r>
            <w:r w:rsidR="00FF2D2A">
              <w:rPr>
                <w:rFonts w:ascii="Times New Roman" w:eastAsia="Times New Roman" w:hAnsi="Times New Roman" w:cs="Times New Roman"/>
                <w:i/>
                <w:color w:val="808080"/>
                <w:kern w:val="0"/>
                <w:sz w:val="16"/>
                <w:szCs w:val="16"/>
                <w:lang w:eastAsia="en-GB"/>
                <w14:ligatures w14:val="none"/>
              </w:rPr>
              <w:t>and</w:t>
            </w:r>
            <w:r w:rsidRPr="00E35C47">
              <w:rPr>
                <w:rFonts w:ascii="Times New Roman" w:eastAsia="Times New Roman" w:hAnsi="Times New Roman" w:cs="Times New Roman"/>
                <w:i/>
                <w:color w:val="808080"/>
                <w:kern w:val="0"/>
                <w:sz w:val="16"/>
                <w:szCs w:val="16"/>
                <w:lang w:eastAsia="en-GB"/>
                <w14:ligatures w14:val="none"/>
              </w:rPr>
              <w:t xml:space="preserve"> policy changes? Does the grant finance enable demonstration effects to other participants in the marketplace?</w:t>
            </w:r>
          </w:p>
        </w:tc>
      </w:tr>
      <w:tr w:rsidR="004420B9" w:rsidRPr="00E35C47" w14:paraId="307D3BC5" w14:textId="77777777" w:rsidTr="00954709">
        <w:trPr>
          <w:trHeight w:val="386"/>
        </w:trPr>
        <w:tc>
          <w:tcPr>
            <w:tcW w:w="272" w:type="pct"/>
            <w:vMerge/>
            <w:shd w:val="clear" w:color="auto" w:fill="auto"/>
          </w:tcPr>
          <w:p w14:paraId="2CC61D61"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b/>
                <w:kern w:val="0"/>
                <w:sz w:val="20"/>
                <w:szCs w:val="20"/>
                <w:lang w:eastAsia="en-GB"/>
                <w14:ligatures w14:val="none"/>
              </w:rPr>
            </w:pPr>
          </w:p>
        </w:tc>
        <w:tc>
          <w:tcPr>
            <w:tcW w:w="916" w:type="pct"/>
            <w:shd w:val="clear" w:color="auto" w:fill="auto"/>
            <w:vAlign w:val="center"/>
          </w:tcPr>
          <w:p w14:paraId="4761D812"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kern w:val="0"/>
                <w:sz w:val="20"/>
                <w:szCs w:val="20"/>
                <w:lang w:eastAsia="en-GB"/>
                <w14:ligatures w14:val="none"/>
              </w:rPr>
            </w:pPr>
            <w:r w:rsidRPr="00E35C47">
              <w:rPr>
                <w:rFonts w:ascii="Times New Roman" w:eastAsia="Times New Roman" w:hAnsi="Times New Roman" w:cs="Times New Roman"/>
                <w:kern w:val="0"/>
                <w:sz w:val="20"/>
                <w:szCs w:val="20"/>
                <w:lang w:eastAsia="en-GB"/>
                <w14:ligatures w14:val="none"/>
              </w:rPr>
              <w:t>Other benefits</w:t>
            </w:r>
          </w:p>
        </w:tc>
        <w:tc>
          <w:tcPr>
            <w:tcW w:w="3812" w:type="pct"/>
            <w:shd w:val="clear" w:color="auto" w:fill="auto"/>
          </w:tcPr>
          <w:p w14:paraId="0FAB0F79" w14:textId="77777777" w:rsidR="004420B9" w:rsidRPr="00E35C47" w:rsidRDefault="004420B9" w:rsidP="004420B9">
            <w:pPr>
              <w:spacing w:before="40" w:after="0" w:line="240" w:lineRule="auto"/>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Other benefits/positive externalities that the Project may realise (or negative externalities avoided) and would not happen without the grant. Are there any significant benefits outside the main/primary objectives of the loan operation that the grant brings?</w:t>
            </w:r>
          </w:p>
        </w:tc>
      </w:tr>
    </w:tbl>
    <w:p w14:paraId="4F6AD1DA" w14:textId="77777777" w:rsidR="004420B9" w:rsidRPr="00E35C47" w:rsidRDefault="004420B9" w:rsidP="004420B9">
      <w:pPr>
        <w:shd w:val="clear" w:color="auto" w:fill="FFFFFF" w:themeFill="background1"/>
        <w:spacing w:after="0" w:line="240" w:lineRule="auto"/>
        <w:rPr>
          <w:rFonts w:ascii="Times New Roman" w:eastAsia="Times New Roman" w:hAnsi="Times New Roman" w:cs="Times New Roman"/>
          <w:kern w:val="0"/>
          <w:sz w:val="20"/>
          <w:szCs w:val="20"/>
          <w:lang w:eastAsia="en-GB"/>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569"/>
        <w:gridCol w:w="686"/>
        <w:gridCol w:w="3419"/>
        <w:gridCol w:w="2708"/>
        <w:gridCol w:w="3074"/>
      </w:tblGrid>
      <w:tr w:rsidR="004420B9" w:rsidRPr="00E35C47" w14:paraId="1A7CB04B" w14:textId="77777777" w:rsidTr="00954709">
        <w:trPr>
          <w:trHeight w:val="3131"/>
        </w:trPr>
        <w:tc>
          <w:tcPr>
            <w:tcW w:w="272" w:type="pct"/>
            <w:vMerge w:val="restart"/>
            <w:shd w:val="clear" w:color="auto" w:fill="auto"/>
            <w:vAlign w:val="center"/>
          </w:tcPr>
          <w:p w14:paraId="50017781"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b/>
                <w:kern w:val="0"/>
                <w:sz w:val="20"/>
                <w:szCs w:val="20"/>
                <w:lang w:eastAsia="en-GB"/>
                <w14:ligatures w14:val="none"/>
              </w:rPr>
            </w:pPr>
            <w:r w:rsidRPr="00E35C47">
              <w:rPr>
                <w:rFonts w:ascii="Times New Roman" w:eastAsia="Times New Roman" w:hAnsi="Times New Roman" w:cs="Times New Roman"/>
                <w:b/>
                <w:kern w:val="0"/>
                <w:sz w:val="20"/>
                <w:szCs w:val="20"/>
                <w:lang w:eastAsia="en-GB"/>
                <w14:ligatures w14:val="none"/>
              </w:rPr>
              <w:t>32</w:t>
            </w:r>
          </w:p>
        </w:tc>
        <w:tc>
          <w:tcPr>
            <w:tcW w:w="4728" w:type="pct"/>
            <w:gridSpan w:val="4"/>
            <w:tcBorders>
              <w:bottom w:val="nil"/>
            </w:tcBorders>
            <w:shd w:val="clear" w:color="auto" w:fill="auto"/>
            <w:vAlign w:val="center"/>
          </w:tcPr>
          <w:p w14:paraId="63526B80" w14:textId="77777777" w:rsidR="004420B9" w:rsidRPr="00E35C47" w:rsidRDefault="004420B9" w:rsidP="004420B9">
            <w:pPr>
              <w:shd w:val="clear" w:color="auto" w:fill="FFFFFF" w:themeFill="background1"/>
              <w:spacing w:before="40" w:after="0" w:line="240" w:lineRule="auto"/>
              <w:jc w:val="both"/>
              <w:rPr>
                <w:rFonts w:ascii="Times New Roman" w:eastAsia="Times New Roman" w:hAnsi="Times New Roman" w:cs="Times New Roman"/>
                <w:b/>
                <w:kern w:val="0"/>
                <w:sz w:val="20"/>
                <w:szCs w:val="20"/>
                <w:lang w:eastAsia="en-GB"/>
                <w14:ligatures w14:val="none"/>
              </w:rPr>
            </w:pPr>
            <w:r w:rsidRPr="00E35C47">
              <w:rPr>
                <w:rFonts w:ascii="Times New Roman" w:eastAsia="Times New Roman" w:hAnsi="Times New Roman" w:cs="Times New Roman"/>
                <w:b/>
                <w:kern w:val="0"/>
                <w:sz w:val="20"/>
                <w:szCs w:val="20"/>
                <w:lang w:eastAsia="en-GB"/>
                <w14:ligatures w14:val="none"/>
              </w:rPr>
              <w:t>Indicative calendar of the Action</w:t>
            </w:r>
          </w:p>
          <w:p w14:paraId="6BF2ECF5" w14:textId="77777777" w:rsidR="004420B9" w:rsidRPr="00E35C47" w:rsidRDefault="004420B9" w:rsidP="004420B9">
            <w:pPr>
              <w:shd w:val="clear" w:color="auto" w:fill="FFFFFF" w:themeFill="background1"/>
              <w:spacing w:before="40" w:after="0" w:line="240" w:lineRule="auto"/>
              <w:jc w:val="both"/>
              <w:rPr>
                <w:rFonts w:ascii="Times New Roman" w:eastAsia="Times New Roman" w:hAnsi="Times New Roman" w:cs="Times New Roman"/>
                <w:bCs/>
                <w:i/>
                <w:iCs/>
                <w:color w:val="808080" w:themeColor="background1" w:themeShade="80"/>
                <w:kern w:val="0"/>
                <w:sz w:val="16"/>
                <w:szCs w:val="16"/>
                <w:lang w:eastAsia="en-GB"/>
                <w14:ligatures w14:val="none"/>
              </w:rPr>
            </w:pPr>
            <w:r w:rsidRPr="00E35C47">
              <w:rPr>
                <w:rFonts w:ascii="Times New Roman" w:eastAsia="Times New Roman" w:hAnsi="Times New Roman" w:cs="Times New Roman"/>
                <w:bCs/>
                <w:i/>
                <w:iCs/>
                <w:color w:val="808080" w:themeColor="background1" w:themeShade="80"/>
                <w:kern w:val="0"/>
                <w:sz w:val="16"/>
                <w:szCs w:val="16"/>
                <w:lang w:eastAsia="en-GB"/>
                <w14:ligatures w14:val="none"/>
              </w:rPr>
              <w:t xml:space="preserve">This section should be completed in cooperation with the LFI. Summarise the key milestones of the Action in the form of the year and month of the year during which the milestone is expected to be reached, e.g. 06/2024. The milestones listed in the grant application form are mandatory. Additional milestones specific to the Action can be added without limitations in MIS. </w:t>
            </w:r>
          </w:p>
          <w:p w14:paraId="61795C93" w14:textId="11B6101D" w:rsidR="004420B9" w:rsidRPr="00E35C47" w:rsidRDefault="004420B9" w:rsidP="004420B9">
            <w:pPr>
              <w:shd w:val="clear" w:color="auto" w:fill="FFFFFF" w:themeFill="background1"/>
              <w:spacing w:before="40" w:after="0" w:line="240" w:lineRule="auto"/>
              <w:jc w:val="both"/>
              <w:rPr>
                <w:rFonts w:ascii="Times New Roman" w:eastAsia="Times New Roman" w:hAnsi="Times New Roman" w:cs="Times New Roman"/>
                <w:bCs/>
                <w:i/>
                <w:iCs/>
                <w:color w:val="808080" w:themeColor="background1" w:themeShade="80"/>
                <w:kern w:val="0"/>
                <w:sz w:val="16"/>
                <w:szCs w:val="16"/>
                <w:lang w:eastAsia="en-GB"/>
                <w14:ligatures w14:val="none"/>
              </w:rPr>
            </w:pPr>
            <w:r w:rsidRPr="00E35C47">
              <w:rPr>
                <w:rFonts w:ascii="Times New Roman" w:eastAsia="Times New Roman" w:hAnsi="Times New Roman" w:cs="Times New Roman"/>
                <w:bCs/>
                <w:i/>
                <w:iCs/>
                <w:color w:val="808080" w:themeColor="background1" w:themeShade="80"/>
                <w:kern w:val="0"/>
                <w:sz w:val="16"/>
                <w:szCs w:val="16"/>
                <w:lang w:eastAsia="en-GB"/>
                <w14:ligatures w14:val="none"/>
              </w:rPr>
              <w:t xml:space="preserve">For the ToR drafting process, ensure that preparatory time is adequately planned for this activity. Note that deadlines for beneficiaries were introduced at the 21st WBIF Steering Committee. These are two months following </w:t>
            </w:r>
            <w:r w:rsidR="00E35C47" w:rsidRPr="00E35C47">
              <w:rPr>
                <w:rFonts w:ascii="Times New Roman" w:eastAsia="Times New Roman" w:hAnsi="Times New Roman" w:cs="Times New Roman"/>
                <w:bCs/>
                <w:i/>
                <w:iCs/>
                <w:color w:val="808080" w:themeColor="background1" w:themeShade="80"/>
                <w:kern w:val="0"/>
                <w:sz w:val="16"/>
                <w:szCs w:val="16"/>
                <w:lang w:eastAsia="en-GB"/>
                <w14:ligatures w14:val="none"/>
              </w:rPr>
              <w:t xml:space="preserve">the </w:t>
            </w:r>
            <w:r w:rsidRPr="00E35C47">
              <w:rPr>
                <w:rFonts w:ascii="Times New Roman" w:eastAsia="Times New Roman" w:hAnsi="Times New Roman" w:cs="Times New Roman"/>
                <w:bCs/>
                <w:i/>
                <w:iCs/>
                <w:color w:val="808080" w:themeColor="background1" w:themeShade="80"/>
                <w:kern w:val="0"/>
                <w:sz w:val="16"/>
                <w:szCs w:val="16"/>
                <w:lang w:eastAsia="en-GB"/>
                <w14:ligatures w14:val="none"/>
              </w:rPr>
              <w:t xml:space="preserve">kick-off meeting for </w:t>
            </w:r>
            <w:r w:rsidR="00E35C47" w:rsidRPr="00E35C47">
              <w:rPr>
                <w:rFonts w:ascii="Times New Roman" w:eastAsia="Times New Roman" w:hAnsi="Times New Roman" w:cs="Times New Roman"/>
                <w:bCs/>
                <w:i/>
                <w:iCs/>
                <w:color w:val="808080" w:themeColor="background1" w:themeShade="80"/>
                <w:kern w:val="0"/>
                <w:sz w:val="16"/>
                <w:szCs w:val="16"/>
                <w:lang w:eastAsia="en-GB"/>
                <w14:ligatures w14:val="none"/>
              </w:rPr>
              <w:t xml:space="preserve">the provision of input data, two months following the submission of the first draft ToR for comments or approval, and one month following the </w:t>
            </w:r>
            <w:r w:rsidRPr="00E35C47">
              <w:rPr>
                <w:rFonts w:ascii="Times New Roman" w:eastAsia="Times New Roman" w:hAnsi="Times New Roman" w:cs="Times New Roman"/>
                <w:bCs/>
                <w:i/>
                <w:iCs/>
                <w:color w:val="808080" w:themeColor="background1" w:themeShade="80"/>
                <w:kern w:val="0"/>
                <w:sz w:val="16"/>
                <w:szCs w:val="16"/>
                <w:lang w:eastAsia="en-GB"/>
                <w14:ligatures w14:val="none"/>
              </w:rPr>
              <w:t xml:space="preserve">submission of the final ToR for comments or approval. Therefore, the implementation of TA activities can start </w:t>
            </w:r>
            <w:r w:rsidR="00E35C47" w:rsidRPr="00E35C47">
              <w:rPr>
                <w:rFonts w:ascii="Times New Roman" w:eastAsia="Times New Roman" w:hAnsi="Times New Roman" w:cs="Times New Roman"/>
                <w:bCs/>
                <w:i/>
                <w:iCs/>
                <w:color w:val="808080" w:themeColor="background1" w:themeShade="80"/>
                <w:kern w:val="0"/>
                <w:sz w:val="16"/>
                <w:szCs w:val="16"/>
                <w:lang w:eastAsia="en-GB"/>
                <w14:ligatures w14:val="none"/>
              </w:rPr>
              <w:t xml:space="preserve">only </w:t>
            </w:r>
            <w:r w:rsidRPr="00E35C47">
              <w:rPr>
                <w:rFonts w:ascii="Times New Roman" w:eastAsia="Times New Roman" w:hAnsi="Times New Roman" w:cs="Times New Roman"/>
                <w:bCs/>
                <w:i/>
                <w:iCs/>
                <w:color w:val="808080" w:themeColor="background1" w:themeShade="80"/>
                <w:kern w:val="0"/>
                <w:sz w:val="16"/>
                <w:szCs w:val="16"/>
                <w:lang w:eastAsia="en-GB"/>
                <w14:ligatures w14:val="none"/>
              </w:rPr>
              <w:t>six to nine months after the approval of the grant. Furthermore, if the preparation of the ToR does not commence within six months of the grant’s approval</w:t>
            </w:r>
            <w:r w:rsidR="00E35C47" w:rsidRPr="00E35C47">
              <w:rPr>
                <w:rFonts w:ascii="Times New Roman" w:eastAsia="Times New Roman" w:hAnsi="Times New Roman" w:cs="Times New Roman"/>
                <w:bCs/>
                <w:i/>
                <w:iCs/>
                <w:color w:val="808080" w:themeColor="background1" w:themeShade="80"/>
                <w:kern w:val="0"/>
                <w:sz w:val="16"/>
                <w:szCs w:val="16"/>
                <w:lang w:eastAsia="en-GB"/>
                <w14:ligatures w14:val="none"/>
              </w:rPr>
              <w:t>, significant delays will be signalled, and the grant will be</w:t>
            </w:r>
            <w:r w:rsidRPr="00E35C47">
              <w:rPr>
                <w:rFonts w:ascii="Times New Roman" w:eastAsia="Times New Roman" w:hAnsi="Times New Roman" w:cs="Times New Roman"/>
                <w:bCs/>
                <w:i/>
                <w:iCs/>
                <w:color w:val="808080" w:themeColor="background1" w:themeShade="80"/>
                <w:kern w:val="0"/>
                <w:sz w:val="16"/>
                <w:szCs w:val="16"/>
                <w:lang w:eastAsia="en-GB"/>
                <w14:ligatures w14:val="none"/>
              </w:rPr>
              <w:t xml:space="preserve"> flagged for consideration at the next WBIF meeting (within one year of the approval date).</w:t>
            </w:r>
          </w:p>
          <w:p w14:paraId="07E17110" w14:textId="77777777" w:rsidR="004420B9" w:rsidRPr="00E35C47" w:rsidRDefault="004420B9" w:rsidP="004420B9">
            <w:pPr>
              <w:shd w:val="clear" w:color="auto" w:fill="FFFFFF" w:themeFill="background1"/>
              <w:spacing w:before="40" w:after="0" w:line="240" w:lineRule="auto"/>
              <w:jc w:val="both"/>
              <w:rPr>
                <w:rFonts w:ascii="Times New Roman" w:eastAsia="Times New Roman" w:hAnsi="Times New Roman" w:cs="Times New Roman"/>
                <w:bCs/>
                <w:i/>
                <w:iCs/>
                <w:color w:val="808080" w:themeColor="background1" w:themeShade="80"/>
                <w:kern w:val="0"/>
                <w:sz w:val="16"/>
                <w:szCs w:val="16"/>
                <w:lang w:eastAsia="en-GB"/>
                <w14:ligatures w14:val="none"/>
              </w:rPr>
            </w:pPr>
            <w:r w:rsidRPr="00E35C47">
              <w:rPr>
                <w:rFonts w:ascii="Times New Roman" w:eastAsia="Times New Roman" w:hAnsi="Times New Roman" w:cs="Times New Roman"/>
                <w:bCs/>
                <w:i/>
                <w:iCs/>
                <w:color w:val="808080" w:themeColor="background1" w:themeShade="80"/>
                <w:kern w:val="0"/>
                <w:sz w:val="16"/>
                <w:szCs w:val="16"/>
                <w:lang w:eastAsia="en-GB"/>
                <w14:ligatures w14:val="none"/>
              </w:rPr>
              <w:t xml:space="preserve">Ensure that planned activities are realistically implementable within the foreseen period and logically sequenced, and each activity is designed to be implemented within a suitable period. </w:t>
            </w:r>
          </w:p>
          <w:p w14:paraId="6EBB1760" w14:textId="3655C0B1" w:rsidR="004420B9" w:rsidRPr="00E35C47" w:rsidRDefault="004420B9" w:rsidP="004420B9">
            <w:pPr>
              <w:shd w:val="clear" w:color="auto" w:fill="FFFFFF" w:themeFill="background1"/>
              <w:spacing w:before="40" w:after="0" w:line="240" w:lineRule="auto"/>
              <w:jc w:val="both"/>
              <w:rPr>
                <w:rFonts w:ascii="Times New Roman" w:eastAsia="Times New Roman" w:hAnsi="Times New Roman" w:cs="Times New Roman"/>
                <w:bCs/>
                <w:i/>
                <w:iCs/>
                <w:color w:val="808080" w:themeColor="background1" w:themeShade="80"/>
                <w:kern w:val="0"/>
                <w:sz w:val="16"/>
                <w:szCs w:val="16"/>
                <w:lang w:eastAsia="en-GB"/>
                <w14:ligatures w14:val="none"/>
              </w:rPr>
            </w:pPr>
            <w:r w:rsidRPr="00E35C47">
              <w:rPr>
                <w:rFonts w:ascii="Times New Roman" w:eastAsia="Times New Roman" w:hAnsi="Times New Roman" w:cs="Times New Roman"/>
                <w:bCs/>
                <w:i/>
                <w:iCs/>
                <w:color w:val="808080" w:themeColor="background1" w:themeShade="80"/>
                <w:kern w:val="0"/>
                <w:sz w:val="16"/>
                <w:szCs w:val="16"/>
                <w:lang w:eastAsia="en-GB"/>
                <w14:ligatures w14:val="none"/>
              </w:rPr>
              <w:t xml:space="preserve">Ensure that preparatory time is adequately planned for each activity. Consider </w:t>
            </w:r>
            <w:r w:rsidR="00FF2D2A">
              <w:rPr>
                <w:rFonts w:ascii="Times New Roman" w:eastAsia="Times New Roman" w:hAnsi="Times New Roman" w:cs="Times New Roman"/>
                <w:bCs/>
                <w:i/>
                <w:iCs/>
                <w:color w:val="808080" w:themeColor="background1" w:themeShade="80"/>
                <w:kern w:val="0"/>
                <w:sz w:val="16"/>
                <w:szCs w:val="16"/>
                <w:lang w:eastAsia="en-GB"/>
                <w14:ligatures w14:val="none"/>
              </w:rPr>
              <w:t>critical</w:t>
            </w:r>
            <w:r w:rsidRPr="00E35C47">
              <w:rPr>
                <w:rFonts w:ascii="Times New Roman" w:eastAsia="Times New Roman" w:hAnsi="Times New Roman" w:cs="Times New Roman"/>
                <w:bCs/>
                <w:i/>
                <w:iCs/>
                <w:color w:val="808080" w:themeColor="background1" w:themeShade="80"/>
                <w:kern w:val="0"/>
                <w:sz w:val="16"/>
                <w:szCs w:val="16"/>
                <w:lang w:eastAsia="en-GB"/>
                <w14:ligatures w14:val="none"/>
              </w:rPr>
              <w:t xml:space="preserve"> stages in the </w:t>
            </w:r>
            <w:r w:rsidR="00FF2D2A">
              <w:rPr>
                <w:rFonts w:ascii="Times New Roman" w:eastAsia="Times New Roman" w:hAnsi="Times New Roman" w:cs="Times New Roman"/>
                <w:bCs/>
                <w:i/>
                <w:iCs/>
                <w:color w:val="808080" w:themeColor="background1" w:themeShade="80"/>
                <w:kern w:val="0"/>
                <w:sz w:val="16"/>
                <w:szCs w:val="16"/>
                <w:lang w:eastAsia="en-GB"/>
                <w14:ligatures w14:val="none"/>
              </w:rPr>
              <w:t>project's development, such as securing internal management approvals, securing funding, ownership/control of sites and planning approvals, completing design works, launching procurement, appointing contractors, and starting activities on-site</w:t>
            </w:r>
            <w:r w:rsidRPr="00E35C47">
              <w:rPr>
                <w:rFonts w:ascii="Times New Roman" w:eastAsia="Times New Roman" w:hAnsi="Times New Roman" w:cs="Times New Roman"/>
                <w:bCs/>
                <w:i/>
                <w:iCs/>
                <w:color w:val="808080" w:themeColor="background1" w:themeShade="80"/>
                <w:kern w:val="0"/>
                <w:sz w:val="16"/>
                <w:szCs w:val="16"/>
                <w:lang w:eastAsia="en-GB"/>
                <w14:ligatures w14:val="none"/>
              </w:rPr>
              <w:t>.</w:t>
            </w:r>
          </w:p>
        </w:tc>
      </w:tr>
      <w:tr w:rsidR="004420B9" w:rsidRPr="00E35C47" w14:paraId="5CD70D55" w14:textId="77777777" w:rsidTr="00954709">
        <w:trPr>
          <w:trHeight w:val="485"/>
        </w:trPr>
        <w:tc>
          <w:tcPr>
            <w:tcW w:w="272" w:type="pct"/>
            <w:vMerge/>
            <w:shd w:val="clear" w:color="auto" w:fill="auto"/>
            <w:vAlign w:val="center"/>
          </w:tcPr>
          <w:p w14:paraId="3C83EECF" w14:textId="77777777" w:rsidR="004420B9" w:rsidRPr="00E35C47" w:rsidRDefault="004420B9" w:rsidP="004420B9">
            <w:pPr>
              <w:shd w:val="clear" w:color="auto" w:fill="FFFFFF" w:themeFill="background1"/>
              <w:spacing w:before="40" w:after="0" w:line="240" w:lineRule="auto"/>
              <w:jc w:val="both"/>
              <w:rPr>
                <w:rFonts w:ascii="Times New Roman" w:eastAsia="Times New Roman" w:hAnsi="Times New Roman" w:cs="Times New Roman"/>
                <w:b/>
                <w:kern w:val="0"/>
                <w:sz w:val="20"/>
                <w:szCs w:val="20"/>
                <w:lang w:eastAsia="en-GB"/>
                <w14:ligatures w14:val="none"/>
              </w:rPr>
            </w:pPr>
          </w:p>
        </w:tc>
        <w:tc>
          <w:tcPr>
            <w:tcW w:w="328" w:type="pct"/>
            <w:tcBorders>
              <w:top w:val="nil"/>
              <w:right w:val="nil"/>
            </w:tcBorders>
            <w:shd w:val="clear" w:color="auto" w:fill="auto"/>
            <w:vAlign w:val="center"/>
          </w:tcPr>
          <w:p w14:paraId="2C6D5291" w14:textId="77777777" w:rsidR="004420B9" w:rsidRPr="00E35C47" w:rsidRDefault="004420B9" w:rsidP="004420B9">
            <w:pPr>
              <w:shd w:val="clear" w:color="auto" w:fill="FFFFFF" w:themeFill="background1"/>
              <w:spacing w:before="40" w:after="0" w:line="240" w:lineRule="auto"/>
              <w:jc w:val="both"/>
              <w:rPr>
                <w:rFonts w:ascii="Times New Roman" w:eastAsia="Times New Roman" w:hAnsi="Times New Roman" w:cs="Times New Roman"/>
                <w:b/>
                <w:kern w:val="0"/>
                <w:sz w:val="20"/>
                <w:szCs w:val="20"/>
                <w:lang w:eastAsia="en-GB"/>
                <w14:ligatures w14:val="none"/>
              </w:rPr>
            </w:pPr>
            <w:r w:rsidRPr="00E35C47">
              <w:rPr>
                <w:rFonts w:ascii="Times New Roman" w:eastAsia="Times New Roman" w:hAnsi="Times New Roman" w:cs="Times New Roman"/>
                <w:i/>
                <w:iCs/>
                <w:noProof/>
                <w:color w:val="808080" w:themeColor="background1" w:themeShade="80"/>
                <w:kern w:val="0"/>
                <w:sz w:val="16"/>
                <w:szCs w:val="16"/>
                <w:lang w:eastAsia="en-GB"/>
                <w14:ligatures w14:val="none"/>
              </w:rPr>
              <w:drawing>
                <wp:inline distT="0" distB="0" distL="0" distR="0" wp14:anchorId="112AD460" wp14:editId="2DA5EC6E">
                  <wp:extent cx="304800" cy="304800"/>
                  <wp:effectExtent l="0" t="0" r="0" b="0"/>
                  <wp:docPr id="50" name="Picture 5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c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5619" cy="305619"/>
                          </a:xfrm>
                          <a:prstGeom prst="rect">
                            <a:avLst/>
                          </a:prstGeom>
                        </pic:spPr>
                      </pic:pic>
                    </a:graphicData>
                  </a:graphic>
                </wp:inline>
              </w:drawing>
            </w:r>
          </w:p>
        </w:tc>
        <w:tc>
          <w:tcPr>
            <w:tcW w:w="4400" w:type="pct"/>
            <w:gridSpan w:val="3"/>
            <w:tcBorders>
              <w:top w:val="nil"/>
              <w:left w:val="nil"/>
            </w:tcBorders>
            <w:shd w:val="clear" w:color="auto" w:fill="auto"/>
          </w:tcPr>
          <w:p w14:paraId="79055692" w14:textId="77777777" w:rsidR="004420B9" w:rsidRPr="00E35C47" w:rsidRDefault="004420B9" w:rsidP="004420B9">
            <w:pPr>
              <w:numPr>
                <w:ilvl w:val="0"/>
                <w:numId w:val="13"/>
              </w:numPr>
              <w:shd w:val="clear" w:color="auto" w:fill="FFFFFF" w:themeFill="background1"/>
              <w:spacing w:after="0" w:line="240" w:lineRule="auto"/>
              <w:contextualSpacing/>
              <w:jc w:val="both"/>
              <w:rPr>
                <w:rFonts w:ascii="Times New Roman" w:eastAsia="Times New Roman" w:hAnsi="Times New Roman" w:cs="Times New Roman"/>
                <w:i/>
                <w:color w:val="808080"/>
                <w:kern w:val="0"/>
                <w:sz w:val="16"/>
                <w:szCs w:val="16"/>
                <w:lang w:eastAsia="en-GB"/>
                <w14:ligatures w14:val="none"/>
              </w:rPr>
            </w:pPr>
            <w:r w:rsidRPr="00E35C47">
              <w:rPr>
                <w:rFonts w:ascii="Times New Roman" w:hAnsi="Times New Roman" w:cs="Times New Roman"/>
                <w:i/>
                <w:color w:val="808080"/>
                <w:kern w:val="0"/>
                <w:sz w:val="16"/>
                <w:szCs w:val="16"/>
                <w:lang w:eastAsia="en-GB"/>
                <w14:ligatures w14:val="none"/>
              </w:rPr>
              <w:t>Ensure that the planned activities associated with the Action are realistically implementable within the foreseen period and logically sequenced; each activity is designed to be implemented within a suitable period.</w:t>
            </w:r>
          </w:p>
        </w:tc>
      </w:tr>
      <w:tr w:rsidR="004420B9" w:rsidRPr="00E35C47" w14:paraId="410E1063" w14:textId="77777777" w:rsidTr="00954709">
        <w:trPr>
          <w:trHeight w:val="359"/>
        </w:trPr>
        <w:tc>
          <w:tcPr>
            <w:tcW w:w="272" w:type="pct"/>
            <w:vMerge/>
            <w:shd w:val="clear" w:color="auto" w:fill="auto"/>
            <w:vAlign w:val="center"/>
          </w:tcPr>
          <w:p w14:paraId="41275E1B"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b/>
                <w:kern w:val="0"/>
                <w:sz w:val="20"/>
                <w:szCs w:val="20"/>
                <w:lang w:eastAsia="en-GB"/>
                <w14:ligatures w14:val="none"/>
              </w:rPr>
            </w:pPr>
          </w:p>
        </w:tc>
        <w:tc>
          <w:tcPr>
            <w:tcW w:w="1963" w:type="pct"/>
            <w:gridSpan w:val="2"/>
            <w:shd w:val="clear" w:color="auto" w:fill="auto"/>
            <w:vAlign w:val="center"/>
          </w:tcPr>
          <w:p w14:paraId="1E51FEB0"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kern w:val="0"/>
                <w:sz w:val="20"/>
                <w:szCs w:val="20"/>
                <w:lang w:eastAsia="en-GB"/>
                <w14:ligatures w14:val="none"/>
              </w:rPr>
            </w:pPr>
            <w:r w:rsidRPr="00E35C47">
              <w:rPr>
                <w:rFonts w:ascii="Times New Roman" w:eastAsia="Times New Roman" w:hAnsi="Times New Roman" w:cs="Times New Roman"/>
                <w:b/>
                <w:kern w:val="0"/>
                <w:sz w:val="20"/>
                <w:szCs w:val="20"/>
                <w:lang w:eastAsia="en-GB"/>
                <w14:ligatures w14:val="none"/>
              </w:rPr>
              <w:t>Indicative calendar of the Action</w:t>
            </w:r>
          </w:p>
        </w:tc>
        <w:tc>
          <w:tcPr>
            <w:tcW w:w="1295" w:type="pct"/>
            <w:shd w:val="clear" w:color="auto" w:fill="auto"/>
          </w:tcPr>
          <w:p w14:paraId="4AA46759"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b/>
                <w:kern w:val="0"/>
                <w:sz w:val="20"/>
                <w:szCs w:val="20"/>
                <w:lang w:eastAsia="en-GB"/>
                <w14:ligatures w14:val="none"/>
              </w:rPr>
            </w:pPr>
            <w:r w:rsidRPr="00E35C47">
              <w:rPr>
                <w:rFonts w:ascii="Times New Roman" w:eastAsia="Times New Roman" w:hAnsi="Times New Roman" w:cs="Times New Roman"/>
                <w:b/>
                <w:kern w:val="0"/>
                <w:sz w:val="20"/>
                <w:szCs w:val="20"/>
                <w:lang w:eastAsia="en-GB"/>
                <w14:ligatures w14:val="none"/>
              </w:rPr>
              <w:t>Expected start date</w:t>
            </w:r>
            <w:r w:rsidRPr="00E35C47">
              <w:rPr>
                <w:rFonts w:ascii="Times New Roman" w:eastAsia="Times New Roman" w:hAnsi="Times New Roman" w:cs="Times New Roman"/>
                <w:b/>
                <w:kern w:val="0"/>
                <w:sz w:val="20"/>
                <w:szCs w:val="20"/>
                <w:lang w:eastAsia="en-GB"/>
                <w14:ligatures w14:val="none"/>
              </w:rPr>
              <w:br/>
              <w:t>[MM/YYYY]</w:t>
            </w:r>
          </w:p>
        </w:tc>
        <w:tc>
          <w:tcPr>
            <w:tcW w:w="1470" w:type="pct"/>
            <w:shd w:val="clear" w:color="auto" w:fill="auto"/>
          </w:tcPr>
          <w:p w14:paraId="201DB121"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b/>
                <w:kern w:val="0"/>
                <w:sz w:val="20"/>
                <w:szCs w:val="20"/>
                <w:lang w:eastAsia="en-GB"/>
                <w14:ligatures w14:val="none"/>
              </w:rPr>
            </w:pPr>
            <w:r w:rsidRPr="00E35C47">
              <w:rPr>
                <w:rFonts w:ascii="Times New Roman" w:eastAsia="Times New Roman" w:hAnsi="Times New Roman" w:cs="Times New Roman"/>
                <w:b/>
                <w:kern w:val="0"/>
                <w:sz w:val="20"/>
                <w:szCs w:val="20"/>
                <w:lang w:eastAsia="en-GB"/>
                <w14:ligatures w14:val="none"/>
              </w:rPr>
              <w:t>Expected completion date</w:t>
            </w:r>
          </w:p>
          <w:p w14:paraId="2E20F2C4"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b/>
                <w:kern w:val="0"/>
                <w:sz w:val="20"/>
                <w:szCs w:val="20"/>
                <w:lang w:eastAsia="en-GB"/>
                <w14:ligatures w14:val="none"/>
              </w:rPr>
            </w:pPr>
            <w:r w:rsidRPr="00E35C47">
              <w:rPr>
                <w:rFonts w:ascii="Times New Roman" w:eastAsia="Times New Roman" w:hAnsi="Times New Roman" w:cs="Times New Roman"/>
                <w:b/>
                <w:kern w:val="0"/>
                <w:sz w:val="20"/>
                <w:szCs w:val="20"/>
                <w:lang w:eastAsia="en-GB"/>
                <w14:ligatures w14:val="none"/>
              </w:rPr>
              <w:t>[MM/YYYY]</w:t>
            </w:r>
          </w:p>
        </w:tc>
      </w:tr>
      <w:tr w:rsidR="004420B9" w:rsidRPr="00E35C47" w14:paraId="2A34465B" w14:textId="77777777" w:rsidTr="00954709">
        <w:trPr>
          <w:trHeight w:val="314"/>
        </w:trPr>
        <w:tc>
          <w:tcPr>
            <w:tcW w:w="272" w:type="pct"/>
            <w:vMerge/>
            <w:shd w:val="clear" w:color="auto" w:fill="auto"/>
            <w:vAlign w:val="center"/>
          </w:tcPr>
          <w:p w14:paraId="53976EDF"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b/>
                <w:kern w:val="0"/>
                <w:sz w:val="20"/>
                <w:szCs w:val="20"/>
                <w:lang w:eastAsia="en-GB"/>
                <w14:ligatures w14:val="none"/>
              </w:rPr>
            </w:pPr>
          </w:p>
        </w:tc>
        <w:tc>
          <w:tcPr>
            <w:tcW w:w="1963" w:type="pct"/>
            <w:gridSpan w:val="2"/>
            <w:vAlign w:val="center"/>
          </w:tcPr>
          <w:p w14:paraId="738530BC"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kern w:val="0"/>
                <w:sz w:val="20"/>
                <w:szCs w:val="20"/>
                <w:lang w:eastAsia="en-GB"/>
                <w14:ligatures w14:val="none"/>
              </w:rPr>
            </w:pPr>
            <w:r w:rsidRPr="00E35C47">
              <w:rPr>
                <w:rFonts w:ascii="Times New Roman" w:eastAsia="Times New Roman" w:hAnsi="Times New Roman" w:cs="Times New Roman"/>
                <w:kern w:val="0"/>
                <w:sz w:val="20"/>
                <w:szCs w:val="20"/>
                <w:lang w:eastAsia="en-GB"/>
                <w14:ligatures w14:val="none"/>
              </w:rPr>
              <w:t>TA grant signature</w:t>
            </w:r>
          </w:p>
        </w:tc>
        <w:tc>
          <w:tcPr>
            <w:tcW w:w="1295" w:type="pct"/>
          </w:tcPr>
          <w:p w14:paraId="57AB8053"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b/>
                <w:kern w:val="0"/>
                <w:sz w:val="20"/>
                <w:szCs w:val="20"/>
                <w:lang w:eastAsia="en-GB"/>
                <w14:ligatures w14:val="none"/>
              </w:rPr>
            </w:pPr>
          </w:p>
        </w:tc>
        <w:tc>
          <w:tcPr>
            <w:tcW w:w="1470" w:type="pct"/>
          </w:tcPr>
          <w:p w14:paraId="6966DCDF"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b/>
                <w:kern w:val="0"/>
                <w:sz w:val="20"/>
                <w:szCs w:val="20"/>
                <w:lang w:eastAsia="en-GB"/>
                <w14:ligatures w14:val="none"/>
              </w:rPr>
            </w:pPr>
          </w:p>
        </w:tc>
      </w:tr>
      <w:tr w:rsidR="004420B9" w:rsidRPr="00E35C47" w14:paraId="7C5E48F8" w14:textId="77777777" w:rsidTr="00954709">
        <w:trPr>
          <w:trHeight w:val="350"/>
        </w:trPr>
        <w:tc>
          <w:tcPr>
            <w:tcW w:w="272" w:type="pct"/>
            <w:vMerge/>
            <w:shd w:val="clear" w:color="auto" w:fill="auto"/>
            <w:vAlign w:val="center"/>
          </w:tcPr>
          <w:p w14:paraId="327BE7C0"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b/>
                <w:kern w:val="0"/>
                <w:sz w:val="20"/>
                <w:szCs w:val="20"/>
                <w:lang w:eastAsia="en-GB"/>
                <w14:ligatures w14:val="none"/>
              </w:rPr>
            </w:pPr>
          </w:p>
        </w:tc>
        <w:tc>
          <w:tcPr>
            <w:tcW w:w="1963" w:type="pct"/>
            <w:gridSpan w:val="2"/>
            <w:vAlign w:val="center"/>
          </w:tcPr>
          <w:p w14:paraId="567690A8"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kern w:val="0"/>
                <w:sz w:val="20"/>
                <w:szCs w:val="20"/>
                <w:lang w:eastAsia="en-GB"/>
                <w14:ligatures w14:val="none"/>
              </w:rPr>
            </w:pPr>
            <w:r w:rsidRPr="00E35C47">
              <w:rPr>
                <w:rFonts w:ascii="Times New Roman" w:eastAsia="Times New Roman" w:hAnsi="Times New Roman" w:cs="Times New Roman"/>
                <w:kern w:val="0"/>
                <w:sz w:val="20"/>
                <w:szCs w:val="20"/>
                <w:lang w:eastAsia="en-GB"/>
                <w14:ligatures w14:val="none"/>
              </w:rPr>
              <w:t>Preparation of Terms of Reference (ToR)</w:t>
            </w:r>
          </w:p>
        </w:tc>
        <w:tc>
          <w:tcPr>
            <w:tcW w:w="1295" w:type="pct"/>
          </w:tcPr>
          <w:p w14:paraId="1D986A0E"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b/>
                <w:kern w:val="0"/>
                <w:sz w:val="20"/>
                <w:szCs w:val="20"/>
                <w:lang w:eastAsia="en-GB"/>
                <w14:ligatures w14:val="none"/>
              </w:rPr>
            </w:pPr>
          </w:p>
        </w:tc>
        <w:tc>
          <w:tcPr>
            <w:tcW w:w="1470" w:type="pct"/>
          </w:tcPr>
          <w:p w14:paraId="7B295993"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b/>
                <w:kern w:val="0"/>
                <w:sz w:val="20"/>
                <w:szCs w:val="20"/>
                <w:lang w:eastAsia="en-GB"/>
                <w14:ligatures w14:val="none"/>
              </w:rPr>
            </w:pPr>
          </w:p>
        </w:tc>
      </w:tr>
      <w:tr w:rsidR="004420B9" w:rsidRPr="00E35C47" w14:paraId="0A583297" w14:textId="77777777" w:rsidTr="00954709">
        <w:trPr>
          <w:trHeight w:val="350"/>
        </w:trPr>
        <w:tc>
          <w:tcPr>
            <w:tcW w:w="272" w:type="pct"/>
            <w:vMerge/>
            <w:shd w:val="clear" w:color="auto" w:fill="auto"/>
            <w:vAlign w:val="center"/>
          </w:tcPr>
          <w:p w14:paraId="482259F0"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b/>
                <w:kern w:val="0"/>
                <w:sz w:val="20"/>
                <w:szCs w:val="20"/>
                <w:lang w:eastAsia="en-GB"/>
                <w14:ligatures w14:val="none"/>
              </w:rPr>
            </w:pPr>
          </w:p>
        </w:tc>
        <w:tc>
          <w:tcPr>
            <w:tcW w:w="1963" w:type="pct"/>
            <w:gridSpan w:val="2"/>
            <w:vAlign w:val="center"/>
          </w:tcPr>
          <w:p w14:paraId="68E1322A"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kern w:val="0"/>
                <w:sz w:val="20"/>
                <w:szCs w:val="20"/>
                <w:lang w:eastAsia="en-GB"/>
                <w14:ligatures w14:val="none"/>
              </w:rPr>
            </w:pPr>
            <w:r w:rsidRPr="00E35C47">
              <w:rPr>
                <w:rFonts w:ascii="Times New Roman" w:eastAsia="Times New Roman" w:hAnsi="Times New Roman" w:cs="Times New Roman"/>
                <w:kern w:val="0"/>
                <w:sz w:val="20"/>
                <w:szCs w:val="20"/>
                <w:lang w:eastAsia="en-GB"/>
                <w14:ligatures w14:val="none"/>
              </w:rPr>
              <w:t>Implementation of TA activities</w:t>
            </w:r>
          </w:p>
        </w:tc>
        <w:tc>
          <w:tcPr>
            <w:tcW w:w="1295" w:type="pct"/>
          </w:tcPr>
          <w:p w14:paraId="224E5744"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b/>
                <w:kern w:val="0"/>
                <w:sz w:val="20"/>
                <w:szCs w:val="20"/>
                <w:lang w:eastAsia="en-GB"/>
                <w14:ligatures w14:val="none"/>
              </w:rPr>
            </w:pPr>
          </w:p>
        </w:tc>
        <w:tc>
          <w:tcPr>
            <w:tcW w:w="1470" w:type="pct"/>
          </w:tcPr>
          <w:p w14:paraId="327695A9"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b/>
                <w:kern w:val="0"/>
                <w:sz w:val="20"/>
                <w:szCs w:val="20"/>
                <w:lang w:eastAsia="en-GB"/>
                <w14:ligatures w14:val="none"/>
              </w:rPr>
            </w:pPr>
          </w:p>
        </w:tc>
      </w:tr>
    </w:tbl>
    <w:p w14:paraId="74997530" w14:textId="77777777" w:rsidR="004420B9" w:rsidRPr="00E35C47" w:rsidRDefault="004420B9" w:rsidP="004420B9">
      <w:pPr>
        <w:shd w:val="clear" w:color="auto" w:fill="FFFFFF" w:themeFill="background1"/>
        <w:spacing w:after="0" w:line="240" w:lineRule="auto"/>
        <w:rPr>
          <w:rFonts w:ascii="Times New Roman" w:eastAsia="Times New Roman" w:hAnsi="Times New Roman" w:cs="Times New Roman"/>
          <w:b/>
          <w:kern w:val="0"/>
          <w:sz w:val="20"/>
          <w:szCs w:val="20"/>
          <w:lang w:eastAsia="en-GB"/>
          <w14:ligatures w14:val="none"/>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8" w:type="dxa"/>
          <w:right w:w="58" w:type="dxa"/>
        </w:tblCellMar>
        <w:tblLook w:val="0000" w:firstRow="0" w:lastRow="0" w:firstColumn="0" w:lastColumn="0" w:noHBand="0" w:noVBand="0"/>
      </w:tblPr>
      <w:tblGrid>
        <w:gridCol w:w="605"/>
        <w:gridCol w:w="2395"/>
        <w:gridCol w:w="7460"/>
      </w:tblGrid>
      <w:tr w:rsidR="004420B9" w:rsidRPr="00E35C47" w14:paraId="57F20213" w14:textId="77777777" w:rsidTr="00954709">
        <w:trPr>
          <w:trHeight w:val="715"/>
        </w:trPr>
        <w:tc>
          <w:tcPr>
            <w:tcW w:w="289" w:type="pct"/>
            <w:vAlign w:val="center"/>
          </w:tcPr>
          <w:p w14:paraId="3E31A454" w14:textId="77777777" w:rsidR="004420B9" w:rsidRPr="00E35C47" w:rsidRDefault="004420B9" w:rsidP="004420B9">
            <w:pPr>
              <w:shd w:val="clear" w:color="auto" w:fill="FFFFFF" w:themeFill="background1"/>
              <w:spacing w:before="60" w:after="20" w:line="240" w:lineRule="auto"/>
              <w:jc w:val="center"/>
              <w:rPr>
                <w:rFonts w:ascii="Times New Roman" w:eastAsia="Times New Roman" w:hAnsi="Times New Roman" w:cs="Times New Roman"/>
                <w:b/>
                <w:kern w:val="0"/>
                <w:sz w:val="20"/>
                <w:szCs w:val="20"/>
                <w:lang w:eastAsia="en-GB"/>
                <w14:ligatures w14:val="none"/>
              </w:rPr>
            </w:pPr>
            <w:r w:rsidRPr="00E35C47">
              <w:rPr>
                <w:rFonts w:ascii="Times New Roman" w:eastAsia="Times New Roman" w:hAnsi="Times New Roman" w:cs="Times New Roman"/>
                <w:b/>
                <w:kern w:val="0"/>
                <w:sz w:val="20"/>
                <w:szCs w:val="20"/>
                <w:lang w:eastAsia="en-GB"/>
                <w14:ligatures w14:val="none"/>
              </w:rPr>
              <w:t>33</w:t>
            </w:r>
          </w:p>
        </w:tc>
        <w:tc>
          <w:tcPr>
            <w:tcW w:w="1145" w:type="pct"/>
            <w:shd w:val="clear" w:color="auto" w:fill="auto"/>
            <w:noWrap/>
            <w:vAlign w:val="center"/>
          </w:tcPr>
          <w:p w14:paraId="117A07F4" w14:textId="77777777" w:rsidR="004420B9" w:rsidRPr="00E35C47" w:rsidRDefault="004420B9" w:rsidP="004420B9">
            <w:pPr>
              <w:shd w:val="clear" w:color="auto" w:fill="FFFFFF" w:themeFill="background1"/>
              <w:spacing w:after="0" w:line="240" w:lineRule="auto"/>
              <w:rPr>
                <w:rFonts w:ascii="Times New Roman" w:eastAsia="Times New Roman" w:hAnsi="Times New Roman" w:cs="Times New Roman"/>
                <w:kern w:val="0"/>
                <w:sz w:val="20"/>
                <w:szCs w:val="20"/>
                <w:lang w:eastAsia="en-GB"/>
                <w14:ligatures w14:val="none"/>
              </w:rPr>
            </w:pPr>
            <w:r w:rsidRPr="00E35C47">
              <w:rPr>
                <w:rFonts w:ascii="Times New Roman" w:eastAsia="Times New Roman" w:hAnsi="Times New Roman" w:cs="Times New Roman"/>
                <w:b/>
                <w:kern w:val="0"/>
                <w:sz w:val="20"/>
                <w:szCs w:val="20"/>
                <w:lang w:eastAsia="en-GB"/>
                <w14:ligatures w14:val="none"/>
              </w:rPr>
              <w:t>Monitoring, reporting and evaluation</w:t>
            </w:r>
          </w:p>
        </w:tc>
        <w:tc>
          <w:tcPr>
            <w:tcW w:w="3567" w:type="pct"/>
            <w:shd w:val="clear" w:color="auto" w:fill="auto"/>
          </w:tcPr>
          <w:p w14:paraId="118FE287" w14:textId="596A5977" w:rsidR="004420B9" w:rsidRPr="00E35C47" w:rsidRDefault="004420B9" w:rsidP="004420B9">
            <w:pPr>
              <w:tabs>
                <w:tab w:val="left" w:pos="0"/>
                <w:tab w:val="left" w:pos="1800"/>
              </w:tabs>
              <w:spacing w:before="40" w:after="0" w:line="240" w:lineRule="auto"/>
              <w:jc w:val="both"/>
              <w:rPr>
                <w:rFonts w:ascii="Times New Roman" w:eastAsia="Times New Roman" w:hAnsi="Times New Roman" w:cs="Times New Roman"/>
                <w:i/>
                <w:color w:val="808080"/>
                <w:kern w:val="0"/>
                <w:sz w:val="20"/>
                <w:szCs w:val="20"/>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 xml:space="preserve">Complete this section with the LFI. This section should include </w:t>
            </w:r>
            <w:r w:rsidR="00FF2D2A">
              <w:rPr>
                <w:rFonts w:ascii="Times New Roman" w:eastAsia="Times New Roman" w:hAnsi="Times New Roman" w:cs="Times New Roman"/>
                <w:i/>
                <w:color w:val="808080"/>
                <w:kern w:val="0"/>
                <w:sz w:val="16"/>
                <w:szCs w:val="16"/>
                <w:lang w:eastAsia="en-GB"/>
                <w14:ligatures w14:val="none"/>
              </w:rPr>
              <w:t>essential</w:t>
            </w:r>
            <w:r w:rsidRPr="00E35C47">
              <w:rPr>
                <w:rFonts w:ascii="Times New Roman" w:eastAsia="Times New Roman" w:hAnsi="Times New Roman" w:cs="Times New Roman"/>
                <w:i/>
                <w:color w:val="808080"/>
                <w:kern w:val="0"/>
                <w:sz w:val="16"/>
                <w:szCs w:val="16"/>
                <w:lang w:eastAsia="en-GB"/>
                <w14:ligatures w14:val="none"/>
              </w:rPr>
              <w:t xml:space="preserve"> information on the monitoring, reporting and evaluation of the Action </w:t>
            </w:r>
            <w:r w:rsidR="00FF2D2A">
              <w:rPr>
                <w:rFonts w:ascii="Times New Roman" w:eastAsia="Times New Roman" w:hAnsi="Times New Roman" w:cs="Times New Roman"/>
                <w:i/>
                <w:color w:val="808080"/>
                <w:kern w:val="0"/>
                <w:sz w:val="16"/>
                <w:szCs w:val="16"/>
                <w:lang w:eastAsia="en-GB"/>
                <w14:ligatures w14:val="none"/>
              </w:rPr>
              <w:t>under</w:t>
            </w:r>
            <w:r w:rsidRPr="00E35C47">
              <w:rPr>
                <w:rFonts w:ascii="Times New Roman" w:eastAsia="Calibri" w:hAnsi="Times New Roman" w:cs="Times New Roman"/>
                <w:i/>
                <w:iCs/>
                <w:color w:val="808080" w:themeColor="background1" w:themeShade="80"/>
                <w:kern w:val="0"/>
                <w:sz w:val="16"/>
                <w:szCs w:val="16"/>
                <w14:ligatures w14:val="none"/>
              </w:rPr>
              <w:t xml:space="preserve"> the EWBJF General Conditions or the IPF conditions of the contract, as applicable</w:t>
            </w:r>
            <w:r w:rsidRPr="00E35C47">
              <w:rPr>
                <w:rFonts w:ascii="Times New Roman" w:eastAsia="Times New Roman" w:hAnsi="Times New Roman" w:cs="Times New Roman"/>
                <w:i/>
                <w:color w:val="808080"/>
                <w:kern w:val="0"/>
                <w:sz w:val="16"/>
                <w:szCs w:val="16"/>
                <w:lang w:eastAsia="en-GB"/>
                <w14:ligatures w14:val="none"/>
              </w:rPr>
              <w:t xml:space="preserve">. Describe practices during the Action’s implementation to ensure effective cooperation with the EU Delegation(s) and EU Headquarters. </w:t>
            </w:r>
          </w:p>
        </w:tc>
      </w:tr>
    </w:tbl>
    <w:p w14:paraId="7A46731B" w14:textId="77777777" w:rsidR="004420B9" w:rsidRPr="00E35C47" w:rsidRDefault="004420B9" w:rsidP="004420B9">
      <w:pPr>
        <w:shd w:val="clear" w:color="auto" w:fill="FFFFFF" w:themeFill="background1"/>
        <w:spacing w:after="0" w:line="240" w:lineRule="auto"/>
        <w:rPr>
          <w:rFonts w:ascii="Times New Roman" w:eastAsia="Times New Roman" w:hAnsi="Times New Roman" w:cs="Times New Roman"/>
          <w:b/>
          <w:kern w:val="0"/>
          <w:sz w:val="20"/>
          <w:szCs w:val="20"/>
          <w:lang w:eastAsia="en-GB"/>
          <w14:ligatures w14:val="none"/>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8" w:type="dxa"/>
          <w:right w:w="58" w:type="dxa"/>
        </w:tblCellMar>
        <w:tblLook w:val="0000" w:firstRow="0" w:lastRow="0" w:firstColumn="0" w:lastColumn="0" w:noHBand="0" w:noVBand="0"/>
      </w:tblPr>
      <w:tblGrid>
        <w:gridCol w:w="605"/>
        <w:gridCol w:w="2395"/>
        <w:gridCol w:w="7460"/>
      </w:tblGrid>
      <w:tr w:rsidR="004420B9" w:rsidRPr="00E35C47" w14:paraId="25813FBC" w14:textId="77777777" w:rsidTr="00954709">
        <w:trPr>
          <w:trHeight w:val="3019"/>
        </w:trPr>
        <w:tc>
          <w:tcPr>
            <w:tcW w:w="289" w:type="pct"/>
            <w:vAlign w:val="center"/>
          </w:tcPr>
          <w:p w14:paraId="7BBADBB3" w14:textId="77777777" w:rsidR="004420B9" w:rsidRPr="00E35C47" w:rsidRDefault="004420B9" w:rsidP="004420B9">
            <w:pPr>
              <w:shd w:val="clear" w:color="auto" w:fill="FFFFFF" w:themeFill="background1"/>
              <w:spacing w:before="60" w:after="20" w:line="240" w:lineRule="auto"/>
              <w:jc w:val="center"/>
              <w:rPr>
                <w:rFonts w:ascii="Times New Roman" w:eastAsia="Times New Roman" w:hAnsi="Times New Roman" w:cs="Times New Roman"/>
                <w:b/>
                <w:kern w:val="0"/>
                <w:sz w:val="20"/>
                <w:szCs w:val="20"/>
                <w:lang w:eastAsia="en-GB"/>
                <w14:ligatures w14:val="none"/>
              </w:rPr>
            </w:pPr>
            <w:r w:rsidRPr="00E35C47">
              <w:rPr>
                <w:rFonts w:ascii="Times New Roman" w:eastAsia="Times New Roman" w:hAnsi="Times New Roman" w:cs="Times New Roman"/>
                <w:b/>
                <w:kern w:val="0"/>
                <w:sz w:val="20"/>
                <w:szCs w:val="20"/>
                <w:lang w:eastAsia="en-GB"/>
                <w14:ligatures w14:val="none"/>
              </w:rPr>
              <w:t>34</w:t>
            </w:r>
          </w:p>
        </w:tc>
        <w:tc>
          <w:tcPr>
            <w:tcW w:w="1145" w:type="pct"/>
            <w:shd w:val="clear" w:color="auto" w:fill="auto"/>
            <w:noWrap/>
            <w:vAlign w:val="center"/>
          </w:tcPr>
          <w:p w14:paraId="4A8B5CD6" w14:textId="77777777" w:rsidR="004420B9" w:rsidRPr="00E35C47" w:rsidRDefault="004420B9" w:rsidP="004420B9">
            <w:pPr>
              <w:shd w:val="clear" w:color="auto" w:fill="FFFFFF" w:themeFill="background1"/>
              <w:spacing w:after="0" w:line="240" w:lineRule="auto"/>
              <w:rPr>
                <w:rFonts w:ascii="Times New Roman" w:eastAsia="Times New Roman" w:hAnsi="Times New Roman" w:cs="Times New Roman"/>
                <w:kern w:val="0"/>
                <w:sz w:val="20"/>
                <w:szCs w:val="20"/>
                <w:lang w:eastAsia="en-GB"/>
                <w14:ligatures w14:val="none"/>
              </w:rPr>
            </w:pPr>
            <w:r w:rsidRPr="00E35C47">
              <w:rPr>
                <w:rFonts w:ascii="Times New Roman" w:eastAsia="Times New Roman" w:hAnsi="Times New Roman" w:cs="Times New Roman"/>
                <w:b/>
                <w:kern w:val="0"/>
                <w:sz w:val="20"/>
                <w:szCs w:val="20"/>
                <w:lang w:eastAsia="en-GB"/>
                <w14:ligatures w14:val="none"/>
              </w:rPr>
              <w:t xml:space="preserve">Visibility </w:t>
            </w:r>
          </w:p>
        </w:tc>
        <w:tc>
          <w:tcPr>
            <w:tcW w:w="3566" w:type="pct"/>
            <w:shd w:val="clear" w:color="auto" w:fill="auto"/>
          </w:tcPr>
          <w:p w14:paraId="5F754C7D" w14:textId="77777777" w:rsidR="004420B9" w:rsidRPr="00E35C47" w:rsidRDefault="004420B9" w:rsidP="004420B9">
            <w:pPr>
              <w:shd w:val="clear" w:color="auto" w:fill="FFFFFF" w:themeFill="background1"/>
              <w:spacing w:after="0" w:line="240" w:lineRule="auto"/>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Outline how the Action will meet the EU visibility requirements for external actions, namely “Communicating and Raising EU Visibility: Guidance for External Actions”, which are available at https://international-partnerships.ec.europa.eu/knowledge-hub/communicating-and-raising-eu-visibility-guidance-external-actions_en.</w:t>
            </w:r>
          </w:p>
          <w:p w14:paraId="320453F1" w14:textId="77777777" w:rsidR="004420B9" w:rsidRPr="00E35C47" w:rsidRDefault="004420B9" w:rsidP="004420B9">
            <w:pPr>
              <w:shd w:val="clear" w:color="auto" w:fill="FFFFFF" w:themeFill="background1"/>
              <w:spacing w:after="0" w:line="240" w:lineRule="auto"/>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 xml:space="preserve">In line with requirements set out in the 2022 “Communicating and Raising EU Visibility: Guidance for External Actions”, implementing partners have a general obligation to acknowledge the origin and ensure the visibility of any EU funding received. The costs associated with ensuring EU visibility (emblem and funding statement) count as eligible costs and should be factored into the budget under the relevant activity to which they relate. </w:t>
            </w:r>
          </w:p>
          <w:p w14:paraId="6B151A0B" w14:textId="66ACED4A" w:rsidR="004420B9" w:rsidRPr="00E35C47" w:rsidRDefault="004420B9" w:rsidP="004420B9">
            <w:pPr>
              <w:shd w:val="clear" w:color="auto" w:fill="FFFFFF" w:themeFill="background1"/>
              <w:spacing w:after="0" w:line="240" w:lineRule="auto"/>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 xml:space="preserve">Beyond ensuring EU visibility by prominently featuring the EU emblem and funding statement on any material and activity which relates to the Project, implementing partners are not required to undertake communication activities. Thus, implementing partners are not required to include a specific budget and communication and visibility plan as part of the grant application form. However, the implementing partners will ensure that the EU is regularly informed sufficiently in advance of any planned communication activity which directly relates to the Project, particularly those activities related to key implementation milestones. Whenever requested by the EU, the recipients of EU funding should support the EU’s own communication actions (e.g. by providing content or supporting access to the Project for campaigns or media actions managed by the EU). </w:t>
            </w:r>
          </w:p>
          <w:p w14:paraId="2394FB81" w14:textId="6A988666" w:rsidR="004420B9" w:rsidRPr="00E35C47" w:rsidRDefault="004420B9" w:rsidP="004420B9">
            <w:pPr>
              <w:shd w:val="clear" w:color="auto" w:fill="FFFFFF" w:themeFill="background1"/>
              <w:spacing w:before="40" w:after="0" w:line="252" w:lineRule="auto"/>
              <w:jc w:val="both"/>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 xml:space="preserve">The WBIF Communication and Visibility Plan and Guidelines </w:t>
            </w:r>
            <w:r w:rsidR="00E35C47" w:rsidRPr="00E35C47">
              <w:rPr>
                <w:rFonts w:ascii="Times New Roman" w:eastAsia="Times New Roman" w:hAnsi="Times New Roman" w:cs="Times New Roman"/>
                <w:i/>
                <w:color w:val="808080"/>
                <w:kern w:val="0"/>
                <w:sz w:val="16"/>
                <w:szCs w:val="16"/>
                <w:lang w:eastAsia="en-GB"/>
                <w14:ligatures w14:val="none"/>
              </w:rPr>
              <w:t>further detail</w:t>
            </w:r>
            <w:r w:rsidRPr="00E35C47">
              <w:rPr>
                <w:rFonts w:ascii="Times New Roman" w:eastAsia="Times New Roman" w:hAnsi="Times New Roman" w:cs="Times New Roman"/>
                <w:i/>
                <w:color w:val="808080"/>
                <w:kern w:val="0"/>
                <w:sz w:val="16"/>
                <w:szCs w:val="16"/>
                <w:lang w:eastAsia="en-GB"/>
                <w14:ligatures w14:val="none"/>
              </w:rPr>
              <w:t xml:space="preserve"> the roles and responsibilities of the WBIF’s main stakeholders. </w:t>
            </w:r>
          </w:p>
        </w:tc>
      </w:tr>
    </w:tbl>
    <w:p w14:paraId="6A76C7CA" w14:textId="77777777" w:rsidR="004420B9" w:rsidRPr="00E35C47" w:rsidRDefault="004420B9" w:rsidP="004420B9">
      <w:pPr>
        <w:shd w:val="clear" w:color="auto" w:fill="FFFFFF" w:themeFill="background1"/>
        <w:spacing w:after="0" w:line="240" w:lineRule="auto"/>
        <w:rPr>
          <w:rFonts w:ascii="Times New Roman" w:eastAsia="Times New Roman" w:hAnsi="Times New Roman" w:cs="Times New Roman"/>
          <w:b/>
          <w:kern w:val="0"/>
          <w:sz w:val="20"/>
          <w:szCs w:val="20"/>
          <w:lang w:eastAsia="en-GB"/>
          <w14:ligatures w14:val="none"/>
        </w:rPr>
      </w:pPr>
    </w:p>
    <w:tbl>
      <w:tblPr>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563"/>
        <w:gridCol w:w="2398"/>
        <w:gridCol w:w="7472"/>
      </w:tblGrid>
      <w:tr w:rsidR="004420B9" w:rsidRPr="00E35C47" w14:paraId="5B7F5A11" w14:textId="77777777" w:rsidTr="00954709">
        <w:trPr>
          <w:trHeight w:val="458"/>
        </w:trPr>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69DB8EEF"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b/>
                <w:kern w:val="0"/>
                <w:sz w:val="20"/>
                <w:szCs w:val="20"/>
                <w:lang w:eastAsia="en-GB"/>
                <w14:ligatures w14:val="none"/>
              </w:rPr>
            </w:pPr>
            <w:r w:rsidRPr="00E35C47">
              <w:rPr>
                <w:rFonts w:ascii="Times New Roman" w:eastAsia="Times New Roman" w:hAnsi="Times New Roman" w:cs="Times New Roman"/>
                <w:b/>
                <w:kern w:val="0"/>
                <w:sz w:val="20"/>
                <w:szCs w:val="20"/>
                <w:lang w:eastAsia="en-GB"/>
                <w14:ligatures w14:val="none"/>
              </w:rPr>
              <w:t>35</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27075F03"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b/>
                <w:kern w:val="0"/>
                <w:sz w:val="20"/>
                <w:szCs w:val="20"/>
                <w:lang w:eastAsia="en-GB"/>
                <w14:ligatures w14:val="none"/>
              </w:rPr>
            </w:pPr>
            <w:r w:rsidRPr="00E35C47">
              <w:rPr>
                <w:rFonts w:ascii="Times New Roman" w:eastAsia="Times New Roman" w:hAnsi="Times New Roman" w:cs="Times New Roman"/>
                <w:b/>
                <w:kern w:val="0"/>
                <w:sz w:val="20"/>
                <w:szCs w:val="20"/>
                <w:lang w:eastAsia="en-GB"/>
                <w14:ligatures w14:val="none"/>
              </w:rPr>
              <w:t>Issues to be clarified before WBIF grant approval</w:t>
            </w:r>
          </w:p>
        </w:tc>
        <w:tc>
          <w:tcPr>
            <w:tcW w:w="3580" w:type="pct"/>
            <w:tcBorders>
              <w:top w:val="single" w:sz="4" w:space="0" w:color="auto"/>
              <w:left w:val="single" w:sz="4" w:space="0" w:color="auto"/>
              <w:bottom w:val="single" w:sz="4" w:space="0" w:color="auto"/>
              <w:right w:val="single" w:sz="4" w:space="0" w:color="auto"/>
            </w:tcBorders>
            <w:shd w:val="clear" w:color="auto" w:fill="auto"/>
          </w:tcPr>
          <w:p w14:paraId="60D4B70D" w14:textId="713040BB" w:rsidR="004420B9" w:rsidRPr="00E35C47" w:rsidRDefault="004420B9" w:rsidP="004420B9">
            <w:pPr>
              <w:shd w:val="clear" w:color="auto" w:fill="FFFFFF" w:themeFill="background1"/>
              <w:spacing w:before="40" w:after="0" w:line="240" w:lineRule="auto"/>
              <w:jc w:val="both"/>
              <w:rPr>
                <w:rFonts w:ascii="Times New Roman" w:eastAsia="Times New Roman" w:hAnsi="Times New Roman" w:cs="Times New Roman"/>
                <w:i/>
                <w:color w:val="808080"/>
                <w:kern w:val="0"/>
                <w:sz w:val="16"/>
                <w:szCs w:val="16"/>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 xml:space="preserve">Describe </w:t>
            </w:r>
            <w:r w:rsidR="00E35C47" w:rsidRPr="00E35C47">
              <w:rPr>
                <w:rFonts w:ascii="Times New Roman" w:eastAsia="Times New Roman" w:hAnsi="Times New Roman" w:cs="Times New Roman"/>
                <w:i/>
                <w:color w:val="808080"/>
                <w:kern w:val="0"/>
                <w:sz w:val="16"/>
                <w:szCs w:val="16"/>
                <w:lang w:eastAsia="en-GB"/>
                <w14:ligatures w14:val="none"/>
              </w:rPr>
              <w:t>the problems</w:t>
            </w:r>
            <w:r w:rsidRPr="00E35C47">
              <w:rPr>
                <w:rFonts w:ascii="Times New Roman" w:eastAsia="Times New Roman" w:hAnsi="Times New Roman" w:cs="Times New Roman"/>
                <w:i/>
                <w:color w:val="808080"/>
                <w:kern w:val="0"/>
                <w:sz w:val="16"/>
                <w:szCs w:val="16"/>
                <w:lang w:eastAsia="en-GB"/>
                <w14:ligatures w14:val="none"/>
              </w:rPr>
              <w:t xml:space="preserve"> that must be addressed before the WBIF approves the Project. </w:t>
            </w:r>
          </w:p>
        </w:tc>
      </w:tr>
    </w:tbl>
    <w:p w14:paraId="3FAF310B" w14:textId="77777777" w:rsidR="004420B9" w:rsidRPr="00E35C47" w:rsidRDefault="004420B9" w:rsidP="004420B9">
      <w:pPr>
        <w:shd w:val="clear" w:color="auto" w:fill="FFFFFF" w:themeFill="background1"/>
        <w:spacing w:after="0" w:line="240" w:lineRule="auto"/>
        <w:rPr>
          <w:rFonts w:ascii="Times New Roman" w:eastAsia="Times New Roman" w:hAnsi="Times New Roman" w:cs="Times New Roman"/>
          <w:b/>
          <w:kern w:val="0"/>
          <w:sz w:val="20"/>
          <w:szCs w:val="20"/>
          <w:lang w:eastAsia="en-GB"/>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550"/>
        <w:gridCol w:w="3379"/>
        <w:gridCol w:w="2018"/>
        <w:gridCol w:w="1535"/>
        <w:gridCol w:w="1439"/>
        <w:gridCol w:w="1535"/>
      </w:tblGrid>
      <w:tr w:rsidR="004420B9" w:rsidRPr="00E35C47" w14:paraId="1949835C" w14:textId="77777777" w:rsidTr="00954709">
        <w:trPr>
          <w:trHeight w:val="350"/>
        </w:trPr>
        <w:tc>
          <w:tcPr>
            <w:tcW w:w="263" w:type="pct"/>
            <w:shd w:val="clear" w:color="auto" w:fill="auto"/>
            <w:vAlign w:val="center"/>
          </w:tcPr>
          <w:p w14:paraId="3EF937EE"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b/>
                <w:kern w:val="0"/>
                <w:sz w:val="20"/>
                <w:szCs w:val="20"/>
                <w:lang w:eastAsia="en-GB"/>
                <w14:ligatures w14:val="none"/>
              </w:rPr>
            </w:pPr>
          </w:p>
        </w:tc>
        <w:tc>
          <w:tcPr>
            <w:tcW w:w="4737" w:type="pct"/>
            <w:gridSpan w:val="5"/>
            <w:shd w:val="clear" w:color="auto" w:fill="auto"/>
            <w:vAlign w:val="center"/>
          </w:tcPr>
          <w:p w14:paraId="79E3837E"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b/>
                <w:kern w:val="0"/>
                <w:sz w:val="20"/>
                <w:szCs w:val="20"/>
                <w:lang w:eastAsia="en-GB"/>
                <w14:ligatures w14:val="none"/>
              </w:rPr>
            </w:pPr>
            <w:r w:rsidRPr="00E35C47">
              <w:rPr>
                <w:rFonts w:ascii="Times New Roman" w:eastAsia="Times New Roman" w:hAnsi="Times New Roman" w:cs="Times New Roman"/>
                <w:b/>
                <w:kern w:val="0"/>
                <w:sz w:val="20"/>
                <w:szCs w:val="20"/>
                <w:lang w:eastAsia="en-GB"/>
                <w14:ligatures w14:val="none"/>
              </w:rPr>
              <w:t>Contacts</w:t>
            </w:r>
          </w:p>
          <w:p w14:paraId="28387767" w14:textId="77777777" w:rsidR="004420B9" w:rsidRPr="00E35C47" w:rsidRDefault="004420B9" w:rsidP="004420B9">
            <w:pPr>
              <w:shd w:val="clear" w:color="auto" w:fill="FFFFFF" w:themeFill="background1"/>
              <w:spacing w:before="40" w:after="0" w:line="240" w:lineRule="auto"/>
              <w:jc w:val="both"/>
              <w:rPr>
                <w:rFonts w:ascii="Times New Roman" w:eastAsia="Times New Roman" w:hAnsi="Times New Roman" w:cs="Times New Roman"/>
                <w:b/>
                <w:bCs/>
                <w:kern w:val="0"/>
                <w:sz w:val="20"/>
                <w:szCs w:val="20"/>
                <w:lang w:eastAsia="en-GB"/>
                <w14:ligatures w14:val="none"/>
              </w:rPr>
            </w:pPr>
            <w:r w:rsidRPr="00E35C47">
              <w:rPr>
                <w:rFonts w:ascii="Times New Roman" w:eastAsia="Times New Roman" w:hAnsi="Times New Roman" w:cs="Times New Roman"/>
                <w:i/>
                <w:color w:val="808080"/>
                <w:kern w:val="0"/>
                <w:sz w:val="16"/>
                <w:szCs w:val="16"/>
                <w:lang w:eastAsia="en-GB"/>
                <w14:ligatures w14:val="none"/>
              </w:rPr>
              <w:t>Provide contact details for the LFI, representative of the Beneficiary’s authority, reference person in the EU Delegation, co-financier(s), private partner (if applicable), taking into account any restrictions imposed by banking regulations, confidentiality and compliance issues, etc.</w:t>
            </w:r>
          </w:p>
        </w:tc>
      </w:tr>
      <w:tr w:rsidR="004420B9" w:rsidRPr="00E35C47" w14:paraId="4B0C49BE" w14:textId="77777777" w:rsidTr="00954709">
        <w:trPr>
          <w:trHeight w:val="350"/>
        </w:trPr>
        <w:tc>
          <w:tcPr>
            <w:tcW w:w="263" w:type="pct"/>
            <w:vMerge w:val="restart"/>
            <w:shd w:val="clear" w:color="auto" w:fill="auto"/>
            <w:vAlign w:val="center"/>
          </w:tcPr>
          <w:p w14:paraId="34412B34"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b/>
                <w:kern w:val="0"/>
                <w:sz w:val="20"/>
                <w:szCs w:val="20"/>
                <w:lang w:eastAsia="en-GB"/>
                <w14:ligatures w14:val="none"/>
              </w:rPr>
            </w:pPr>
            <w:r w:rsidRPr="00E35C47">
              <w:rPr>
                <w:rFonts w:ascii="Times New Roman" w:eastAsia="Times New Roman" w:hAnsi="Times New Roman" w:cs="Times New Roman"/>
                <w:b/>
                <w:kern w:val="0"/>
                <w:sz w:val="20"/>
                <w:szCs w:val="20"/>
                <w:lang w:eastAsia="en-GB"/>
                <w14:ligatures w14:val="none"/>
              </w:rPr>
              <w:t>36</w:t>
            </w:r>
          </w:p>
        </w:tc>
        <w:tc>
          <w:tcPr>
            <w:tcW w:w="1616" w:type="pct"/>
            <w:shd w:val="clear" w:color="auto" w:fill="auto"/>
            <w:vAlign w:val="center"/>
          </w:tcPr>
          <w:p w14:paraId="43232802"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b/>
                <w:kern w:val="0"/>
                <w:sz w:val="16"/>
                <w:szCs w:val="16"/>
                <w:lang w:eastAsia="en-GB"/>
                <w14:ligatures w14:val="none"/>
              </w:rPr>
            </w:pPr>
            <w:r w:rsidRPr="00E35C47">
              <w:rPr>
                <w:rFonts w:ascii="Times New Roman" w:eastAsia="Times New Roman" w:hAnsi="Times New Roman" w:cs="Times New Roman"/>
                <w:b/>
                <w:bCs/>
                <w:kern w:val="0"/>
                <w:sz w:val="20"/>
                <w:szCs w:val="20"/>
                <w:lang w:eastAsia="en-GB"/>
                <w14:ligatures w14:val="none"/>
              </w:rPr>
              <w:t>Institution</w:t>
            </w:r>
          </w:p>
        </w:tc>
        <w:tc>
          <w:tcPr>
            <w:tcW w:w="965" w:type="pct"/>
            <w:shd w:val="clear" w:color="auto" w:fill="auto"/>
            <w:vAlign w:val="center"/>
          </w:tcPr>
          <w:p w14:paraId="36C29E75"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b/>
                <w:bCs/>
                <w:kern w:val="0"/>
                <w:sz w:val="20"/>
                <w:szCs w:val="20"/>
                <w:lang w:eastAsia="en-GB"/>
                <w14:ligatures w14:val="none"/>
              </w:rPr>
            </w:pPr>
            <w:r w:rsidRPr="00E35C47">
              <w:rPr>
                <w:rFonts w:ascii="Times New Roman" w:eastAsia="Times New Roman" w:hAnsi="Times New Roman" w:cs="Times New Roman"/>
                <w:b/>
                <w:bCs/>
                <w:kern w:val="0"/>
                <w:sz w:val="20"/>
                <w:szCs w:val="20"/>
                <w:lang w:eastAsia="en-GB"/>
                <w14:ligatures w14:val="none"/>
              </w:rPr>
              <w:t>Contact person</w:t>
            </w:r>
          </w:p>
        </w:tc>
        <w:tc>
          <w:tcPr>
            <w:tcW w:w="734" w:type="pct"/>
            <w:vAlign w:val="center"/>
          </w:tcPr>
          <w:p w14:paraId="6345BE27"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b/>
                <w:bCs/>
                <w:kern w:val="0"/>
                <w:sz w:val="20"/>
                <w:szCs w:val="20"/>
                <w:lang w:eastAsia="en-GB"/>
                <w14:ligatures w14:val="none"/>
              </w:rPr>
            </w:pPr>
            <w:r w:rsidRPr="00E35C47">
              <w:rPr>
                <w:rFonts w:ascii="Times New Roman" w:eastAsia="Times New Roman" w:hAnsi="Times New Roman" w:cs="Times New Roman"/>
                <w:b/>
                <w:bCs/>
                <w:kern w:val="0"/>
                <w:sz w:val="20"/>
                <w:szCs w:val="20"/>
                <w:lang w:eastAsia="en-GB"/>
                <w14:ligatures w14:val="none"/>
              </w:rPr>
              <w:t>Function</w:t>
            </w:r>
          </w:p>
        </w:tc>
        <w:tc>
          <w:tcPr>
            <w:tcW w:w="688" w:type="pct"/>
            <w:shd w:val="clear" w:color="auto" w:fill="auto"/>
            <w:vAlign w:val="center"/>
          </w:tcPr>
          <w:p w14:paraId="059CBB3C"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b/>
                <w:bCs/>
                <w:kern w:val="0"/>
                <w:sz w:val="20"/>
                <w:szCs w:val="20"/>
                <w:lang w:eastAsia="en-GB"/>
                <w14:ligatures w14:val="none"/>
              </w:rPr>
            </w:pPr>
            <w:r w:rsidRPr="00E35C47">
              <w:rPr>
                <w:rFonts w:ascii="Times New Roman" w:eastAsia="Times New Roman" w:hAnsi="Times New Roman" w:cs="Times New Roman"/>
                <w:b/>
                <w:bCs/>
                <w:kern w:val="0"/>
                <w:sz w:val="20"/>
                <w:szCs w:val="20"/>
                <w:lang w:eastAsia="en-GB"/>
                <w14:ligatures w14:val="none"/>
              </w:rPr>
              <w:t>Phone</w:t>
            </w:r>
          </w:p>
        </w:tc>
        <w:tc>
          <w:tcPr>
            <w:tcW w:w="734" w:type="pct"/>
            <w:shd w:val="clear" w:color="auto" w:fill="auto"/>
            <w:vAlign w:val="center"/>
          </w:tcPr>
          <w:p w14:paraId="68C790D6" w14:textId="77777777" w:rsidR="004420B9" w:rsidRPr="00E35C47" w:rsidRDefault="004420B9" w:rsidP="004420B9">
            <w:pPr>
              <w:shd w:val="clear" w:color="auto" w:fill="FFFFFF" w:themeFill="background1"/>
              <w:spacing w:before="40" w:after="0" w:line="240" w:lineRule="auto"/>
              <w:jc w:val="center"/>
              <w:rPr>
                <w:rFonts w:ascii="Times New Roman" w:eastAsia="Times New Roman" w:hAnsi="Times New Roman" w:cs="Times New Roman"/>
                <w:b/>
                <w:bCs/>
                <w:kern w:val="0"/>
                <w:sz w:val="20"/>
                <w:szCs w:val="20"/>
                <w:lang w:eastAsia="en-GB"/>
                <w14:ligatures w14:val="none"/>
              </w:rPr>
            </w:pPr>
            <w:r w:rsidRPr="00E35C47">
              <w:rPr>
                <w:rFonts w:ascii="Times New Roman" w:eastAsia="Times New Roman" w:hAnsi="Times New Roman" w:cs="Times New Roman"/>
                <w:b/>
                <w:bCs/>
                <w:kern w:val="0"/>
                <w:sz w:val="20"/>
                <w:szCs w:val="20"/>
                <w:lang w:eastAsia="en-GB"/>
                <w14:ligatures w14:val="none"/>
              </w:rPr>
              <w:t>Email</w:t>
            </w:r>
          </w:p>
        </w:tc>
      </w:tr>
      <w:tr w:rsidR="004420B9" w:rsidRPr="00E35C47" w14:paraId="5A6995F7" w14:textId="77777777" w:rsidTr="00954709">
        <w:trPr>
          <w:trHeight w:val="368"/>
        </w:trPr>
        <w:tc>
          <w:tcPr>
            <w:tcW w:w="263" w:type="pct"/>
            <w:vMerge/>
            <w:shd w:val="clear" w:color="auto" w:fill="auto"/>
          </w:tcPr>
          <w:p w14:paraId="3175DC5C"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b/>
                <w:kern w:val="0"/>
                <w:sz w:val="20"/>
                <w:szCs w:val="20"/>
                <w:lang w:eastAsia="en-GB"/>
                <w14:ligatures w14:val="none"/>
              </w:rPr>
            </w:pPr>
          </w:p>
        </w:tc>
        <w:tc>
          <w:tcPr>
            <w:tcW w:w="1616" w:type="pct"/>
            <w:shd w:val="clear" w:color="auto" w:fill="auto"/>
            <w:vAlign w:val="center"/>
          </w:tcPr>
          <w:p w14:paraId="11938333"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kern w:val="0"/>
                <w:sz w:val="20"/>
                <w:szCs w:val="20"/>
                <w:lang w:eastAsia="en-GB"/>
                <w14:ligatures w14:val="none"/>
              </w:rPr>
            </w:pPr>
            <w:r w:rsidRPr="00E35C47">
              <w:rPr>
                <w:rFonts w:ascii="Times New Roman" w:eastAsia="Times New Roman" w:hAnsi="Times New Roman" w:cs="Times New Roman"/>
                <w:kern w:val="0"/>
                <w:sz w:val="20"/>
                <w:szCs w:val="20"/>
                <w:lang w:eastAsia="en-GB"/>
                <w14:ligatures w14:val="none"/>
              </w:rPr>
              <w:t>Lead Financial Institution</w:t>
            </w:r>
          </w:p>
        </w:tc>
        <w:tc>
          <w:tcPr>
            <w:tcW w:w="965" w:type="pct"/>
            <w:shd w:val="clear" w:color="auto" w:fill="auto"/>
          </w:tcPr>
          <w:p w14:paraId="631D03D5"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kern w:val="0"/>
                <w:sz w:val="20"/>
                <w:szCs w:val="20"/>
                <w:lang w:eastAsia="en-GB"/>
                <w14:ligatures w14:val="none"/>
              </w:rPr>
            </w:pPr>
          </w:p>
        </w:tc>
        <w:tc>
          <w:tcPr>
            <w:tcW w:w="734" w:type="pct"/>
          </w:tcPr>
          <w:p w14:paraId="6B28E715"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kern w:val="0"/>
                <w:sz w:val="20"/>
                <w:szCs w:val="20"/>
                <w:lang w:eastAsia="en-GB"/>
                <w14:ligatures w14:val="none"/>
              </w:rPr>
            </w:pPr>
          </w:p>
        </w:tc>
        <w:tc>
          <w:tcPr>
            <w:tcW w:w="688" w:type="pct"/>
            <w:shd w:val="clear" w:color="auto" w:fill="auto"/>
          </w:tcPr>
          <w:p w14:paraId="1B35EF44"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kern w:val="0"/>
                <w:sz w:val="20"/>
                <w:szCs w:val="20"/>
                <w:lang w:eastAsia="en-GB"/>
                <w14:ligatures w14:val="none"/>
              </w:rPr>
            </w:pPr>
          </w:p>
        </w:tc>
        <w:tc>
          <w:tcPr>
            <w:tcW w:w="734" w:type="pct"/>
            <w:shd w:val="clear" w:color="auto" w:fill="auto"/>
          </w:tcPr>
          <w:p w14:paraId="7F28C70F"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kern w:val="0"/>
                <w:sz w:val="20"/>
                <w:szCs w:val="20"/>
                <w:lang w:eastAsia="en-GB"/>
                <w14:ligatures w14:val="none"/>
              </w:rPr>
            </w:pPr>
          </w:p>
        </w:tc>
      </w:tr>
      <w:tr w:rsidR="004420B9" w:rsidRPr="00E35C47" w14:paraId="16DD4FE6" w14:textId="77777777" w:rsidTr="00954709">
        <w:trPr>
          <w:trHeight w:val="395"/>
        </w:trPr>
        <w:tc>
          <w:tcPr>
            <w:tcW w:w="263" w:type="pct"/>
            <w:vMerge/>
            <w:shd w:val="clear" w:color="auto" w:fill="auto"/>
          </w:tcPr>
          <w:p w14:paraId="1FAB06F7"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b/>
                <w:kern w:val="0"/>
                <w:sz w:val="20"/>
                <w:szCs w:val="20"/>
                <w:lang w:eastAsia="en-GB"/>
                <w14:ligatures w14:val="none"/>
              </w:rPr>
            </w:pPr>
          </w:p>
        </w:tc>
        <w:tc>
          <w:tcPr>
            <w:tcW w:w="1616" w:type="pct"/>
            <w:shd w:val="clear" w:color="auto" w:fill="auto"/>
            <w:vAlign w:val="center"/>
          </w:tcPr>
          <w:p w14:paraId="7F36EA39"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kern w:val="0"/>
                <w:sz w:val="20"/>
                <w:szCs w:val="20"/>
                <w:lang w:eastAsia="en-GB"/>
                <w14:ligatures w14:val="none"/>
              </w:rPr>
            </w:pPr>
            <w:r w:rsidRPr="00E35C47">
              <w:rPr>
                <w:rFonts w:ascii="Times New Roman" w:eastAsia="Times New Roman" w:hAnsi="Times New Roman" w:cs="Times New Roman"/>
                <w:kern w:val="0"/>
                <w:sz w:val="20"/>
                <w:szCs w:val="20"/>
                <w:lang w:eastAsia="en-GB"/>
                <w14:ligatures w14:val="none"/>
              </w:rPr>
              <w:t>Beneficiary authority</w:t>
            </w:r>
          </w:p>
        </w:tc>
        <w:tc>
          <w:tcPr>
            <w:tcW w:w="965" w:type="pct"/>
            <w:shd w:val="clear" w:color="auto" w:fill="auto"/>
          </w:tcPr>
          <w:p w14:paraId="78C48B42"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kern w:val="0"/>
                <w:sz w:val="20"/>
                <w:szCs w:val="20"/>
                <w:lang w:eastAsia="en-GB"/>
                <w14:ligatures w14:val="none"/>
              </w:rPr>
            </w:pPr>
          </w:p>
        </w:tc>
        <w:tc>
          <w:tcPr>
            <w:tcW w:w="734" w:type="pct"/>
          </w:tcPr>
          <w:p w14:paraId="271F5B3D"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kern w:val="0"/>
                <w:sz w:val="20"/>
                <w:szCs w:val="20"/>
                <w:lang w:eastAsia="en-GB"/>
                <w14:ligatures w14:val="none"/>
              </w:rPr>
            </w:pPr>
          </w:p>
        </w:tc>
        <w:tc>
          <w:tcPr>
            <w:tcW w:w="688" w:type="pct"/>
            <w:shd w:val="clear" w:color="auto" w:fill="auto"/>
          </w:tcPr>
          <w:p w14:paraId="78FBFB2A"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kern w:val="0"/>
                <w:sz w:val="20"/>
                <w:szCs w:val="20"/>
                <w:lang w:eastAsia="en-GB"/>
                <w14:ligatures w14:val="none"/>
              </w:rPr>
            </w:pPr>
          </w:p>
        </w:tc>
        <w:tc>
          <w:tcPr>
            <w:tcW w:w="734" w:type="pct"/>
            <w:shd w:val="clear" w:color="auto" w:fill="auto"/>
          </w:tcPr>
          <w:p w14:paraId="75DF6973"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kern w:val="0"/>
                <w:sz w:val="20"/>
                <w:szCs w:val="20"/>
                <w:lang w:eastAsia="en-GB"/>
                <w14:ligatures w14:val="none"/>
              </w:rPr>
            </w:pPr>
          </w:p>
        </w:tc>
      </w:tr>
      <w:tr w:rsidR="004420B9" w:rsidRPr="00E35C47" w14:paraId="5CA554AE" w14:textId="77777777" w:rsidTr="00954709">
        <w:trPr>
          <w:trHeight w:val="350"/>
        </w:trPr>
        <w:tc>
          <w:tcPr>
            <w:tcW w:w="263" w:type="pct"/>
            <w:vMerge/>
            <w:shd w:val="clear" w:color="auto" w:fill="auto"/>
          </w:tcPr>
          <w:p w14:paraId="434EEC6B"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b/>
                <w:kern w:val="0"/>
                <w:sz w:val="20"/>
                <w:szCs w:val="20"/>
                <w:lang w:eastAsia="en-GB"/>
                <w14:ligatures w14:val="none"/>
              </w:rPr>
            </w:pPr>
          </w:p>
        </w:tc>
        <w:tc>
          <w:tcPr>
            <w:tcW w:w="1616" w:type="pct"/>
            <w:shd w:val="clear" w:color="auto" w:fill="auto"/>
            <w:vAlign w:val="center"/>
          </w:tcPr>
          <w:p w14:paraId="45D091BF"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kern w:val="0"/>
                <w:sz w:val="20"/>
                <w:szCs w:val="20"/>
                <w:lang w:eastAsia="en-GB"/>
                <w14:ligatures w14:val="none"/>
              </w:rPr>
            </w:pPr>
            <w:r w:rsidRPr="00E35C47">
              <w:rPr>
                <w:rFonts w:ascii="Times New Roman" w:eastAsia="Times New Roman" w:hAnsi="Times New Roman" w:cs="Times New Roman"/>
                <w:kern w:val="0"/>
                <w:sz w:val="20"/>
                <w:szCs w:val="20"/>
                <w:lang w:eastAsia="en-GB"/>
                <w14:ligatures w14:val="none"/>
              </w:rPr>
              <w:t xml:space="preserve">EU Delegation </w:t>
            </w:r>
          </w:p>
        </w:tc>
        <w:tc>
          <w:tcPr>
            <w:tcW w:w="965" w:type="pct"/>
            <w:shd w:val="clear" w:color="auto" w:fill="auto"/>
          </w:tcPr>
          <w:p w14:paraId="6D743429"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kern w:val="0"/>
                <w:sz w:val="20"/>
                <w:szCs w:val="20"/>
                <w:lang w:eastAsia="en-GB"/>
                <w14:ligatures w14:val="none"/>
              </w:rPr>
            </w:pPr>
          </w:p>
        </w:tc>
        <w:tc>
          <w:tcPr>
            <w:tcW w:w="734" w:type="pct"/>
          </w:tcPr>
          <w:p w14:paraId="1E01F8B1"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kern w:val="0"/>
                <w:sz w:val="20"/>
                <w:szCs w:val="20"/>
                <w:lang w:eastAsia="en-GB"/>
                <w14:ligatures w14:val="none"/>
              </w:rPr>
            </w:pPr>
          </w:p>
        </w:tc>
        <w:tc>
          <w:tcPr>
            <w:tcW w:w="688" w:type="pct"/>
            <w:shd w:val="clear" w:color="auto" w:fill="auto"/>
          </w:tcPr>
          <w:p w14:paraId="4CAE5213"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kern w:val="0"/>
                <w:sz w:val="20"/>
                <w:szCs w:val="20"/>
                <w:lang w:eastAsia="en-GB"/>
                <w14:ligatures w14:val="none"/>
              </w:rPr>
            </w:pPr>
          </w:p>
        </w:tc>
        <w:tc>
          <w:tcPr>
            <w:tcW w:w="734" w:type="pct"/>
            <w:shd w:val="clear" w:color="auto" w:fill="auto"/>
          </w:tcPr>
          <w:p w14:paraId="568F9072"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kern w:val="0"/>
                <w:sz w:val="20"/>
                <w:szCs w:val="20"/>
                <w:lang w:eastAsia="en-GB"/>
                <w14:ligatures w14:val="none"/>
              </w:rPr>
            </w:pPr>
          </w:p>
        </w:tc>
      </w:tr>
      <w:tr w:rsidR="004420B9" w:rsidRPr="00E35C47" w14:paraId="57069CBF" w14:textId="77777777" w:rsidTr="00954709">
        <w:trPr>
          <w:trHeight w:val="431"/>
        </w:trPr>
        <w:tc>
          <w:tcPr>
            <w:tcW w:w="263" w:type="pct"/>
            <w:vMerge/>
            <w:shd w:val="clear" w:color="auto" w:fill="auto"/>
          </w:tcPr>
          <w:p w14:paraId="4DAE8D4C"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b/>
                <w:kern w:val="0"/>
                <w:sz w:val="20"/>
                <w:szCs w:val="20"/>
                <w:lang w:eastAsia="en-GB"/>
                <w14:ligatures w14:val="none"/>
              </w:rPr>
            </w:pPr>
          </w:p>
        </w:tc>
        <w:tc>
          <w:tcPr>
            <w:tcW w:w="1616" w:type="pct"/>
            <w:shd w:val="clear" w:color="auto" w:fill="auto"/>
            <w:vAlign w:val="center"/>
          </w:tcPr>
          <w:p w14:paraId="3C6F80A4"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kern w:val="0"/>
                <w:sz w:val="20"/>
                <w:szCs w:val="20"/>
                <w:lang w:eastAsia="en-GB"/>
                <w14:ligatures w14:val="none"/>
              </w:rPr>
            </w:pPr>
            <w:r w:rsidRPr="00E35C47">
              <w:rPr>
                <w:rFonts w:ascii="Times New Roman" w:eastAsia="Times New Roman" w:hAnsi="Times New Roman" w:cs="Times New Roman"/>
                <w:kern w:val="0"/>
                <w:sz w:val="20"/>
                <w:szCs w:val="20"/>
                <w:lang w:eastAsia="en-GB"/>
                <w14:ligatures w14:val="none"/>
              </w:rPr>
              <w:t>Co-financier(s)</w:t>
            </w:r>
          </w:p>
        </w:tc>
        <w:tc>
          <w:tcPr>
            <w:tcW w:w="965" w:type="pct"/>
            <w:shd w:val="clear" w:color="auto" w:fill="auto"/>
          </w:tcPr>
          <w:p w14:paraId="1CA6D9DD"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kern w:val="0"/>
                <w:sz w:val="20"/>
                <w:szCs w:val="20"/>
                <w:lang w:eastAsia="en-GB"/>
                <w14:ligatures w14:val="none"/>
              </w:rPr>
            </w:pPr>
          </w:p>
        </w:tc>
        <w:tc>
          <w:tcPr>
            <w:tcW w:w="734" w:type="pct"/>
          </w:tcPr>
          <w:p w14:paraId="4800B54C"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kern w:val="0"/>
                <w:sz w:val="20"/>
                <w:szCs w:val="20"/>
                <w:lang w:eastAsia="en-GB"/>
                <w14:ligatures w14:val="none"/>
              </w:rPr>
            </w:pPr>
          </w:p>
        </w:tc>
        <w:tc>
          <w:tcPr>
            <w:tcW w:w="688" w:type="pct"/>
            <w:shd w:val="clear" w:color="auto" w:fill="auto"/>
          </w:tcPr>
          <w:p w14:paraId="5E37FF6C"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kern w:val="0"/>
                <w:sz w:val="20"/>
                <w:szCs w:val="20"/>
                <w:lang w:eastAsia="en-GB"/>
                <w14:ligatures w14:val="none"/>
              </w:rPr>
            </w:pPr>
          </w:p>
        </w:tc>
        <w:tc>
          <w:tcPr>
            <w:tcW w:w="734" w:type="pct"/>
            <w:shd w:val="clear" w:color="auto" w:fill="auto"/>
          </w:tcPr>
          <w:p w14:paraId="254EB1C5"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kern w:val="0"/>
                <w:sz w:val="20"/>
                <w:szCs w:val="20"/>
                <w:lang w:eastAsia="en-GB"/>
                <w14:ligatures w14:val="none"/>
              </w:rPr>
            </w:pPr>
          </w:p>
        </w:tc>
      </w:tr>
      <w:tr w:rsidR="004420B9" w:rsidRPr="00E35C47" w14:paraId="20E71CE2" w14:textId="77777777" w:rsidTr="00954709">
        <w:trPr>
          <w:trHeight w:val="386"/>
        </w:trPr>
        <w:tc>
          <w:tcPr>
            <w:tcW w:w="263" w:type="pct"/>
            <w:vMerge/>
            <w:shd w:val="clear" w:color="auto" w:fill="auto"/>
          </w:tcPr>
          <w:p w14:paraId="33B81E7C"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b/>
                <w:kern w:val="0"/>
                <w:sz w:val="20"/>
                <w:szCs w:val="20"/>
                <w:lang w:eastAsia="en-GB"/>
                <w14:ligatures w14:val="none"/>
              </w:rPr>
            </w:pPr>
          </w:p>
        </w:tc>
        <w:tc>
          <w:tcPr>
            <w:tcW w:w="1616" w:type="pct"/>
            <w:shd w:val="clear" w:color="auto" w:fill="auto"/>
            <w:vAlign w:val="center"/>
          </w:tcPr>
          <w:p w14:paraId="39763F62"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kern w:val="0"/>
                <w:sz w:val="20"/>
                <w:szCs w:val="20"/>
                <w:lang w:eastAsia="en-GB"/>
                <w14:ligatures w14:val="none"/>
              </w:rPr>
            </w:pPr>
            <w:r w:rsidRPr="00E35C47">
              <w:rPr>
                <w:rFonts w:ascii="Times New Roman" w:eastAsia="Times New Roman" w:hAnsi="Times New Roman" w:cs="Times New Roman"/>
                <w:kern w:val="0"/>
                <w:sz w:val="20"/>
                <w:szCs w:val="20"/>
                <w:lang w:eastAsia="en-GB"/>
                <w14:ligatures w14:val="none"/>
              </w:rPr>
              <w:t>Private partner(s)</w:t>
            </w:r>
          </w:p>
        </w:tc>
        <w:tc>
          <w:tcPr>
            <w:tcW w:w="965" w:type="pct"/>
            <w:shd w:val="clear" w:color="auto" w:fill="auto"/>
          </w:tcPr>
          <w:p w14:paraId="086A5F42"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kern w:val="0"/>
                <w:sz w:val="20"/>
                <w:szCs w:val="20"/>
                <w:lang w:eastAsia="en-GB"/>
                <w14:ligatures w14:val="none"/>
              </w:rPr>
            </w:pPr>
          </w:p>
        </w:tc>
        <w:tc>
          <w:tcPr>
            <w:tcW w:w="734" w:type="pct"/>
          </w:tcPr>
          <w:p w14:paraId="73D5137B"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kern w:val="0"/>
                <w:sz w:val="20"/>
                <w:szCs w:val="20"/>
                <w:lang w:eastAsia="en-GB"/>
                <w14:ligatures w14:val="none"/>
              </w:rPr>
            </w:pPr>
          </w:p>
        </w:tc>
        <w:tc>
          <w:tcPr>
            <w:tcW w:w="688" w:type="pct"/>
            <w:shd w:val="clear" w:color="auto" w:fill="auto"/>
          </w:tcPr>
          <w:p w14:paraId="505951D7"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kern w:val="0"/>
                <w:sz w:val="20"/>
                <w:szCs w:val="20"/>
                <w:lang w:eastAsia="en-GB"/>
                <w14:ligatures w14:val="none"/>
              </w:rPr>
            </w:pPr>
          </w:p>
        </w:tc>
        <w:tc>
          <w:tcPr>
            <w:tcW w:w="734" w:type="pct"/>
            <w:shd w:val="clear" w:color="auto" w:fill="auto"/>
          </w:tcPr>
          <w:p w14:paraId="0DA57E33" w14:textId="77777777" w:rsidR="004420B9" w:rsidRPr="00E35C47" w:rsidRDefault="004420B9" w:rsidP="004420B9">
            <w:pPr>
              <w:shd w:val="clear" w:color="auto" w:fill="FFFFFF" w:themeFill="background1"/>
              <w:spacing w:before="40" w:after="0" w:line="240" w:lineRule="auto"/>
              <w:rPr>
                <w:rFonts w:ascii="Times New Roman" w:eastAsia="Times New Roman" w:hAnsi="Times New Roman" w:cs="Times New Roman"/>
                <w:kern w:val="0"/>
                <w:sz w:val="20"/>
                <w:szCs w:val="20"/>
                <w:lang w:eastAsia="en-GB"/>
                <w14:ligatures w14:val="none"/>
              </w:rPr>
            </w:pPr>
          </w:p>
        </w:tc>
      </w:tr>
    </w:tbl>
    <w:p w14:paraId="5D4BBFF9" w14:textId="77777777" w:rsidR="004420B9" w:rsidRPr="00E35C47" w:rsidRDefault="004420B9" w:rsidP="004420B9">
      <w:pPr>
        <w:shd w:val="clear" w:color="auto" w:fill="FFFFFF" w:themeFill="background1"/>
        <w:spacing w:after="0" w:line="240" w:lineRule="auto"/>
        <w:rPr>
          <w:rFonts w:ascii="Times New Roman" w:eastAsia="Times New Roman" w:hAnsi="Times New Roman" w:cs="Times New Roman"/>
          <w:b/>
          <w:kern w:val="0"/>
          <w:sz w:val="20"/>
          <w:szCs w:val="20"/>
          <w:lang w:eastAsia="en-GB"/>
          <w14:ligatures w14:val="none"/>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605"/>
        <w:gridCol w:w="3351"/>
        <w:gridCol w:w="2008"/>
        <w:gridCol w:w="1818"/>
        <w:gridCol w:w="2678"/>
      </w:tblGrid>
      <w:tr w:rsidR="004420B9" w:rsidRPr="00E35C47" w14:paraId="22BFB097" w14:textId="77777777" w:rsidTr="00954709">
        <w:trPr>
          <w:trHeight w:val="75"/>
        </w:trPr>
        <w:tc>
          <w:tcPr>
            <w:tcW w:w="289" w:type="pct"/>
            <w:vAlign w:val="center"/>
          </w:tcPr>
          <w:p w14:paraId="3E10A44D" w14:textId="77777777" w:rsidR="004420B9" w:rsidRPr="00E35C47" w:rsidRDefault="004420B9" w:rsidP="004420B9">
            <w:pPr>
              <w:shd w:val="clear" w:color="auto" w:fill="FFFFFF" w:themeFill="background1"/>
              <w:spacing w:before="60" w:after="20" w:line="240" w:lineRule="auto"/>
              <w:jc w:val="center"/>
              <w:rPr>
                <w:rFonts w:ascii="Times New Roman" w:eastAsia="Times New Roman" w:hAnsi="Times New Roman" w:cs="Times New Roman"/>
                <w:b/>
                <w:kern w:val="0"/>
                <w:sz w:val="20"/>
                <w:szCs w:val="20"/>
                <w:lang w:eastAsia="en-GB"/>
                <w14:ligatures w14:val="none"/>
              </w:rPr>
            </w:pPr>
            <w:r w:rsidRPr="00E35C47">
              <w:rPr>
                <w:rFonts w:ascii="Times New Roman" w:eastAsia="Times New Roman" w:hAnsi="Times New Roman" w:cs="Times New Roman"/>
                <w:b/>
                <w:kern w:val="0"/>
                <w:sz w:val="20"/>
                <w:szCs w:val="20"/>
                <w:lang w:eastAsia="en-GB"/>
                <w14:ligatures w14:val="none"/>
              </w:rPr>
              <w:t>37</w:t>
            </w:r>
          </w:p>
        </w:tc>
        <w:tc>
          <w:tcPr>
            <w:tcW w:w="1602" w:type="pct"/>
            <w:shd w:val="clear" w:color="auto" w:fill="auto"/>
            <w:noWrap/>
            <w:vAlign w:val="center"/>
          </w:tcPr>
          <w:p w14:paraId="1F7BE695" w14:textId="77777777" w:rsidR="004420B9" w:rsidRPr="00E35C47" w:rsidRDefault="004420B9" w:rsidP="004420B9">
            <w:pPr>
              <w:shd w:val="clear" w:color="auto" w:fill="FFFFFF" w:themeFill="background1"/>
              <w:spacing w:after="0" w:line="240" w:lineRule="auto"/>
              <w:rPr>
                <w:rFonts w:ascii="Times New Roman" w:eastAsia="Times New Roman" w:hAnsi="Times New Roman" w:cs="Times New Roman"/>
                <w:kern w:val="0"/>
                <w:sz w:val="20"/>
                <w:szCs w:val="20"/>
                <w:lang w:eastAsia="en-GB"/>
                <w14:ligatures w14:val="none"/>
              </w:rPr>
            </w:pPr>
            <w:r w:rsidRPr="00E35C47">
              <w:rPr>
                <w:rFonts w:ascii="Times New Roman" w:eastAsia="Times New Roman" w:hAnsi="Times New Roman" w:cs="Times New Roman"/>
                <w:b/>
                <w:kern w:val="0"/>
                <w:sz w:val="20"/>
                <w:szCs w:val="20"/>
                <w:lang w:eastAsia="en-GB"/>
                <w14:ligatures w14:val="none"/>
              </w:rPr>
              <w:t>Date of submission by the NIPAC</w:t>
            </w:r>
          </w:p>
        </w:tc>
        <w:tc>
          <w:tcPr>
            <w:tcW w:w="960" w:type="pct"/>
            <w:shd w:val="clear" w:color="auto" w:fill="auto"/>
            <w:vAlign w:val="center"/>
          </w:tcPr>
          <w:p w14:paraId="6F4995FA" w14:textId="77777777" w:rsidR="004420B9" w:rsidRPr="00E35C47" w:rsidRDefault="004420B9" w:rsidP="004420B9">
            <w:pPr>
              <w:shd w:val="clear" w:color="auto" w:fill="FFFFFF" w:themeFill="background1"/>
              <w:spacing w:before="40" w:after="0" w:line="276" w:lineRule="auto"/>
              <w:jc w:val="center"/>
              <w:rPr>
                <w:rFonts w:ascii="Times New Roman" w:eastAsia="Times New Roman" w:hAnsi="Times New Roman" w:cs="Times New Roman"/>
                <w:i/>
                <w:color w:val="808080"/>
                <w:kern w:val="0"/>
                <w:sz w:val="20"/>
                <w:szCs w:val="20"/>
                <w:lang w:eastAsia="en-GB"/>
                <w14:ligatures w14:val="none"/>
              </w:rPr>
            </w:pPr>
            <w:r w:rsidRPr="00E35C47">
              <w:rPr>
                <w:rFonts w:ascii="Times New Roman" w:eastAsia="Times New Roman" w:hAnsi="Times New Roman" w:cs="Times New Roman"/>
                <w:i/>
                <w:iCs/>
                <w:color w:val="808080" w:themeColor="background1" w:themeShade="80"/>
                <w:kern w:val="0"/>
                <w:sz w:val="16"/>
                <w:szCs w:val="16"/>
                <w:lang w:eastAsia="en-GB"/>
                <w14:ligatures w14:val="none"/>
              </w:rPr>
              <w:t>This section is filled in automatically in MIS.</w:t>
            </w:r>
          </w:p>
        </w:tc>
        <w:tc>
          <w:tcPr>
            <w:tcW w:w="869" w:type="pct"/>
            <w:shd w:val="clear" w:color="auto" w:fill="auto"/>
            <w:vAlign w:val="center"/>
          </w:tcPr>
          <w:p w14:paraId="750B8C55" w14:textId="77777777" w:rsidR="004420B9" w:rsidRPr="00E35C47" w:rsidRDefault="004420B9" w:rsidP="004420B9">
            <w:pPr>
              <w:shd w:val="clear" w:color="auto" w:fill="FFFFFF" w:themeFill="background1"/>
              <w:spacing w:before="60" w:after="0" w:line="240" w:lineRule="auto"/>
              <w:jc w:val="both"/>
              <w:rPr>
                <w:rFonts w:ascii="Times New Roman" w:eastAsia="Times New Roman" w:hAnsi="Times New Roman" w:cs="Times New Roman"/>
                <w:i/>
                <w:color w:val="808080"/>
                <w:kern w:val="0"/>
                <w:sz w:val="20"/>
                <w:szCs w:val="20"/>
                <w:lang w:eastAsia="en-GB"/>
                <w14:ligatures w14:val="none"/>
              </w:rPr>
            </w:pPr>
            <w:r w:rsidRPr="00E35C47">
              <w:rPr>
                <w:rFonts w:ascii="Times New Roman" w:eastAsia="Times New Roman" w:hAnsi="Times New Roman" w:cs="Times New Roman"/>
                <w:b/>
                <w:kern w:val="0"/>
                <w:sz w:val="20"/>
                <w:szCs w:val="20"/>
                <w:lang w:eastAsia="en-GB"/>
                <w14:ligatures w14:val="none"/>
              </w:rPr>
              <w:t>NIPAC Details</w:t>
            </w:r>
          </w:p>
        </w:tc>
        <w:tc>
          <w:tcPr>
            <w:tcW w:w="1280" w:type="pct"/>
            <w:shd w:val="clear" w:color="auto" w:fill="auto"/>
            <w:vAlign w:val="center"/>
          </w:tcPr>
          <w:p w14:paraId="5713841A" w14:textId="77777777" w:rsidR="004420B9" w:rsidRPr="00E35C47" w:rsidRDefault="004420B9" w:rsidP="004420B9">
            <w:pPr>
              <w:shd w:val="clear" w:color="auto" w:fill="FFFFFF" w:themeFill="background1"/>
              <w:spacing w:before="60" w:after="0" w:line="240" w:lineRule="auto"/>
              <w:jc w:val="both"/>
              <w:rPr>
                <w:rFonts w:ascii="Times New Roman" w:eastAsia="Times New Roman" w:hAnsi="Times New Roman" w:cs="Times New Roman"/>
                <w:i/>
                <w:color w:val="808080"/>
                <w:kern w:val="0"/>
                <w:sz w:val="20"/>
                <w:szCs w:val="20"/>
                <w:lang w:eastAsia="en-GB"/>
                <w14:ligatures w14:val="none"/>
              </w:rPr>
            </w:pPr>
            <w:r w:rsidRPr="00E35C47">
              <w:rPr>
                <w:rFonts w:ascii="Times New Roman" w:eastAsia="Times New Roman" w:hAnsi="Times New Roman" w:cs="Times New Roman"/>
                <w:i/>
                <w:iCs/>
                <w:color w:val="808080" w:themeColor="background1" w:themeShade="80"/>
                <w:kern w:val="0"/>
                <w:sz w:val="16"/>
                <w:szCs w:val="16"/>
                <w:lang w:eastAsia="en-GB"/>
                <w14:ligatures w14:val="none"/>
              </w:rPr>
              <w:t>This section is filled in automatically in MIS.</w:t>
            </w:r>
          </w:p>
        </w:tc>
      </w:tr>
    </w:tbl>
    <w:p w14:paraId="2EE64DD9" w14:textId="77777777" w:rsidR="004420B9" w:rsidRPr="00E35C47" w:rsidRDefault="004420B9" w:rsidP="004420B9">
      <w:pPr>
        <w:shd w:val="clear" w:color="auto" w:fill="FFFFFF" w:themeFill="background1"/>
        <w:spacing w:after="0" w:line="240" w:lineRule="auto"/>
        <w:rPr>
          <w:rFonts w:ascii="Times New Roman" w:eastAsia="Times New Roman" w:hAnsi="Times New Roman" w:cs="Times New Roman"/>
          <w:b/>
          <w:kern w:val="0"/>
          <w:sz w:val="20"/>
          <w:szCs w:val="20"/>
          <w:lang w:eastAsia="en-GB"/>
          <w14:ligatures w14:val="none"/>
        </w:rPr>
      </w:pPr>
    </w:p>
    <w:p w14:paraId="54455220" w14:textId="77777777" w:rsidR="004420B9" w:rsidRPr="00E35C47" w:rsidRDefault="004420B9" w:rsidP="004420B9">
      <w:pPr>
        <w:shd w:val="clear" w:color="auto" w:fill="FFFFFF" w:themeFill="background1"/>
        <w:spacing w:after="0" w:line="240" w:lineRule="auto"/>
        <w:jc w:val="center"/>
        <w:rPr>
          <w:rFonts w:ascii="Times New Roman" w:eastAsia="Times New Roman" w:hAnsi="Times New Roman" w:cs="Times New Roman"/>
          <w:b/>
          <w:bCs/>
          <w:kern w:val="0"/>
          <w:sz w:val="20"/>
          <w:szCs w:val="20"/>
          <w:lang w:eastAsia="en-GB"/>
          <w14:ligatures w14:val="none"/>
        </w:rPr>
      </w:pPr>
      <w:r w:rsidRPr="00E35C47">
        <w:rPr>
          <w:rFonts w:ascii="Times New Roman" w:eastAsia="Times New Roman" w:hAnsi="Times New Roman" w:cs="Times New Roman"/>
          <w:b/>
          <w:kern w:val="0"/>
          <w:sz w:val="20"/>
          <w:szCs w:val="20"/>
          <w:lang w:eastAsia="en-GB"/>
          <w14:ligatures w14:val="none"/>
        </w:rPr>
        <w:br w:type="page"/>
      </w:r>
      <w:r w:rsidRPr="00E35C47">
        <w:rPr>
          <w:rFonts w:ascii="Times New Roman" w:eastAsia="Times New Roman" w:hAnsi="Times New Roman" w:cs="Times New Roman"/>
          <w:b/>
          <w:bCs/>
          <w:kern w:val="0"/>
          <w:sz w:val="20"/>
          <w:szCs w:val="20"/>
          <w:lang w:eastAsia="en-GB"/>
          <w14:ligatures w14:val="none"/>
        </w:rPr>
        <w:lastRenderedPageBreak/>
        <w:t>Annex I: Key requirements checklist</w:t>
      </w:r>
    </w:p>
    <w:tbl>
      <w:tblPr>
        <w:tblW w:w="5000" w:type="pct"/>
        <w:tblLook w:val="0000" w:firstRow="0" w:lastRow="0" w:firstColumn="0" w:lastColumn="0" w:noHBand="0" w:noVBand="0"/>
      </w:tblPr>
      <w:tblGrid>
        <w:gridCol w:w="547"/>
        <w:gridCol w:w="8115"/>
        <w:gridCol w:w="902"/>
        <w:gridCol w:w="902"/>
      </w:tblGrid>
      <w:tr w:rsidR="004420B9" w:rsidRPr="00E35C47" w14:paraId="16F9C304" w14:textId="77777777" w:rsidTr="00954709">
        <w:trPr>
          <w:trHeight w:val="459"/>
        </w:trPr>
        <w:tc>
          <w:tcPr>
            <w:tcW w:w="5000" w:type="pct"/>
            <w:gridSpan w:val="4"/>
            <w:shd w:val="clear" w:color="auto" w:fill="auto"/>
            <w:vAlign w:val="center"/>
          </w:tcPr>
          <w:p w14:paraId="026C7CBB" w14:textId="15F08F74" w:rsidR="004420B9" w:rsidRPr="00E35C47" w:rsidRDefault="004420B9" w:rsidP="004420B9">
            <w:pPr>
              <w:shd w:val="clear" w:color="auto" w:fill="FFFFFF" w:themeFill="background1"/>
              <w:spacing w:after="0" w:line="240" w:lineRule="auto"/>
              <w:jc w:val="center"/>
              <w:rPr>
                <w:rFonts w:ascii="Times New Roman" w:eastAsia="Times New Roman" w:hAnsi="Times New Roman" w:cs="Times New Roman"/>
                <w:i/>
                <w:color w:val="808080"/>
                <w:kern w:val="0"/>
                <w:sz w:val="20"/>
                <w:szCs w:val="20"/>
                <w:lang w:eastAsia="en-GB"/>
                <w14:ligatures w14:val="none"/>
              </w:rPr>
            </w:pPr>
            <w:r w:rsidRPr="00E35C47">
              <w:rPr>
                <w:rFonts w:ascii="Times New Roman" w:eastAsia="Times New Roman" w:hAnsi="Times New Roman" w:cs="Times New Roman"/>
                <w:i/>
                <w:color w:val="808080"/>
                <w:kern w:val="0"/>
                <w:sz w:val="20"/>
                <w:szCs w:val="20"/>
                <w:lang w:eastAsia="en-GB"/>
                <w14:ligatures w14:val="none"/>
              </w:rPr>
              <w:t>Ensure that this annex is as complete as possible</w:t>
            </w:r>
            <w:r w:rsidR="00E35C47" w:rsidRPr="00E35C47">
              <w:rPr>
                <w:rFonts w:ascii="Times New Roman" w:eastAsia="Times New Roman" w:hAnsi="Times New Roman" w:cs="Times New Roman"/>
                <w:i/>
                <w:color w:val="808080"/>
                <w:kern w:val="0"/>
                <w:sz w:val="20"/>
                <w:szCs w:val="20"/>
                <w:lang w:eastAsia="en-GB"/>
                <w14:ligatures w14:val="none"/>
              </w:rPr>
              <w:t>.</w:t>
            </w:r>
          </w:p>
        </w:tc>
      </w:tr>
      <w:tr w:rsidR="004420B9" w:rsidRPr="00E35C47" w14:paraId="04A1C90D" w14:textId="77777777" w:rsidTr="00954709">
        <w:trPr>
          <w:trHeight w:val="230"/>
        </w:trPr>
        <w:tc>
          <w:tcPr>
            <w:tcW w:w="4138" w:type="pct"/>
            <w:gridSpan w:val="2"/>
            <w:tcBorders>
              <w:right w:val="dashSmallGap" w:sz="4" w:space="0" w:color="auto"/>
            </w:tcBorders>
            <w:shd w:val="clear" w:color="auto" w:fill="auto"/>
            <w:noWrap/>
            <w:vAlign w:val="center"/>
          </w:tcPr>
          <w:p w14:paraId="06BB22F6" w14:textId="77777777" w:rsidR="004420B9" w:rsidRPr="00E35C47" w:rsidRDefault="004420B9" w:rsidP="004420B9">
            <w:pPr>
              <w:shd w:val="clear" w:color="auto" w:fill="FFFFFF" w:themeFill="background1"/>
              <w:spacing w:before="60" w:after="0" w:line="276" w:lineRule="auto"/>
              <w:rPr>
                <w:rFonts w:ascii="Times New Roman" w:eastAsia="Times New Roman" w:hAnsi="Times New Roman" w:cs="Times New Roman"/>
                <w:kern w:val="0"/>
                <w:sz w:val="20"/>
                <w:szCs w:val="20"/>
                <w:lang w:eastAsia="en-GB"/>
                <w14:ligatures w14:val="none"/>
              </w:rPr>
            </w:pPr>
            <w:r w:rsidRPr="00E35C47">
              <w:rPr>
                <w:rFonts w:ascii="Times New Roman" w:eastAsia="Times New Roman" w:hAnsi="Times New Roman" w:cs="Times New Roman"/>
                <w:b/>
                <w:kern w:val="0"/>
                <w:sz w:val="20"/>
                <w:szCs w:val="20"/>
                <w:u w:val="single"/>
                <w:lang w:eastAsia="en-GB"/>
                <w14:ligatures w14:val="none"/>
              </w:rPr>
              <w:t>Main requirements</w:t>
            </w:r>
            <w:r w:rsidRPr="00E35C47">
              <w:rPr>
                <w:rFonts w:ascii="Times New Roman" w:eastAsia="Times New Roman" w:hAnsi="Times New Roman" w:cs="Times New Roman"/>
                <w:kern w:val="0"/>
                <w:sz w:val="20"/>
                <w:szCs w:val="20"/>
                <w:lang w:eastAsia="en-GB"/>
                <w14:ligatures w14:val="none"/>
              </w:rPr>
              <w:t>:</w:t>
            </w:r>
          </w:p>
        </w:tc>
        <w:tc>
          <w:tcPr>
            <w:tcW w:w="431" w:type="pct"/>
            <w:tcBorders>
              <w:top w:val="dashSmallGap" w:sz="4" w:space="0" w:color="auto"/>
              <w:left w:val="dashSmallGap" w:sz="4" w:space="0" w:color="auto"/>
              <w:bottom w:val="dashSmallGap" w:sz="4" w:space="0" w:color="auto"/>
              <w:right w:val="dashSmallGap" w:sz="4" w:space="0" w:color="auto"/>
            </w:tcBorders>
            <w:shd w:val="clear" w:color="auto" w:fill="auto"/>
            <w:noWrap/>
            <w:vAlign w:val="center"/>
          </w:tcPr>
          <w:p w14:paraId="5438EBD1" w14:textId="77777777" w:rsidR="004420B9" w:rsidRPr="00E35C47" w:rsidRDefault="004420B9" w:rsidP="004420B9">
            <w:pPr>
              <w:shd w:val="clear" w:color="auto" w:fill="FFFFFF" w:themeFill="background1"/>
              <w:spacing w:before="60" w:after="0" w:line="276" w:lineRule="auto"/>
              <w:jc w:val="center"/>
              <w:rPr>
                <w:rFonts w:ascii="Times New Roman" w:eastAsia="Times New Roman" w:hAnsi="Times New Roman" w:cs="Times New Roman"/>
                <w:b/>
                <w:kern w:val="0"/>
                <w:sz w:val="20"/>
                <w:szCs w:val="20"/>
                <w:lang w:eastAsia="en-GB"/>
                <w14:ligatures w14:val="none"/>
              </w:rPr>
            </w:pPr>
            <w:r w:rsidRPr="00E35C47">
              <w:rPr>
                <w:rFonts w:ascii="Times New Roman" w:eastAsia="Times New Roman" w:hAnsi="Times New Roman" w:cs="Times New Roman"/>
                <w:b/>
                <w:kern w:val="0"/>
                <w:sz w:val="20"/>
                <w:szCs w:val="20"/>
                <w:lang w:eastAsia="en-GB"/>
                <w14:ligatures w14:val="none"/>
              </w:rPr>
              <w:t>Yes</w:t>
            </w:r>
          </w:p>
        </w:tc>
        <w:tc>
          <w:tcPr>
            <w:tcW w:w="431" w:type="pct"/>
            <w:tcBorders>
              <w:top w:val="dashSmallGap" w:sz="4" w:space="0" w:color="auto"/>
              <w:left w:val="dashSmallGap" w:sz="4" w:space="0" w:color="auto"/>
              <w:bottom w:val="dashSmallGap" w:sz="4" w:space="0" w:color="auto"/>
              <w:right w:val="dashSmallGap" w:sz="4" w:space="0" w:color="auto"/>
            </w:tcBorders>
            <w:shd w:val="clear" w:color="auto" w:fill="auto"/>
            <w:noWrap/>
            <w:vAlign w:val="center"/>
          </w:tcPr>
          <w:p w14:paraId="26BB9076" w14:textId="77777777" w:rsidR="004420B9" w:rsidRPr="00E35C47" w:rsidRDefault="004420B9" w:rsidP="004420B9">
            <w:pPr>
              <w:shd w:val="clear" w:color="auto" w:fill="FFFFFF" w:themeFill="background1"/>
              <w:spacing w:before="60" w:after="0" w:line="276" w:lineRule="auto"/>
              <w:jc w:val="center"/>
              <w:rPr>
                <w:rFonts w:ascii="Times New Roman" w:eastAsia="Times New Roman" w:hAnsi="Times New Roman" w:cs="Times New Roman"/>
                <w:b/>
                <w:kern w:val="0"/>
                <w:sz w:val="20"/>
                <w:szCs w:val="20"/>
                <w:lang w:eastAsia="en-GB"/>
                <w14:ligatures w14:val="none"/>
              </w:rPr>
            </w:pPr>
            <w:r w:rsidRPr="00E35C47">
              <w:rPr>
                <w:rFonts w:ascii="Times New Roman" w:eastAsia="Times New Roman" w:hAnsi="Times New Roman" w:cs="Times New Roman"/>
                <w:b/>
                <w:kern w:val="0"/>
                <w:sz w:val="20"/>
                <w:szCs w:val="20"/>
                <w:lang w:eastAsia="en-GB"/>
                <w14:ligatures w14:val="none"/>
              </w:rPr>
              <w:t>No</w:t>
            </w:r>
          </w:p>
        </w:tc>
      </w:tr>
      <w:tr w:rsidR="004420B9" w:rsidRPr="00E35C47" w14:paraId="26DFE120" w14:textId="77777777" w:rsidTr="00954709">
        <w:trPr>
          <w:trHeight w:val="647"/>
        </w:trPr>
        <w:tc>
          <w:tcPr>
            <w:tcW w:w="261" w:type="pct"/>
            <w:shd w:val="clear" w:color="auto" w:fill="auto"/>
            <w:noWrap/>
          </w:tcPr>
          <w:p w14:paraId="4DAAA474" w14:textId="77777777" w:rsidR="004420B9" w:rsidRPr="00E35C47" w:rsidRDefault="004420B9" w:rsidP="004420B9">
            <w:pPr>
              <w:numPr>
                <w:ilvl w:val="0"/>
                <w:numId w:val="17"/>
              </w:numPr>
              <w:shd w:val="clear" w:color="auto" w:fill="FFFFFF" w:themeFill="background1"/>
              <w:spacing w:before="60" w:after="0" w:line="276" w:lineRule="auto"/>
              <w:jc w:val="both"/>
              <w:rPr>
                <w:rFonts w:ascii="Times New Roman" w:eastAsia="Calibri" w:hAnsi="Times New Roman" w:cs="Times New Roman"/>
                <w:kern w:val="0"/>
                <w:sz w:val="20"/>
                <w:szCs w:val="20"/>
                <w14:ligatures w14:val="none"/>
              </w:rPr>
            </w:pPr>
          </w:p>
        </w:tc>
        <w:tc>
          <w:tcPr>
            <w:tcW w:w="3877" w:type="pct"/>
            <w:tcBorders>
              <w:right w:val="dashSmallGap" w:sz="4" w:space="0" w:color="auto"/>
            </w:tcBorders>
            <w:shd w:val="clear" w:color="auto" w:fill="auto"/>
          </w:tcPr>
          <w:p w14:paraId="2673E0D7" w14:textId="77777777" w:rsidR="004420B9" w:rsidRPr="00E35C47" w:rsidRDefault="004420B9" w:rsidP="004420B9">
            <w:pPr>
              <w:shd w:val="clear" w:color="auto" w:fill="FFFFFF" w:themeFill="background1"/>
              <w:autoSpaceDE w:val="0"/>
              <w:autoSpaceDN w:val="0"/>
              <w:adjustRightInd w:val="0"/>
              <w:spacing w:before="60" w:after="0" w:line="276" w:lineRule="auto"/>
              <w:jc w:val="both"/>
              <w:rPr>
                <w:rFonts w:ascii="Times New Roman" w:eastAsia="Times New Roman" w:hAnsi="Times New Roman" w:cs="Times New Roman"/>
                <w:kern w:val="0"/>
                <w:sz w:val="20"/>
                <w:szCs w:val="20"/>
                <w:lang w:eastAsia="en-GB"/>
                <w14:ligatures w14:val="none"/>
              </w:rPr>
            </w:pPr>
            <w:r w:rsidRPr="00E35C47">
              <w:rPr>
                <w:rFonts w:ascii="Times New Roman" w:eastAsia="Times New Roman" w:hAnsi="Times New Roman" w:cs="Times New Roman"/>
                <w:kern w:val="0"/>
                <w:sz w:val="20"/>
                <w:szCs w:val="20"/>
                <w:lang w:eastAsia="en-GB"/>
                <w14:ligatures w14:val="none"/>
              </w:rPr>
              <w:t xml:space="preserve">Operations covered by the WBIF benefit one or more of the following Beneficiaries: Albania, Bosnia and Herzegovina, Kosovo, Montenegro, </w:t>
            </w:r>
            <w:r w:rsidRPr="00E35C47">
              <w:rPr>
                <w:rFonts w:ascii="Times New Roman" w:eastAsia="Times New Roman" w:hAnsi="Times New Roman" w:cs="Times New Roman"/>
                <w:kern w:val="0"/>
                <w:sz w:val="20"/>
                <w:szCs w:val="20"/>
                <w:shd w:val="clear" w:color="auto" w:fill="FFFFFF" w:themeFill="background1"/>
                <w:lang w:eastAsia="en-GB"/>
                <w14:ligatures w14:val="none"/>
              </w:rPr>
              <w:t>North Macedonia, and</w:t>
            </w:r>
            <w:r w:rsidRPr="00E35C47">
              <w:rPr>
                <w:rFonts w:ascii="Times New Roman" w:eastAsia="Times New Roman" w:hAnsi="Times New Roman" w:cs="Times New Roman"/>
                <w:kern w:val="0"/>
                <w:sz w:val="20"/>
                <w:szCs w:val="20"/>
                <w:lang w:eastAsia="en-GB"/>
                <w14:ligatures w14:val="none"/>
              </w:rPr>
              <w:t xml:space="preserve"> Serbia.</w:t>
            </w:r>
          </w:p>
        </w:tc>
        <w:tc>
          <w:tcPr>
            <w:tcW w:w="431" w:type="pct"/>
            <w:tcBorders>
              <w:top w:val="dashSmallGap" w:sz="4" w:space="0" w:color="auto"/>
              <w:left w:val="dashSmallGap" w:sz="4" w:space="0" w:color="auto"/>
              <w:bottom w:val="dashSmallGap" w:sz="4" w:space="0" w:color="auto"/>
              <w:right w:val="dashSmallGap" w:sz="4" w:space="0" w:color="auto"/>
            </w:tcBorders>
            <w:shd w:val="clear" w:color="auto" w:fill="auto"/>
            <w:noWrap/>
            <w:vAlign w:val="center"/>
          </w:tcPr>
          <w:p w14:paraId="468564C2" w14:textId="77777777" w:rsidR="004420B9" w:rsidRPr="00E35C47" w:rsidRDefault="004420B9" w:rsidP="004420B9">
            <w:pPr>
              <w:shd w:val="clear" w:color="auto" w:fill="FFFFFF" w:themeFill="background1"/>
              <w:spacing w:before="60" w:after="0" w:line="276" w:lineRule="auto"/>
              <w:rPr>
                <w:rFonts w:ascii="Times New Roman" w:eastAsia="Times New Roman" w:hAnsi="Times New Roman" w:cs="Times New Roman"/>
                <w:kern w:val="0"/>
                <w:sz w:val="20"/>
                <w:szCs w:val="20"/>
                <w:lang w:eastAsia="en-GB"/>
                <w14:ligatures w14:val="none"/>
              </w:rPr>
            </w:pPr>
          </w:p>
        </w:tc>
        <w:tc>
          <w:tcPr>
            <w:tcW w:w="431" w:type="pct"/>
            <w:tcBorders>
              <w:top w:val="dashSmallGap" w:sz="4" w:space="0" w:color="auto"/>
              <w:left w:val="dashSmallGap" w:sz="4" w:space="0" w:color="auto"/>
              <w:bottom w:val="dashSmallGap" w:sz="4" w:space="0" w:color="auto"/>
              <w:right w:val="dashSmallGap" w:sz="4" w:space="0" w:color="auto"/>
            </w:tcBorders>
            <w:shd w:val="clear" w:color="auto" w:fill="auto"/>
            <w:noWrap/>
            <w:vAlign w:val="center"/>
          </w:tcPr>
          <w:p w14:paraId="0677395A" w14:textId="77777777" w:rsidR="004420B9" w:rsidRPr="00E35C47" w:rsidRDefault="004420B9" w:rsidP="004420B9">
            <w:pPr>
              <w:shd w:val="clear" w:color="auto" w:fill="FFFFFF" w:themeFill="background1"/>
              <w:spacing w:before="60" w:after="0" w:line="276" w:lineRule="auto"/>
              <w:rPr>
                <w:rFonts w:ascii="Times New Roman" w:eastAsia="Times New Roman" w:hAnsi="Times New Roman" w:cs="Times New Roman"/>
                <w:kern w:val="0"/>
                <w:sz w:val="20"/>
                <w:szCs w:val="20"/>
                <w:lang w:eastAsia="en-GB"/>
                <w14:ligatures w14:val="none"/>
              </w:rPr>
            </w:pPr>
          </w:p>
        </w:tc>
      </w:tr>
      <w:tr w:rsidR="004420B9" w:rsidRPr="00E35C47" w14:paraId="5F8BBBAE" w14:textId="77777777" w:rsidTr="00954709">
        <w:trPr>
          <w:trHeight w:val="530"/>
        </w:trPr>
        <w:tc>
          <w:tcPr>
            <w:tcW w:w="261" w:type="pct"/>
            <w:shd w:val="clear" w:color="auto" w:fill="auto"/>
            <w:noWrap/>
          </w:tcPr>
          <w:p w14:paraId="75CC61A3" w14:textId="77777777" w:rsidR="004420B9" w:rsidRPr="00E35C47" w:rsidRDefault="004420B9" w:rsidP="004420B9">
            <w:pPr>
              <w:numPr>
                <w:ilvl w:val="0"/>
                <w:numId w:val="17"/>
              </w:numPr>
              <w:shd w:val="clear" w:color="auto" w:fill="FFFFFF" w:themeFill="background1"/>
              <w:spacing w:before="60" w:after="0" w:line="276" w:lineRule="auto"/>
              <w:jc w:val="both"/>
              <w:rPr>
                <w:rFonts w:ascii="Times New Roman" w:eastAsia="Calibri" w:hAnsi="Times New Roman" w:cs="Times New Roman"/>
                <w:kern w:val="0"/>
                <w:sz w:val="20"/>
                <w:szCs w:val="20"/>
                <w14:ligatures w14:val="none"/>
              </w:rPr>
            </w:pPr>
          </w:p>
        </w:tc>
        <w:tc>
          <w:tcPr>
            <w:tcW w:w="3877" w:type="pct"/>
            <w:tcBorders>
              <w:right w:val="dashSmallGap" w:sz="4" w:space="0" w:color="auto"/>
            </w:tcBorders>
            <w:shd w:val="clear" w:color="auto" w:fill="auto"/>
          </w:tcPr>
          <w:p w14:paraId="3CCAA253" w14:textId="77777777" w:rsidR="004420B9" w:rsidRPr="00E35C47" w:rsidRDefault="004420B9" w:rsidP="004420B9">
            <w:pPr>
              <w:shd w:val="clear" w:color="auto" w:fill="FFFFFF" w:themeFill="background1"/>
              <w:spacing w:before="60" w:after="0" w:line="276" w:lineRule="auto"/>
              <w:jc w:val="both"/>
              <w:rPr>
                <w:rFonts w:ascii="Times New Roman" w:eastAsia="Calibri" w:hAnsi="Times New Roman" w:cs="Times New Roman"/>
                <w:kern w:val="0"/>
                <w:sz w:val="20"/>
                <w:szCs w:val="20"/>
                <w14:ligatures w14:val="none"/>
              </w:rPr>
            </w:pPr>
            <w:r w:rsidRPr="00E35C47">
              <w:rPr>
                <w:rFonts w:ascii="Times New Roman" w:eastAsia="Times New Roman" w:hAnsi="Times New Roman" w:cs="Times New Roman"/>
                <w:kern w:val="0"/>
                <w:sz w:val="20"/>
                <w:szCs w:val="20"/>
                <w:lang w:eastAsia="en-GB"/>
                <w14:ligatures w14:val="none"/>
              </w:rPr>
              <w:t xml:space="preserve">The Project belongs to one of the WBIF intervention areas: Sustainable transport | Clean energy | Environment &amp; climate | Digital future | Human capital development. </w:t>
            </w:r>
          </w:p>
        </w:tc>
        <w:tc>
          <w:tcPr>
            <w:tcW w:w="431" w:type="pct"/>
            <w:tcBorders>
              <w:top w:val="dashSmallGap" w:sz="4" w:space="0" w:color="auto"/>
              <w:left w:val="dashSmallGap" w:sz="4" w:space="0" w:color="auto"/>
              <w:bottom w:val="dashSmallGap" w:sz="4" w:space="0" w:color="auto"/>
              <w:right w:val="dashSmallGap" w:sz="4" w:space="0" w:color="auto"/>
            </w:tcBorders>
            <w:shd w:val="clear" w:color="auto" w:fill="auto"/>
            <w:noWrap/>
            <w:vAlign w:val="center"/>
          </w:tcPr>
          <w:p w14:paraId="44C22A96" w14:textId="77777777" w:rsidR="004420B9" w:rsidRPr="00E35C47" w:rsidRDefault="004420B9" w:rsidP="004420B9">
            <w:pPr>
              <w:shd w:val="clear" w:color="auto" w:fill="FFFFFF" w:themeFill="background1"/>
              <w:spacing w:before="60" w:after="0" w:line="276" w:lineRule="auto"/>
              <w:rPr>
                <w:rFonts w:ascii="Times New Roman" w:eastAsia="Times New Roman" w:hAnsi="Times New Roman" w:cs="Times New Roman"/>
                <w:kern w:val="0"/>
                <w:sz w:val="20"/>
                <w:szCs w:val="20"/>
                <w:lang w:eastAsia="en-GB"/>
                <w14:ligatures w14:val="none"/>
              </w:rPr>
            </w:pPr>
          </w:p>
        </w:tc>
        <w:tc>
          <w:tcPr>
            <w:tcW w:w="431" w:type="pct"/>
            <w:tcBorders>
              <w:top w:val="dashSmallGap" w:sz="4" w:space="0" w:color="auto"/>
              <w:left w:val="dashSmallGap" w:sz="4" w:space="0" w:color="auto"/>
              <w:bottom w:val="dashSmallGap" w:sz="4" w:space="0" w:color="auto"/>
              <w:right w:val="dashSmallGap" w:sz="4" w:space="0" w:color="auto"/>
            </w:tcBorders>
            <w:shd w:val="clear" w:color="auto" w:fill="auto"/>
            <w:noWrap/>
            <w:vAlign w:val="center"/>
          </w:tcPr>
          <w:p w14:paraId="67E88D90" w14:textId="77777777" w:rsidR="004420B9" w:rsidRPr="00E35C47" w:rsidRDefault="004420B9" w:rsidP="004420B9">
            <w:pPr>
              <w:shd w:val="clear" w:color="auto" w:fill="FFFFFF" w:themeFill="background1"/>
              <w:spacing w:before="60" w:after="0" w:line="276" w:lineRule="auto"/>
              <w:rPr>
                <w:rFonts w:ascii="Times New Roman" w:eastAsia="Times New Roman" w:hAnsi="Times New Roman" w:cs="Times New Roman"/>
                <w:kern w:val="0"/>
                <w:sz w:val="20"/>
                <w:szCs w:val="20"/>
                <w:lang w:eastAsia="en-GB"/>
                <w14:ligatures w14:val="none"/>
              </w:rPr>
            </w:pPr>
          </w:p>
        </w:tc>
      </w:tr>
      <w:tr w:rsidR="004420B9" w:rsidRPr="00E35C47" w14:paraId="6161B44A" w14:textId="77777777" w:rsidTr="00954709">
        <w:trPr>
          <w:trHeight w:val="467"/>
        </w:trPr>
        <w:tc>
          <w:tcPr>
            <w:tcW w:w="261" w:type="pct"/>
            <w:shd w:val="clear" w:color="auto" w:fill="auto"/>
            <w:noWrap/>
          </w:tcPr>
          <w:p w14:paraId="0EABF168" w14:textId="77777777" w:rsidR="004420B9" w:rsidRPr="00E35C47" w:rsidRDefault="004420B9" w:rsidP="004420B9">
            <w:pPr>
              <w:numPr>
                <w:ilvl w:val="0"/>
                <w:numId w:val="17"/>
              </w:numPr>
              <w:shd w:val="clear" w:color="auto" w:fill="FFFFFF" w:themeFill="background1"/>
              <w:spacing w:before="60" w:after="0" w:line="276" w:lineRule="auto"/>
              <w:jc w:val="both"/>
              <w:rPr>
                <w:rFonts w:ascii="Times New Roman" w:eastAsia="Calibri" w:hAnsi="Times New Roman" w:cs="Times New Roman"/>
                <w:kern w:val="0"/>
                <w:sz w:val="20"/>
                <w:szCs w:val="20"/>
                <w14:ligatures w14:val="none"/>
              </w:rPr>
            </w:pPr>
          </w:p>
        </w:tc>
        <w:tc>
          <w:tcPr>
            <w:tcW w:w="3877" w:type="pct"/>
            <w:tcBorders>
              <w:right w:val="dashSmallGap" w:sz="4" w:space="0" w:color="auto"/>
            </w:tcBorders>
            <w:shd w:val="clear" w:color="auto" w:fill="auto"/>
          </w:tcPr>
          <w:p w14:paraId="7558EB89" w14:textId="77777777" w:rsidR="004420B9" w:rsidRPr="00E35C47" w:rsidRDefault="004420B9" w:rsidP="004420B9">
            <w:pPr>
              <w:shd w:val="clear" w:color="auto" w:fill="FFFFFF" w:themeFill="background1"/>
              <w:autoSpaceDE w:val="0"/>
              <w:autoSpaceDN w:val="0"/>
              <w:adjustRightInd w:val="0"/>
              <w:spacing w:before="60" w:after="0" w:line="276" w:lineRule="auto"/>
              <w:jc w:val="both"/>
              <w:rPr>
                <w:rFonts w:ascii="Times New Roman" w:eastAsia="Times New Roman" w:hAnsi="Times New Roman" w:cs="Times New Roman"/>
                <w:kern w:val="0"/>
                <w:sz w:val="20"/>
                <w:szCs w:val="20"/>
                <w:lang w:eastAsia="en-GB"/>
                <w14:ligatures w14:val="none"/>
              </w:rPr>
            </w:pPr>
            <w:r w:rsidRPr="00E35C47">
              <w:rPr>
                <w:rFonts w:ascii="Times New Roman" w:eastAsia="Times New Roman" w:hAnsi="Times New Roman" w:cs="Times New Roman"/>
                <w:kern w:val="0"/>
                <w:sz w:val="20"/>
                <w:szCs w:val="20"/>
                <w:lang w:eastAsia="en-GB"/>
                <w14:ligatures w14:val="none"/>
              </w:rPr>
              <w:t>The grant application form is submitted by the NIPAC and is endorsed by all relevant stakeholders.</w:t>
            </w:r>
          </w:p>
        </w:tc>
        <w:tc>
          <w:tcPr>
            <w:tcW w:w="431" w:type="pct"/>
            <w:tcBorders>
              <w:top w:val="dashSmallGap" w:sz="4" w:space="0" w:color="auto"/>
              <w:left w:val="dashSmallGap" w:sz="4" w:space="0" w:color="auto"/>
              <w:bottom w:val="dashSmallGap" w:sz="4" w:space="0" w:color="auto"/>
              <w:right w:val="dashSmallGap" w:sz="4" w:space="0" w:color="auto"/>
            </w:tcBorders>
            <w:shd w:val="clear" w:color="auto" w:fill="auto"/>
            <w:noWrap/>
            <w:vAlign w:val="center"/>
          </w:tcPr>
          <w:p w14:paraId="6F50CEEB" w14:textId="77777777" w:rsidR="004420B9" w:rsidRPr="00E35C47" w:rsidRDefault="004420B9" w:rsidP="004420B9">
            <w:pPr>
              <w:shd w:val="clear" w:color="auto" w:fill="FFFFFF" w:themeFill="background1"/>
              <w:spacing w:before="60" w:after="0" w:line="276" w:lineRule="auto"/>
              <w:rPr>
                <w:rFonts w:ascii="Times New Roman" w:eastAsia="Times New Roman" w:hAnsi="Times New Roman" w:cs="Times New Roman"/>
                <w:kern w:val="0"/>
                <w:sz w:val="20"/>
                <w:szCs w:val="20"/>
                <w:lang w:eastAsia="en-GB"/>
                <w14:ligatures w14:val="none"/>
              </w:rPr>
            </w:pPr>
          </w:p>
        </w:tc>
        <w:tc>
          <w:tcPr>
            <w:tcW w:w="431" w:type="pct"/>
            <w:tcBorders>
              <w:top w:val="dashSmallGap" w:sz="4" w:space="0" w:color="auto"/>
              <w:left w:val="dashSmallGap" w:sz="4" w:space="0" w:color="auto"/>
              <w:bottom w:val="dashSmallGap" w:sz="4" w:space="0" w:color="auto"/>
              <w:right w:val="dashSmallGap" w:sz="4" w:space="0" w:color="auto"/>
            </w:tcBorders>
            <w:shd w:val="clear" w:color="auto" w:fill="auto"/>
            <w:noWrap/>
            <w:vAlign w:val="center"/>
          </w:tcPr>
          <w:p w14:paraId="0A1EF9CC" w14:textId="77777777" w:rsidR="004420B9" w:rsidRPr="00E35C47" w:rsidRDefault="004420B9" w:rsidP="004420B9">
            <w:pPr>
              <w:shd w:val="clear" w:color="auto" w:fill="FFFFFF" w:themeFill="background1"/>
              <w:spacing w:before="60" w:after="0" w:line="276" w:lineRule="auto"/>
              <w:rPr>
                <w:rFonts w:ascii="Times New Roman" w:eastAsia="Times New Roman" w:hAnsi="Times New Roman" w:cs="Times New Roman"/>
                <w:kern w:val="0"/>
                <w:sz w:val="20"/>
                <w:szCs w:val="20"/>
                <w:lang w:eastAsia="en-GB"/>
                <w14:ligatures w14:val="none"/>
              </w:rPr>
            </w:pPr>
          </w:p>
        </w:tc>
      </w:tr>
      <w:tr w:rsidR="004420B9" w:rsidRPr="00E35C47" w14:paraId="5E884F9F" w14:textId="77777777" w:rsidTr="00954709">
        <w:trPr>
          <w:trHeight w:val="359"/>
        </w:trPr>
        <w:tc>
          <w:tcPr>
            <w:tcW w:w="261" w:type="pct"/>
            <w:shd w:val="clear" w:color="auto" w:fill="FFFFFF" w:themeFill="background1"/>
            <w:noWrap/>
          </w:tcPr>
          <w:p w14:paraId="7C4E6906" w14:textId="77777777" w:rsidR="004420B9" w:rsidRPr="00E35C47" w:rsidRDefault="004420B9" w:rsidP="004420B9">
            <w:pPr>
              <w:numPr>
                <w:ilvl w:val="0"/>
                <w:numId w:val="17"/>
              </w:numPr>
              <w:shd w:val="clear" w:color="auto" w:fill="FFFFFF" w:themeFill="background1"/>
              <w:spacing w:before="60" w:after="0" w:line="276" w:lineRule="auto"/>
              <w:jc w:val="both"/>
              <w:rPr>
                <w:rFonts w:ascii="Times New Roman" w:eastAsia="Calibri" w:hAnsi="Times New Roman" w:cs="Times New Roman"/>
                <w:kern w:val="0"/>
                <w:sz w:val="20"/>
                <w:szCs w:val="20"/>
                <w14:ligatures w14:val="none"/>
              </w:rPr>
            </w:pPr>
          </w:p>
        </w:tc>
        <w:tc>
          <w:tcPr>
            <w:tcW w:w="3877" w:type="pct"/>
            <w:tcBorders>
              <w:right w:val="dashSmallGap" w:sz="4" w:space="0" w:color="auto"/>
            </w:tcBorders>
            <w:shd w:val="clear" w:color="auto" w:fill="FFFFFF" w:themeFill="background1"/>
          </w:tcPr>
          <w:p w14:paraId="67200BD4" w14:textId="77777777" w:rsidR="004420B9" w:rsidRPr="00E35C47" w:rsidRDefault="004420B9" w:rsidP="004420B9">
            <w:pPr>
              <w:shd w:val="clear" w:color="auto" w:fill="FFFFFF" w:themeFill="background1"/>
              <w:autoSpaceDE w:val="0"/>
              <w:autoSpaceDN w:val="0"/>
              <w:adjustRightInd w:val="0"/>
              <w:spacing w:before="60" w:after="0" w:line="276" w:lineRule="auto"/>
              <w:jc w:val="both"/>
              <w:rPr>
                <w:rFonts w:ascii="Times New Roman" w:eastAsia="Times New Roman" w:hAnsi="Times New Roman" w:cs="Times New Roman"/>
                <w:kern w:val="0"/>
                <w:sz w:val="20"/>
                <w:szCs w:val="20"/>
                <w:lang w:eastAsia="en-GB"/>
                <w14:ligatures w14:val="none"/>
              </w:rPr>
            </w:pPr>
            <w:r w:rsidRPr="00E35C47">
              <w:rPr>
                <w:rFonts w:ascii="Times New Roman" w:eastAsia="Times New Roman" w:hAnsi="Times New Roman" w:cs="Times New Roman"/>
                <w:kern w:val="0"/>
                <w:sz w:val="20"/>
                <w:szCs w:val="20"/>
                <w:lang w:eastAsia="en-GB"/>
                <w14:ligatures w14:val="none"/>
              </w:rPr>
              <w:t>The Project is listed in the SPP.</w:t>
            </w:r>
          </w:p>
        </w:tc>
        <w:tc>
          <w:tcPr>
            <w:tcW w:w="431" w:type="pct"/>
            <w:tcBorders>
              <w:top w:val="dashSmallGap" w:sz="4" w:space="0" w:color="auto"/>
              <w:left w:val="dashSmallGap" w:sz="4" w:space="0" w:color="auto"/>
              <w:bottom w:val="dashSmallGap" w:sz="4" w:space="0" w:color="auto"/>
              <w:right w:val="dashSmallGap" w:sz="4" w:space="0" w:color="auto"/>
            </w:tcBorders>
            <w:shd w:val="clear" w:color="auto" w:fill="FFFFFF" w:themeFill="background1"/>
            <w:noWrap/>
            <w:vAlign w:val="center"/>
          </w:tcPr>
          <w:p w14:paraId="5372BF92" w14:textId="77777777" w:rsidR="004420B9" w:rsidRPr="00E35C47" w:rsidRDefault="004420B9" w:rsidP="004420B9">
            <w:pPr>
              <w:shd w:val="clear" w:color="auto" w:fill="FFFFFF" w:themeFill="background1"/>
              <w:spacing w:before="60" w:after="0" w:line="276" w:lineRule="auto"/>
              <w:rPr>
                <w:rFonts w:ascii="Times New Roman" w:eastAsia="Times New Roman" w:hAnsi="Times New Roman" w:cs="Times New Roman"/>
                <w:kern w:val="0"/>
                <w:sz w:val="20"/>
                <w:szCs w:val="20"/>
                <w:lang w:eastAsia="en-GB"/>
                <w14:ligatures w14:val="none"/>
              </w:rPr>
            </w:pPr>
          </w:p>
        </w:tc>
        <w:tc>
          <w:tcPr>
            <w:tcW w:w="431" w:type="pct"/>
            <w:tcBorders>
              <w:top w:val="dashSmallGap" w:sz="4" w:space="0" w:color="auto"/>
              <w:left w:val="dashSmallGap" w:sz="4" w:space="0" w:color="auto"/>
              <w:bottom w:val="dashSmallGap" w:sz="4" w:space="0" w:color="auto"/>
              <w:right w:val="dashSmallGap" w:sz="4" w:space="0" w:color="auto"/>
            </w:tcBorders>
            <w:shd w:val="clear" w:color="auto" w:fill="FFFFFF" w:themeFill="background1"/>
            <w:noWrap/>
            <w:vAlign w:val="center"/>
          </w:tcPr>
          <w:p w14:paraId="742C3208" w14:textId="77777777" w:rsidR="004420B9" w:rsidRPr="00E35C47" w:rsidRDefault="004420B9" w:rsidP="004420B9">
            <w:pPr>
              <w:shd w:val="clear" w:color="auto" w:fill="FFFFFF" w:themeFill="background1"/>
              <w:spacing w:before="60" w:after="0" w:line="276" w:lineRule="auto"/>
              <w:rPr>
                <w:rFonts w:ascii="Times New Roman" w:eastAsia="Times New Roman" w:hAnsi="Times New Roman" w:cs="Times New Roman"/>
                <w:kern w:val="0"/>
                <w:sz w:val="20"/>
                <w:szCs w:val="20"/>
                <w:lang w:eastAsia="en-GB"/>
                <w14:ligatures w14:val="none"/>
              </w:rPr>
            </w:pPr>
          </w:p>
        </w:tc>
      </w:tr>
      <w:tr w:rsidR="004420B9" w:rsidRPr="00E35C47" w14:paraId="09BC8424" w14:textId="77777777" w:rsidTr="00954709">
        <w:trPr>
          <w:trHeight w:val="467"/>
        </w:trPr>
        <w:tc>
          <w:tcPr>
            <w:tcW w:w="261" w:type="pct"/>
            <w:shd w:val="clear" w:color="auto" w:fill="FFFFFF" w:themeFill="background1"/>
            <w:noWrap/>
          </w:tcPr>
          <w:p w14:paraId="2E636433" w14:textId="77777777" w:rsidR="004420B9" w:rsidRPr="00E35C47" w:rsidRDefault="004420B9" w:rsidP="004420B9">
            <w:pPr>
              <w:numPr>
                <w:ilvl w:val="0"/>
                <w:numId w:val="17"/>
              </w:numPr>
              <w:shd w:val="clear" w:color="auto" w:fill="FFFFFF" w:themeFill="background1"/>
              <w:spacing w:before="60" w:after="0" w:line="276" w:lineRule="auto"/>
              <w:jc w:val="both"/>
              <w:rPr>
                <w:rFonts w:ascii="Times New Roman" w:eastAsia="Calibri" w:hAnsi="Times New Roman" w:cs="Times New Roman"/>
                <w:kern w:val="0"/>
                <w:sz w:val="20"/>
                <w:szCs w:val="20"/>
                <w14:ligatures w14:val="none"/>
              </w:rPr>
            </w:pPr>
          </w:p>
        </w:tc>
        <w:tc>
          <w:tcPr>
            <w:tcW w:w="3877" w:type="pct"/>
            <w:tcBorders>
              <w:right w:val="dashSmallGap" w:sz="4" w:space="0" w:color="auto"/>
            </w:tcBorders>
            <w:shd w:val="clear" w:color="auto" w:fill="FFFFFF" w:themeFill="background1"/>
          </w:tcPr>
          <w:p w14:paraId="3607BF69" w14:textId="77777777" w:rsidR="004420B9" w:rsidRPr="00E35C47" w:rsidRDefault="004420B9" w:rsidP="004420B9">
            <w:pPr>
              <w:shd w:val="clear" w:color="auto" w:fill="FFFFFF" w:themeFill="background1"/>
              <w:autoSpaceDE w:val="0"/>
              <w:autoSpaceDN w:val="0"/>
              <w:adjustRightInd w:val="0"/>
              <w:spacing w:before="60" w:after="0" w:line="276" w:lineRule="auto"/>
              <w:jc w:val="both"/>
              <w:rPr>
                <w:rFonts w:ascii="Times New Roman" w:eastAsia="Times New Roman" w:hAnsi="Times New Roman" w:cs="Times New Roman"/>
                <w:kern w:val="0"/>
                <w:sz w:val="20"/>
                <w:szCs w:val="20"/>
                <w:lang w:eastAsia="en-GB"/>
                <w14:ligatures w14:val="none"/>
              </w:rPr>
            </w:pPr>
            <w:r w:rsidRPr="00E35C47">
              <w:rPr>
                <w:rFonts w:ascii="Times New Roman" w:eastAsia="Times New Roman" w:hAnsi="Times New Roman" w:cs="Times New Roman"/>
                <w:kern w:val="0"/>
                <w:sz w:val="20"/>
                <w:szCs w:val="20"/>
                <w:lang w:eastAsia="en-GB"/>
                <w14:ligatures w14:val="none"/>
              </w:rPr>
              <w:t>All the elements of the Project activities covered by the WBIF grant are in principle eligible for grant financing.</w:t>
            </w:r>
          </w:p>
        </w:tc>
        <w:tc>
          <w:tcPr>
            <w:tcW w:w="431" w:type="pct"/>
            <w:tcBorders>
              <w:top w:val="dashSmallGap" w:sz="4" w:space="0" w:color="auto"/>
              <w:left w:val="dashSmallGap" w:sz="4" w:space="0" w:color="auto"/>
              <w:bottom w:val="dashSmallGap" w:sz="4" w:space="0" w:color="auto"/>
              <w:right w:val="dashSmallGap" w:sz="4" w:space="0" w:color="auto"/>
            </w:tcBorders>
            <w:shd w:val="clear" w:color="auto" w:fill="FFFFFF" w:themeFill="background1"/>
            <w:noWrap/>
            <w:vAlign w:val="center"/>
          </w:tcPr>
          <w:p w14:paraId="6246F28A" w14:textId="77777777" w:rsidR="004420B9" w:rsidRPr="00E35C47" w:rsidRDefault="004420B9" w:rsidP="004420B9">
            <w:pPr>
              <w:shd w:val="clear" w:color="auto" w:fill="FFFFFF" w:themeFill="background1"/>
              <w:autoSpaceDE w:val="0"/>
              <w:autoSpaceDN w:val="0"/>
              <w:adjustRightInd w:val="0"/>
              <w:spacing w:before="60" w:after="0" w:line="276" w:lineRule="auto"/>
              <w:rPr>
                <w:rFonts w:ascii="Times New Roman" w:eastAsia="Times New Roman" w:hAnsi="Times New Roman" w:cs="Times New Roman"/>
                <w:kern w:val="0"/>
                <w:sz w:val="20"/>
                <w:szCs w:val="20"/>
                <w:lang w:eastAsia="en-GB"/>
                <w14:ligatures w14:val="none"/>
              </w:rPr>
            </w:pPr>
          </w:p>
        </w:tc>
        <w:tc>
          <w:tcPr>
            <w:tcW w:w="431" w:type="pct"/>
            <w:tcBorders>
              <w:top w:val="dashSmallGap" w:sz="4" w:space="0" w:color="auto"/>
              <w:left w:val="dashSmallGap" w:sz="4" w:space="0" w:color="auto"/>
              <w:bottom w:val="dashSmallGap" w:sz="4" w:space="0" w:color="auto"/>
              <w:right w:val="dashSmallGap" w:sz="4" w:space="0" w:color="auto"/>
            </w:tcBorders>
            <w:shd w:val="clear" w:color="auto" w:fill="FFFFFF" w:themeFill="background1"/>
            <w:noWrap/>
            <w:vAlign w:val="center"/>
          </w:tcPr>
          <w:p w14:paraId="56D37857" w14:textId="77777777" w:rsidR="004420B9" w:rsidRPr="00E35C47" w:rsidRDefault="004420B9" w:rsidP="004420B9">
            <w:pPr>
              <w:shd w:val="clear" w:color="auto" w:fill="FFFFFF" w:themeFill="background1"/>
              <w:autoSpaceDE w:val="0"/>
              <w:autoSpaceDN w:val="0"/>
              <w:adjustRightInd w:val="0"/>
              <w:spacing w:before="60" w:after="0" w:line="276" w:lineRule="auto"/>
              <w:rPr>
                <w:rFonts w:ascii="Times New Roman" w:eastAsia="Times New Roman" w:hAnsi="Times New Roman" w:cs="Times New Roman"/>
                <w:kern w:val="0"/>
                <w:sz w:val="20"/>
                <w:szCs w:val="20"/>
                <w:lang w:eastAsia="en-GB"/>
                <w14:ligatures w14:val="none"/>
              </w:rPr>
            </w:pPr>
          </w:p>
        </w:tc>
      </w:tr>
      <w:tr w:rsidR="004420B9" w:rsidRPr="00E35C47" w14:paraId="735446B0" w14:textId="77777777" w:rsidTr="00954709">
        <w:trPr>
          <w:trHeight w:val="490"/>
        </w:trPr>
        <w:tc>
          <w:tcPr>
            <w:tcW w:w="261" w:type="pct"/>
            <w:shd w:val="clear" w:color="auto" w:fill="auto"/>
            <w:noWrap/>
          </w:tcPr>
          <w:p w14:paraId="20260716" w14:textId="77777777" w:rsidR="004420B9" w:rsidRPr="00E35C47" w:rsidRDefault="004420B9" w:rsidP="004420B9">
            <w:pPr>
              <w:numPr>
                <w:ilvl w:val="0"/>
                <w:numId w:val="17"/>
              </w:numPr>
              <w:shd w:val="clear" w:color="auto" w:fill="FFFFFF" w:themeFill="background1"/>
              <w:spacing w:before="60" w:after="0" w:line="276" w:lineRule="auto"/>
              <w:jc w:val="both"/>
              <w:rPr>
                <w:rFonts w:ascii="Times New Roman" w:eastAsia="Calibri" w:hAnsi="Times New Roman" w:cs="Times New Roman"/>
                <w:kern w:val="0"/>
                <w:sz w:val="20"/>
                <w:szCs w:val="20"/>
                <w14:ligatures w14:val="none"/>
              </w:rPr>
            </w:pPr>
          </w:p>
        </w:tc>
        <w:tc>
          <w:tcPr>
            <w:tcW w:w="3877" w:type="pct"/>
            <w:tcBorders>
              <w:right w:val="dashSmallGap" w:sz="4" w:space="0" w:color="auto"/>
            </w:tcBorders>
            <w:shd w:val="clear" w:color="auto" w:fill="auto"/>
          </w:tcPr>
          <w:p w14:paraId="6DEA9EB2" w14:textId="77777777" w:rsidR="004420B9" w:rsidRPr="00E35C47" w:rsidRDefault="004420B9" w:rsidP="004420B9">
            <w:pPr>
              <w:shd w:val="clear" w:color="auto" w:fill="FFFFFF" w:themeFill="background1"/>
              <w:autoSpaceDE w:val="0"/>
              <w:autoSpaceDN w:val="0"/>
              <w:adjustRightInd w:val="0"/>
              <w:spacing w:before="60" w:after="0" w:line="276" w:lineRule="auto"/>
              <w:jc w:val="both"/>
              <w:rPr>
                <w:rFonts w:ascii="Times New Roman" w:eastAsia="Times New Roman" w:hAnsi="Times New Roman" w:cs="Times New Roman"/>
                <w:kern w:val="0"/>
                <w:sz w:val="20"/>
                <w:szCs w:val="20"/>
                <w:lang w:eastAsia="en-GB"/>
                <w14:ligatures w14:val="none"/>
              </w:rPr>
            </w:pPr>
            <w:bookmarkStart w:id="40" w:name="_Hlk46242009"/>
            <w:r w:rsidRPr="00E35C47">
              <w:rPr>
                <w:rFonts w:ascii="Times New Roman" w:eastAsia="Times New Roman" w:hAnsi="Times New Roman" w:cs="Times New Roman"/>
                <w:kern w:val="0"/>
                <w:sz w:val="20"/>
                <w:szCs w:val="20"/>
                <w:lang w:eastAsia="en-GB"/>
                <w14:ligatures w14:val="none"/>
              </w:rPr>
              <w:t>The Project is consistent with the Economic and Investment Plan for the Western Balkans, Green Agenda for the Western Balkans, EU Pre-Accession Strategy, Economic Reform Programme, core directives, relevant sector policies and strategies, and national investment plans.</w:t>
            </w:r>
            <w:bookmarkEnd w:id="40"/>
          </w:p>
        </w:tc>
        <w:tc>
          <w:tcPr>
            <w:tcW w:w="431" w:type="pct"/>
            <w:tcBorders>
              <w:top w:val="dashSmallGap" w:sz="4" w:space="0" w:color="auto"/>
              <w:left w:val="dashSmallGap" w:sz="4" w:space="0" w:color="auto"/>
              <w:bottom w:val="dashSmallGap" w:sz="4" w:space="0" w:color="auto"/>
              <w:right w:val="dashSmallGap" w:sz="4" w:space="0" w:color="auto"/>
            </w:tcBorders>
            <w:shd w:val="clear" w:color="auto" w:fill="auto"/>
            <w:noWrap/>
            <w:vAlign w:val="center"/>
          </w:tcPr>
          <w:p w14:paraId="5CD70C59" w14:textId="77777777" w:rsidR="004420B9" w:rsidRPr="00E35C47" w:rsidRDefault="004420B9" w:rsidP="004420B9">
            <w:pPr>
              <w:shd w:val="clear" w:color="auto" w:fill="FFFFFF" w:themeFill="background1"/>
              <w:spacing w:before="60" w:after="0" w:line="276" w:lineRule="auto"/>
              <w:rPr>
                <w:rFonts w:ascii="Times New Roman" w:eastAsia="Times New Roman" w:hAnsi="Times New Roman" w:cs="Times New Roman"/>
                <w:kern w:val="0"/>
                <w:sz w:val="20"/>
                <w:szCs w:val="20"/>
                <w:lang w:eastAsia="en-GB"/>
                <w14:ligatures w14:val="none"/>
              </w:rPr>
            </w:pPr>
          </w:p>
        </w:tc>
        <w:tc>
          <w:tcPr>
            <w:tcW w:w="431" w:type="pct"/>
            <w:tcBorders>
              <w:top w:val="dashSmallGap" w:sz="4" w:space="0" w:color="auto"/>
              <w:left w:val="dashSmallGap" w:sz="4" w:space="0" w:color="auto"/>
              <w:bottom w:val="dashSmallGap" w:sz="4" w:space="0" w:color="auto"/>
              <w:right w:val="dashSmallGap" w:sz="4" w:space="0" w:color="auto"/>
            </w:tcBorders>
            <w:shd w:val="clear" w:color="auto" w:fill="auto"/>
            <w:noWrap/>
            <w:vAlign w:val="center"/>
          </w:tcPr>
          <w:p w14:paraId="41018B92" w14:textId="77777777" w:rsidR="004420B9" w:rsidRPr="00E35C47" w:rsidRDefault="004420B9" w:rsidP="004420B9">
            <w:pPr>
              <w:shd w:val="clear" w:color="auto" w:fill="FFFFFF" w:themeFill="background1"/>
              <w:spacing w:before="60" w:after="0" w:line="276" w:lineRule="auto"/>
              <w:rPr>
                <w:rFonts w:ascii="Times New Roman" w:eastAsia="Times New Roman" w:hAnsi="Times New Roman" w:cs="Times New Roman"/>
                <w:kern w:val="0"/>
                <w:sz w:val="20"/>
                <w:szCs w:val="20"/>
                <w:lang w:eastAsia="en-GB"/>
                <w14:ligatures w14:val="none"/>
              </w:rPr>
            </w:pPr>
          </w:p>
        </w:tc>
      </w:tr>
      <w:tr w:rsidR="004420B9" w:rsidRPr="00E35C47" w14:paraId="57D23FCE" w14:textId="77777777" w:rsidTr="00954709">
        <w:trPr>
          <w:trHeight w:val="440"/>
        </w:trPr>
        <w:tc>
          <w:tcPr>
            <w:tcW w:w="261" w:type="pct"/>
            <w:shd w:val="clear" w:color="auto" w:fill="auto"/>
            <w:noWrap/>
          </w:tcPr>
          <w:p w14:paraId="0328C84D" w14:textId="77777777" w:rsidR="004420B9" w:rsidRPr="00E35C47" w:rsidRDefault="004420B9" w:rsidP="004420B9">
            <w:pPr>
              <w:numPr>
                <w:ilvl w:val="0"/>
                <w:numId w:val="17"/>
              </w:numPr>
              <w:shd w:val="clear" w:color="auto" w:fill="FFFFFF" w:themeFill="background1"/>
              <w:spacing w:before="60" w:after="0" w:line="276" w:lineRule="auto"/>
              <w:jc w:val="both"/>
              <w:rPr>
                <w:rFonts w:ascii="Times New Roman" w:eastAsia="Calibri" w:hAnsi="Times New Roman" w:cs="Times New Roman"/>
                <w:kern w:val="0"/>
                <w:sz w:val="20"/>
                <w:szCs w:val="20"/>
                <w14:ligatures w14:val="none"/>
              </w:rPr>
            </w:pPr>
          </w:p>
        </w:tc>
        <w:tc>
          <w:tcPr>
            <w:tcW w:w="3877" w:type="pct"/>
            <w:tcBorders>
              <w:right w:val="dashSmallGap" w:sz="4" w:space="0" w:color="auto"/>
            </w:tcBorders>
            <w:shd w:val="clear" w:color="auto" w:fill="auto"/>
          </w:tcPr>
          <w:p w14:paraId="4E98D6E9" w14:textId="77777777" w:rsidR="004420B9" w:rsidRPr="00E35C47" w:rsidRDefault="004420B9" w:rsidP="004420B9">
            <w:pPr>
              <w:shd w:val="clear" w:color="auto" w:fill="FFFFFF" w:themeFill="background1"/>
              <w:autoSpaceDE w:val="0"/>
              <w:autoSpaceDN w:val="0"/>
              <w:adjustRightInd w:val="0"/>
              <w:spacing w:before="60" w:after="0" w:line="276" w:lineRule="auto"/>
              <w:jc w:val="both"/>
              <w:rPr>
                <w:rFonts w:ascii="Times New Roman" w:eastAsia="Times New Roman" w:hAnsi="Times New Roman" w:cs="Times New Roman"/>
                <w:kern w:val="0"/>
                <w:sz w:val="20"/>
                <w:szCs w:val="20"/>
                <w:lang w:eastAsia="en-GB"/>
                <w14:ligatures w14:val="none"/>
              </w:rPr>
            </w:pPr>
            <w:r w:rsidRPr="00E35C47">
              <w:rPr>
                <w:rFonts w:ascii="Times New Roman" w:eastAsia="Times New Roman" w:hAnsi="Times New Roman" w:cs="Times New Roman"/>
                <w:kern w:val="0"/>
                <w:sz w:val="20"/>
                <w:szCs w:val="20"/>
                <w:lang w:eastAsia="en-GB"/>
                <w14:ligatures w14:val="none"/>
              </w:rPr>
              <w:t>The activities do not duplicate or overlap with other operations.</w:t>
            </w:r>
          </w:p>
        </w:tc>
        <w:tc>
          <w:tcPr>
            <w:tcW w:w="431" w:type="pct"/>
            <w:tcBorders>
              <w:top w:val="dashSmallGap" w:sz="4" w:space="0" w:color="auto"/>
              <w:left w:val="dashSmallGap" w:sz="4" w:space="0" w:color="auto"/>
              <w:bottom w:val="dashSmallGap" w:sz="4" w:space="0" w:color="auto"/>
              <w:right w:val="dashSmallGap" w:sz="4" w:space="0" w:color="auto"/>
            </w:tcBorders>
            <w:shd w:val="clear" w:color="auto" w:fill="auto"/>
            <w:noWrap/>
            <w:vAlign w:val="center"/>
          </w:tcPr>
          <w:p w14:paraId="5879978A" w14:textId="77777777" w:rsidR="004420B9" w:rsidRPr="00E35C47" w:rsidRDefault="004420B9" w:rsidP="004420B9">
            <w:pPr>
              <w:shd w:val="clear" w:color="auto" w:fill="FFFFFF" w:themeFill="background1"/>
              <w:spacing w:before="60" w:after="0" w:line="276" w:lineRule="auto"/>
              <w:rPr>
                <w:rFonts w:ascii="Times New Roman" w:eastAsia="Times New Roman" w:hAnsi="Times New Roman" w:cs="Times New Roman"/>
                <w:kern w:val="0"/>
                <w:sz w:val="20"/>
                <w:szCs w:val="20"/>
                <w:lang w:eastAsia="en-GB"/>
                <w14:ligatures w14:val="none"/>
              </w:rPr>
            </w:pPr>
          </w:p>
        </w:tc>
        <w:tc>
          <w:tcPr>
            <w:tcW w:w="431" w:type="pct"/>
            <w:tcBorders>
              <w:top w:val="dashSmallGap" w:sz="4" w:space="0" w:color="auto"/>
              <w:left w:val="dashSmallGap" w:sz="4" w:space="0" w:color="auto"/>
              <w:bottom w:val="dashSmallGap" w:sz="4" w:space="0" w:color="auto"/>
              <w:right w:val="dashSmallGap" w:sz="4" w:space="0" w:color="auto"/>
            </w:tcBorders>
            <w:shd w:val="clear" w:color="auto" w:fill="auto"/>
            <w:noWrap/>
            <w:vAlign w:val="center"/>
          </w:tcPr>
          <w:p w14:paraId="4BB77361" w14:textId="77777777" w:rsidR="004420B9" w:rsidRPr="00E35C47" w:rsidRDefault="004420B9" w:rsidP="004420B9">
            <w:pPr>
              <w:shd w:val="clear" w:color="auto" w:fill="FFFFFF" w:themeFill="background1"/>
              <w:spacing w:before="60" w:after="0" w:line="276" w:lineRule="auto"/>
              <w:rPr>
                <w:rFonts w:ascii="Times New Roman" w:eastAsia="Times New Roman" w:hAnsi="Times New Roman" w:cs="Times New Roman"/>
                <w:kern w:val="0"/>
                <w:sz w:val="20"/>
                <w:szCs w:val="20"/>
                <w:lang w:eastAsia="en-GB"/>
                <w14:ligatures w14:val="none"/>
              </w:rPr>
            </w:pPr>
          </w:p>
        </w:tc>
      </w:tr>
      <w:tr w:rsidR="004420B9" w:rsidRPr="00E35C47" w14:paraId="33436464" w14:textId="77777777" w:rsidTr="00954709">
        <w:trPr>
          <w:trHeight w:val="395"/>
        </w:trPr>
        <w:tc>
          <w:tcPr>
            <w:tcW w:w="261" w:type="pct"/>
            <w:shd w:val="clear" w:color="auto" w:fill="auto"/>
            <w:noWrap/>
          </w:tcPr>
          <w:p w14:paraId="37E6AD6F" w14:textId="77777777" w:rsidR="004420B9" w:rsidRPr="00E35C47" w:rsidRDefault="004420B9" w:rsidP="004420B9">
            <w:pPr>
              <w:numPr>
                <w:ilvl w:val="0"/>
                <w:numId w:val="17"/>
              </w:numPr>
              <w:shd w:val="clear" w:color="auto" w:fill="FFFFFF" w:themeFill="background1"/>
              <w:spacing w:before="60" w:after="0" w:line="276" w:lineRule="auto"/>
              <w:jc w:val="both"/>
              <w:rPr>
                <w:rFonts w:ascii="Times New Roman" w:eastAsia="Calibri" w:hAnsi="Times New Roman" w:cs="Times New Roman"/>
                <w:kern w:val="0"/>
                <w:sz w:val="20"/>
                <w:szCs w:val="20"/>
                <w14:ligatures w14:val="none"/>
              </w:rPr>
            </w:pPr>
          </w:p>
        </w:tc>
        <w:tc>
          <w:tcPr>
            <w:tcW w:w="3877" w:type="pct"/>
            <w:tcBorders>
              <w:right w:val="dashSmallGap" w:sz="4" w:space="0" w:color="auto"/>
            </w:tcBorders>
            <w:shd w:val="clear" w:color="auto" w:fill="auto"/>
          </w:tcPr>
          <w:p w14:paraId="27984EDF" w14:textId="77777777" w:rsidR="004420B9" w:rsidRPr="00E35C47" w:rsidRDefault="004420B9" w:rsidP="004420B9">
            <w:pPr>
              <w:shd w:val="clear" w:color="auto" w:fill="FFFFFF" w:themeFill="background1"/>
              <w:autoSpaceDE w:val="0"/>
              <w:autoSpaceDN w:val="0"/>
              <w:adjustRightInd w:val="0"/>
              <w:spacing w:before="60" w:after="0" w:line="276" w:lineRule="auto"/>
              <w:jc w:val="both"/>
              <w:rPr>
                <w:rFonts w:ascii="Times New Roman" w:eastAsia="Times New Roman" w:hAnsi="Times New Roman" w:cs="Times New Roman"/>
                <w:kern w:val="0"/>
                <w:sz w:val="20"/>
                <w:szCs w:val="20"/>
                <w:lang w:eastAsia="en-GB"/>
                <w14:ligatures w14:val="none"/>
              </w:rPr>
            </w:pPr>
            <w:r w:rsidRPr="00E35C47">
              <w:rPr>
                <w:rFonts w:ascii="Times New Roman" w:eastAsia="Times New Roman" w:hAnsi="Times New Roman" w:cs="Times New Roman"/>
                <w:kern w:val="0"/>
                <w:sz w:val="20"/>
                <w:szCs w:val="20"/>
                <w:lang w:eastAsia="en-GB"/>
                <w14:ligatures w14:val="none"/>
              </w:rPr>
              <w:t xml:space="preserve">A Lead Financial Institution supports this application and has been consulted during the preparation of the grant application form.  </w:t>
            </w:r>
          </w:p>
        </w:tc>
        <w:tc>
          <w:tcPr>
            <w:tcW w:w="431" w:type="pct"/>
            <w:tcBorders>
              <w:top w:val="dashSmallGap" w:sz="4" w:space="0" w:color="auto"/>
              <w:left w:val="dashSmallGap" w:sz="4" w:space="0" w:color="auto"/>
              <w:bottom w:val="dashSmallGap" w:sz="4" w:space="0" w:color="auto"/>
              <w:right w:val="dashSmallGap" w:sz="4" w:space="0" w:color="auto"/>
            </w:tcBorders>
            <w:shd w:val="clear" w:color="auto" w:fill="auto"/>
            <w:noWrap/>
            <w:vAlign w:val="center"/>
          </w:tcPr>
          <w:p w14:paraId="191688CC" w14:textId="77777777" w:rsidR="004420B9" w:rsidRPr="00E35C47" w:rsidRDefault="004420B9" w:rsidP="004420B9">
            <w:pPr>
              <w:shd w:val="clear" w:color="auto" w:fill="FFFFFF" w:themeFill="background1"/>
              <w:spacing w:before="60" w:after="0" w:line="276" w:lineRule="auto"/>
              <w:rPr>
                <w:rFonts w:ascii="Times New Roman" w:eastAsia="Times New Roman" w:hAnsi="Times New Roman" w:cs="Times New Roman"/>
                <w:kern w:val="0"/>
                <w:sz w:val="20"/>
                <w:szCs w:val="20"/>
                <w:lang w:eastAsia="en-GB"/>
                <w14:ligatures w14:val="none"/>
              </w:rPr>
            </w:pPr>
          </w:p>
        </w:tc>
        <w:tc>
          <w:tcPr>
            <w:tcW w:w="431" w:type="pct"/>
            <w:tcBorders>
              <w:top w:val="dashSmallGap" w:sz="4" w:space="0" w:color="auto"/>
              <w:left w:val="dashSmallGap" w:sz="4" w:space="0" w:color="auto"/>
              <w:bottom w:val="dashSmallGap" w:sz="4" w:space="0" w:color="auto"/>
              <w:right w:val="dashSmallGap" w:sz="4" w:space="0" w:color="auto"/>
            </w:tcBorders>
            <w:shd w:val="clear" w:color="auto" w:fill="auto"/>
            <w:noWrap/>
            <w:vAlign w:val="center"/>
          </w:tcPr>
          <w:p w14:paraId="108AAE0A" w14:textId="77777777" w:rsidR="004420B9" w:rsidRPr="00E35C47" w:rsidRDefault="004420B9" w:rsidP="004420B9">
            <w:pPr>
              <w:shd w:val="clear" w:color="auto" w:fill="FFFFFF" w:themeFill="background1"/>
              <w:spacing w:before="60" w:after="0" w:line="276" w:lineRule="auto"/>
              <w:rPr>
                <w:rFonts w:ascii="Times New Roman" w:eastAsia="Times New Roman" w:hAnsi="Times New Roman" w:cs="Times New Roman"/>
                <w:kern w:val="0"/>
                <w:sz w:val="20"/>
                <w:szCs w:val="20"/>
                <w:lang w:eastAsia="en-GB"/>
                <w14:ligatures w14:val="none"/>
              </w:rPr>
            </w:pPr>
          </w:p>
        </w:tc>
      </w:tr>
      <w:tr w:rsidR="004420B9" w:rsidRPr="00E35C47" w14:paraId="0FD25CD3" w14:textId="77777777" w:rsidTr="00954709">
        <w:trPr>
          <w:trHeight w:val="413"/>
        </w:trPr>
        <w:tc>
          <w:tcPr>
            <w:tcW w:w="261" w:type="pct"/>
            <w:shd w:val="clear" w:color="auto" w:fill="auto"/>
            <w:noWrap/>
          </w:tcPr>
          <w:p w14:paraId="3B6F10FE" w14:textId="77777777" w:rsidR="004420B9" w:rsidRPr="00E35C47" w:rsidRDefault="004420B9" w:rsidP="004420B9">
            <w:pPr>
              <w:numPr>
                <w:ilvl w:val="0"/>
                <w:numId w:val="17"/>
              </w:numPr>
              <w:shd w:val="clear" w:color="auto" w:fill="FFFFFF" w:themeFill="background1"/>
              <w:spacing w:before="60" w:after="0" w:line="276" w:lineRule="auto"/>
              <w:jc w:val="both"/>
              <w:rPr>
                <w:rFonts w:ascii="Times New Roman" w:eastAsia="Calibri" w:hAnsi="Times New Roman" w:cs="Times New Roman"/>
                <w:kern w:val="0"/>
                <w:sz w:val="20"/>
                <w:szCs w:val="20"/>
                <w14:ligatures w14:val="none"/>
              </w:rPr>
            </w:pPr>
          </w:p>
        </w:tc>
        <w:tc>
          <w:tcPr>
            <w:tcW w:w="3877" w:type="pct"/>
            <w:tcBorders>
              <w:right w:val="dashSmallGap" w:sz="4" w:space="0" w:color="auto"/>
            </w:tcBorders>
            <w:shd w:val="clear" w:color="auto" w:fill="auto"/>
          </w:tcPr>
          <w:p w14:paraId="2EEBB0BF" w14:textId="77777777" w:rsidR="004420B9" w:rsidRPr="00E35C47" w:rsidRDefault="004420B9" w:rsidP="004420B9">
            <w:pPr>
              <w:shd w:val="clear" w:color="auto" w:fill="FFFFFF" w:themeFill="background1"/>
              <w:autoSpaceDE w:val="0"/>
              <w:autoSpaceDN w:val="0"/>
              <w:adjustRightInd w:val="0"/>
              <w:spacing w:before="60" w:after="0" w:line="276" w:lineRule="auto"/>
              <w:jc w:val="both"/>
              <w:rPr>
                <w:rFonts w:ascii="Times New Roman" w:eastAsia="Times New Roman" w:hAnsi="Times New Roman" w:cs="Times New Roman"/>
                <w:kern w:val="0"/>
                <w:sz w:val="20"/>
                <w:szCs w:val="20"/>
                <w:lang w:eastAsia="en-GB"/>
                <w14:ligatures w14:val="none"/>
              </w:rPr>
            </w:pPr>
            <w:r w:rsidRPr="00E35C47">
              <w:rPr>
                <w:rFonts w:ascii="Times New Roman" w:eastAsia="Times New Roman" w:hAnsi="Times New Roman" w:cs="Times New Roman"/>
                <w:kern w:val="0"/>
                <w:sz w:val="20"/>
                <w:szCs w:val="20"/>
                <w:lang w:eastAsia="en-GB"/>
                <w14:ligatures w14:val="none"/>
              </w:rPr>
              <w:t xml:space="preserve">The WBIF grant requested, as well as its calculation and justification, are clearly explained. </w:t>
            </w:r>
          </w:p>
        </w:tc>
        <w:tc>
          <w:tcPr>
            <w:tcW w:w="431" w:type="pct"/>
            <w:tcBorders>
              <w:top w:val="dashSmallGap" w:sz="4" w:space="0" w:color="auto"/>
              <w:left w:val="dashSmallGap" w:sz="4" w:space="0" w:color="auto"/>
              <w:bottom w:val="dashSmallGap" w:sz="4" w:space="0" w:color="auto"/>
              <w:right w:val="dashSmallGap" w:sz="4" w:space="0" w:color="auto"/>
            </w:tcBorders>
            <w:shd w:val="clear" w:color="auto" w:fill="auto"/>
            <w:noWrap/>
            <w:vAlign w:val="center"/>
          </w:tcPr>
          <w:p w14:paraId="22E86C60" w14:textId="77777777" w:rsidR="004420B9" w:rsidRPr="00E35C47" w:rsidRDefault="004420B9" w:rsidP="004420B9">
            <w:pPr>
              <w:shd w:val="clear" w:color="auto" w:fill="FFFFFF" w:themeFill="background1"/>
              <w:spacing w:before="60" w:after="0" w:line="276" w:lineRule="auto"/>
              <w:rPr>
                <w:rFonts w:ascii="Times New Roman" w:eastAsia="Times New Roman" w:hAnsi="Times New Roman" w:cs="Times New Roman"/>
                <w:kern w:val="0"/>
                <w:sz w:val="20"/>
                <w:szCs w:val="20"/>
                <w:lang w:eastAsia="en-GB"/>
                <w14:ligatures w14:val="none"/>
              </w:rPr>
            </w:pPr>
          </w:p>
        </w:tc>
        <w:tc>
          <w:tcPr>
            <w:tcW w:w="431" w:type="pct"/>
            <w:tcBorders>
              <w:top w:val="dashSmallGap" w:sz="4" w:space="0" w:color="auto"/>
              <w:left w:val="dashSmallGap" w:sz="4" w:space="0" w:color="auto"/>
              <w:bottom w:val="dashSmallGap" w:sz="4" w:space="0" w:color="auto"/>
              <w:right w:val="dashSmallGap" w:sz="4" w:space="0" w:color="auto"/>
            </w:tcBorders>
            <w:shd w:val="clear" w:color="auto" w:fill="auto"/>
            <w:noWrap/>
            <w:vAlign w:val="center"/>
          </w:tcPr>
          <w:p w14:paraId="4992624F" w14:textId="77777777" w:rsidR="004420B9" w:rsidRPr="00E35C47" w:rsidRDefault="004420B9" w:rsidP="004420B9">
            <w:pPr>
              <w:shd w:val="clear" w:color="auto" w:fill="FFFFFF" w:themeFill="background1"/>
              <w:spacing w:before="60" w:after="0" w:line="276" w:lineRule="auto"/>
              <w:rPr>
                <w:rFonts w:ascii="Times New Roman" w:eastAsia="Times New Roman" w:hAnsi="Times New Roman" w:cs="Times New Roman"/>
                <w:kern w:val="0"/>
                <w:sz w:val="20"/>
                <w:szCs w:val="20"/>
                <w:lang w:eastAsia="en-GB"/>
                <w14:ligatures w14:val="none"/>
              </w:rPr>
            </w:pPr>
          </w:p>
        </w:tc>
      </w:tr>
      <w:tr w:rsidR="004420B9" w:rsidRPr="00E35C47" w14:paraId="270C1403" w14:textId="77777777" w:rsidTr="00954709">
        <w:trPr>
          <w:trHeight w:val="674"/>
        </w:trPr>
        <w:tc>
          <w:tcPr>
            <w:tcW w:w="261" w:type="pct"/>
            <w:shd w:val="clear" w:color="auto" w:fill="auto"/>
            <w:noWrap/>
          </w:tcPr>
          <w:p w14:paraId="143FC241" w14:textId="77777777" w:rsidR="004420B9" w:rsidRPr="00E35C47" w:rsidRDefault="004420B9" w:rsidP="004420B9">
            <w:pPr>
              <w:numPr>
                <w:ilvl w:val="0"/>
                <w:numId w:val="17"/>
              </w:numPr>
              <w:shd w:val="clear" w:color="auto" w:fill="FFFFFF" w:themeFill="background1"/>
              <w:spacing w:before="60" w:after="0" w:line="276" w:lineRule="auto"/>
              <w:jc w:val="both"/>
              <w:rPr>
                <w:rFonts w:ascii="Times New Roman" w:eastAsia="Calibri" w:hAnsi="Times New Roman" w:cs="Times New Roman"/>
                <w:kern w:val="0"/>
                <w:sz w:val="20"/>
                <w:szCs w:val="20"/>
                <w14:ligatures w14:val="none"/>
              </w:rPr>
            </w:pPr>
          </w:p>
        </w:tc>
        <w:tc>
          <w:tcPr>
            <w:tcW w:w="3877" w:type="pct"/>
            <w:tcBorders>
              <w:right w:val="dashSmallGap" w:sz="4" w:space="0" w:color="auto"/>
            </w:tcBorders>
            <w:shd w:val="clear" w:color="auto" w:fill="auto"/>
          </w:tcPr>
          <w:p w14:paraId="6D0BE28B" w14:textId="77777777" w:rsidR="004420B9" w:rsidRPr="00E35C47" w:rsidRDefault="004420B9" w:rsidP="004420B9">
            <w:pPr>
              <w:shd w:val="clear" w:color="auto" w:fill="FFFFFF" w:themeFill="background1"/>
              <w:autoSpaceDE w:val="0"/>
              <w:autoSpaceDN w:val="0"/>
              <w:adjustRightInd w:val="0"/>
              <w:spacing w:before="60" w:after="0" w:line="276" w:lineRule="auto"/>
              <w:jc w:val="both"/>
              <w:rPr>
                <w:rFonts w:ascii="Times New Roman" w:eastAsia="Times New Roman" w:hAnsi="Times New Roman" w:cs="Times New Roman"/>
                <w:kern w:val="0"/>
                <w:sz w:val="20"/>
                <w:szCs w:val="20"/>
                <w:lang w:eastAsia="en-GB"/>
                <w14:ligatures w14:val="none"/>
              </w:rPr>
            </w:pPr>
            <w:r w:rsidRPr="00E35C47">
              <w:rPr>
                <w:rFonts w:ascii="Times New Roman" w:eastAsia="Times New Roman" w:hAnsi="Times New Roman" w:cs="Times New Roman"/>
                <w:kern w:val="0"/>
                <w:sz w:val="20"/>
                <w:szCs w:val="20"/>
                <w:lang w:eastAsia="en-GB"/>
                <w14:ligatures w14:val="none"/>
              </w:rPr>
              <w:t>The information provided in each section of the grant application form is consistent and coherent throughout the application.</w:t>
            </w:r>
          </w:p>
        </w:tc>
        <w:tc>
          <w:tcPr>
            <w:tcW w:w="431" w:type="pct"/>
            <w:tcBorders>
              <w:top w:val="dashSmallGap" w:sz="4" w:space="0" w:color="auto"/>
              <w:left w:val="dashSmallGap" w:sz="4" w:space="0" w:color="auto"/>
              <w:bottom w:val="dashSmallGap" w:sz="4" w:space="0" w:color="auto"/>
              <w:right w:val="dashSmallGap" w:sz="4" w:space="0" w:color="auto"/>
            </w:tcBorders>
            <w:shd w:val="clear" w:color="auto" w:fill="auto"/>
            <w:noWrap/>
            <w:vAlign w:val="center"/>
          </w:tcPr>
          <w:p w14:paraId="7BFEF1C4" w14:textId="77777777" w:rsidR="004420B9" w:rsidRPr="00E35C47" w:rsidRDefault="004420B9" w:rsidP="004420B9">
            <w:pPr>
              <w:shd w:val="clear" w:color="auto" w:fill="FFFFFF" w:themeFill="background1"/>
              <w:spacing w:before="60" w:after="0" w:line="276" w:lineRule="auto"/>
              <w:rPr>
                <w:rFonts w:ascii="Times New Roman" w:eastAsia="Times New Roman" w:hAnsi="Times New Roman" w:cs="Times New Roman"/>
                <w:kern w:val="0"/>
                <w:sz w:val="20"/>
                <w:szCs w:val="20"/>
                <w:lang w:eastAsia="en-GB"/>
                <w14:ligatures w14:val="none"/>
              </w:rPr>
            </w:pPr>
          </w:p>
        </w:tc>
        <w:tc>
          <w:tcPr>
            <w:tcW w:w="431" w:type="pct"/>
            <w:tcBorders>
              <w:top w:val="dashSmallGap" w:sz="4" w:space="0" w:color="auto"/>
              <w:left w:val="dashSmallGap" w:sz="4" w:space="0" w:color="auto"/>
              <w:bottom w:val="dashSmallGap" w:sz="4" w:space="0" w:color="auto"/>
              <w:right w:val="dashSmallGap" w:sz="4" w:space="0" w:color="auto"/>
            </w:tcBorders>
            <w:shd w:val="clear" w:color="auto" w:fill="auto"/>
            <w:noWrap/>
            <w:vAlign w:val="center"/>
          </w:tcPr>
          <w:p w14:paraId="7E8DF565" w14:textId="77777777" w:rsidR="004420B9" w:rsidRPr="00E35C47" w:rsidRDefault="004420B9" w:rsidP="004420B9">
            <w:pPr>
              <w:shd w:val="clear" w:color="auto" w:fill="FFFFFF" w:themeFill="background1"/>
              <w:spacing w:before="60" w:after="0" w:line="276" w:lineRule="auto"/>
              <w:rPr>
                <w:rFonts w:ascii="Times New Roman" w:eastAsia="Times New Roman" w:hAnsi="Times New Roman" w:cs="Times New Roman"/>
                <w:kern w:val="0"/>
                <w:sz w:val="20"/>
                <w:szCs w:val="20"/>
                <w:lang w:eastAsia="en-GB"/>
                <w14:ligatures w14:val="none"/>
              </w:rPr>
            </w:pPr>
          </w:p>
        </w:tc>
      </w:tr>
      <w:tr w:rsidR="004420B9" w:rsidRPr="00E35C47" w14:paraId="0A8CCB37" w14:textId="77777777" w:rsidTr="00954709">
        <w:trPr>
          <w:trHeight w:val="449"/>
        </w:trPr>
        <w:tc>
          <w:tcPr>
            <w:tcW w:w="261" w:type="pct"/>
            <w:shd w:val="clear" w:color="auto" w:fill="auto"/>
            <w:noWrap/>
          </w:tcPr>
          <w:p w14:paraId="1568755C" w14:textId="77777777" w:rsidR="004420B9" w:rsidRPr="00E35C47" w:rsidRDefault="004420B9" w:rsidP="004420B9">
            <w:pPr>
              <w:numPr>
                <w:ilvl w:val="0"/>
                <w:numId w:val="17"/>
              </w:numPr>
              <w:shd w:val="clear" w:color="auto" w:fill="FFFFFF" w:themeFill="background1"/>
              <w:spacing w:before="60" w:after="0" w:line="276" w:lineRule="auto"/>
              <w:jc w:val="both"/>
              <w:rPr>
                <w:rFonts w:ascii="Times New Roman" w:eastAsia="Calibri" w:hAnsi="Times New Roman" w:cs="Times New Roman"/>
                <w:kern w:val="0"/>
                <w:sz w:val="20"/>
                <w:szCs w:val="20"/>
                <w14:ligatures w14:val="none"/>
              </w:rPr>
            </w:pPr>
          </w:p>
        </w:tc>
        <w:tc>
          <w:tcPr>
            <w:tcW w:w="3877" w:type="pct"/>
            <w:tcBorders>
              <w:right w:val="dashSmallGap" w:sz="4" w:space="0" w:color="auto"/>
            </w:tcBorders>
            <w:shd w:val="clear" w:color="auto" w:fill="auto"/>
          </w:tcPr>
          <w:p w14:paraId="636AFBB9" w14:textId="3DC4F9A7" w:rsidR="004420B9" w:rsidRPr="00E35C47" w:rsidRDefault="004420B9" w:rsidP="004420B9">
            <w:pPr>
              <w:shd w:val="clear" w:color="auto" w:fill="FFFFFF" w:themeFill="background1"/>
              <w:autoSpaceDE w:val="0"/>
              <w:autoSpaceDN w:val="0"/>
              <w:adjustRightInd w:val="0"/>
              <w:spacing w:before="60" w:after="0" w:line="276" w:lineRule="auto"/>
              <w:jc w:val="both"/>
              <w:rPr>
                <w:rFonts w:ascii="Times New Roman" w:eastAsia="Times New Roman" w:hAnsi="Times New Roman" w:cs="Times New Roman"/>
                <w:kern w:val="0"/>
                <w:sz w:val="20"/>
                <w:szCs w:val="20"/>
                <w:lang w:eastAsia="en-GB"/>
                <w14:ligatures w14:val="none"/>
              </w:rPr>
            </w:pPr>
            <w:r w:rsidRPr="00E35C47">
              <w:rPr>
                <w:rFonts w:ascii="Times New Roman" w:eastAsia="Times New Roman" w:hAnsi="Times New Roman" w:cs="Times New Roman"/>
                <w:kern w:val="0"/>
                <w:sz w:val="20"/>
                <w:szCs w:val="20"/>
                <w:lang w:eastAsia="en-GB"/>
                <w14:ligatures w14:val="none"/>
              </w:rPr>
              <w:t xml:space="preserve">All sections of the grant application form are filled </w:t>
            </w:r>
            <w:r w:rsidR="007C5084">
              <w:rPr>
                <w:rFonts w:ascii="Times New Roman" w:eastAsia="Times New Roman" w:hAnsi="Times New Roman" w:cs="Times New Roman"/>
                <w:kern w:val="0"/>
                <w:sz w:val="20"/>
                <w:szCs w:val="20"/>
                <w:lang w:eastAsia="en-GB"/>
                <w14:ligatures w14:val="none"/>
              </w:rPr>
              <w:t>out</w:t>
            </w:r>
            <w:r w:rsidRPr="00E35C47">
              <w:rPr>
                <w:rFonts w:ascii="Times New Roman" w:eastAsia="Times New Roman" w:hAnsi="Times New Roman" w:cs="Times New Roman"/>
                <w:kern w:val="0"/>
                <w:sz w:val="20"/>
                <w:szCs w:val="20"/>
                <w:lang w:eastAsia="en-GB"/>
                <w14:ligatures w14:val="none"/>
              </w:rPr>
              <w:t xml:space="preserve"> with the information requested. </w:t>
            </w:r>
          </w:p>
        </w:tc>
        <w:tc>
          <w:tcPr>
            <w:tcW w:w="431" w:type="pct"/>
            <w:tcBorders>
              <w:top w:val="dashSmallGap" w:sz="4" w:space="0" w:color="auto"/>
              <w:left w:val="dashSmallGap" w:sz="4" w:space="0" w:color="auto"/>
              <w:bottom w:val="dashSmallGap" w:sz="4" w:space="0" w:color="auto"/>
              <w:right w:val="dashSmallGap" w:sz="4" w:space="0" w:color="auto"/>
            </w:tcBorders>
            <w:shd w:val="clear" w:color="auto" w:fill="auto"/>
            <w:noWrap/>
            <w:vAlign w:val="center"/>
          </w:tcPr>
          <w:p w14:paraId="1A47D5FB" w14:textId="77777777" w:rsidR="004420B9" w:rsidRPr="00E35C47" w:rsidRDefault="004420B9" w:rsidP="004420B9">
            <w:pPr>
              <w:shd w:val="clear" w:color="auto" w:fill="FFFFFF" w:themeFill="background1"/>
              <w:spacing w:before="60" w:after="0" w:line="276" w:lineRule="auto"/>
              <w:rPr>
                <w:rFonts w:ascii="Times New Roman" w:eastAsia="Times New Roman" w:hAnsi="Times New Roman" w:cs="Times New Roman"/>
                <w:kern w:val="0"/>
                <w:sz w:val="20"/>
                <w:szCs w:val="20"/>
                <w:lang w:eastAsia="en-GB"/>
                <w14:ligatures w14:val="none"/>
              </w:rPr>
            </w:pPr>
          </w:p>
        </w:tc>
        <w:tc>
          <w:tcPr>
            <w:tcW w:w="431" w:type="pct"/>
            <w:tcBorders>
              <w:top w:val="dashSmallGap" w:sz="4" w:space="0" w:color="auto"/>
              <w:left w:val="dashSmallGap" w:sz="4" w:space="0" w:color="auto"/>
              <w:bottom w:val="dashSmallGap" w:sz="4" w:space="0" w:color="auto"/>
              <w:right w:val="dashSmallGap" w:sz="4" w:space="0" w:color="auto"/>
            </w:tcBorders>
            <w:shd w:val="clear" w:color="auto" w:fill="auto"/>
            <w:noWrap/>
            <w:vAlign w:val="center"/>
          </w:tcPr>
          <w:p w14:paraId="50E8B5A1" w14:textId="77777777" w:rsidR="004420B9" w:rsidRPr="00E35C47" w:rsidRDefault="004420B9" w:rsidP="004420B9">
            <w:pPr>
              <w:shd w:val="clear" w:color="auto" w:fill="FFFFFF" w:themeFill="background1"/>
              <w:spacing w:before="60" w:after="0" w:line="276" w:lineRule="auto"/>
              <w:rPr>
                <w:rFonts w:ascii="Times New Roman" w:eastAsia="Times New Roman" w:hAnsi="Times New Roman" w:cs="Times New Roman"/>
                <w:kern w:val="0"/>
                <w:sz w:val="20"/>
                <w:szCs w:val="20"/>
                <w:lang w:eastAsia="en-GB"/>
                <w14:ligatures w14:val="none"/>
              </w:rPr>
            </w:pPr>
          </w:p>
        </w:tc>
      </w:tr>
      <w:tr w:rsidR="004420B9" w:rsidRPr="00E35C47" w14:paraId="16FE79F0" w14:textId="77777777" w:rsidTr="00954709">
        <w:trPr>
          <w:trHeight w:val="440"/>
        </w:trPr>
        <w:tc>
          <w:tcPr>
            <w:tcW w:w="261" w:type="pct"/>
            <w:shd w:val="clear" w:color="auto" w:fill="auto"/>
            <w:noWrap/>
          </w:tcPr>
          <w:p w14:paraId="565CBBC5" w14:textId="77777777" w:rsidR="004420B9" w:rsidRPr="00E35C47" w:rsidRDefault="004420B9" w:rsidP="004420B9">
            <w:pPr>
              <w:numPr>
                <w:ilvl w:val="0"/>
                <w:numId w:val="17"/>
              </w:numPr>
              <w:shd w:val="clear" w:color="auto" w:fill="FFFFFF" w:themeFill="background1"/>
              <w:spacing w:before="60" w:after="0" w:line="276" w:lineRule="auto"/>
              <w:jc w:val="both"/>
              <w:rPr>
                <w:rFonts w:ascii="Times New Roman" w:eastAsia="Calibri" w:hAnsi="Times New Roman" w:cs="Times New Roman"/>
                <w:kern w:val="0"/>
                <w:sz w:val="20"/>
                <w:szCs w:val="20"/>
                <w14:ligatures w14:val="none"/>
              </w:rPr>
            </w:pPr>
          </w:p>
        </w:tc>
        <w:tc>
          <w:tcPr>
            <w:tcW w:w="3877" w:type="pct"/>
            <w:tcBorders>
              <w:right w:val="dashSmallGap" w:sz="4" w:space="0" w:color="auto"/>
            </w:tcBorders>
            <w:shd w:val="clear" w:color="auto" w:fill="auto"/>
          </w:tcPr>
          <w:p w14:paraId="3E9C56A6" w14:textId="77777777" w:rsidR="004420B9" w:rsidRPr="00E35C47" w:rsidRDefault="004420B9" w:rsidP="004420B9">
            <w:pPr>
              <w:shd w:val="clear" w:color="auto" w:fill="FFFFFF" w:themeFill="background1"/>
              <w:autoSpaceDE w:val="0"/>
              <w:autoSpaceDN w:val="0"/>
              <w:adjustRightInd w:val="0"/>
              <w:spacing w:before="60" w:after="0" w:line="276" w:lineRule="auto"/>
              <w:jc w:val="both"/>
              <w:rPr>
                <w:rFonts w:ascii="Times New Roman" w:eastAsia="Times New Roman" w:hAnsi="Times New Roman" w:cs="Times New Roman"/>
                <w:kern w:val="0"/>
                <w:sz w:val="20"/>
                <w:szCs w:val="20"/>
                <w:lang w:eastAsia="en-GB"/>
                <w14:ligatures w14:val="none"/>
              </w:rPr>
            </w:pPr>
            <w:r w:rsidRPr="00E35C47">
              <w:rPr>
                <w:rFonts w:ascii="Times New Roman" w:eastAsia="Times New Roman" w:hAnsi="Times New Roman" w:cs="Times New Roman"/>
                <w:kern w:val="0"/>
                <w:sz w:val="20"/>
                <w:szCs w:val="20"/>
                <w:lang w:eastAsia="en-GB"/>
                <w14:ligatures w14:val="none"/>
              </w:rPr>
              <w:t>All relevant stakeholders have been consulted during the preparation of the grant application form.</w:t>
            </w:r>
          </w:p>
        </w:tc>
        <w:tc>
          <w:tcPr>
            <w:tcW w:w="431" w:type="pct"/>
            <w:tcBorders>
              <w:top w:val="dashSmallGap" w:sz="4" w:space="0" w:color="auto"/>
              <w:left w:val="dashSmallGap" w:sz="4" w:space="0" w:color="auto"/>
              <w:bottom w:val="dashSmallGap" w:sz="4" w:space="0" w:color="auto"/>
              <w:right w:val="dashSmallGap" w:sz="4" w:space="0" w:color="auto"/>
            </w:tcBorders>
            <w:shd w:val="clear" w:color="auto" w:fill="auto"/>
            <w:noWrap/>
            <w:vAlign w:val="center"/>
          </w:tcPr>
          <w:p w14:paraId="0EB4EF3B" w14:textId="77777777" w:rsidR="004420B9" w:rsidRPr="00E35C47" w:rsidRDefault="004420B9" w:rsidP="004420B9">
            <w:pPr>
              <w:shd w:val="clear" w:color="auto" w:fill="FFFFFF" w:themeFill="background1"/>
              <w:spacing w:before="60" w:after="0" w:line="276" w:lineRule="auto"/>
              <w:rPr>
                <w:rFonts w:ascii="Times New Roman" w:eastAsia="Times New Roman" w:hAnsi="Times New Roman" w:cs="Times New Roman"/>
                <w:kern w:val="0"/>
                <w:sz w:val="20"/>
                <w:szCs w:val="20"/>
                <w:lang w:eastAsia="en-GB"/>
                <w14:ligatures w14:val="none"/>
              </w:rPr>
            </w:pPr>
          </w:p>
        </w:tc>
        <w:tc>
          <w:tcPr>
            <w:tcW w:w="431" w:type="pct"/>
            <w:tcBorders>
              <w:top w:val="dashSmallGap" w:sz="4" w:space="0" w:color="auto"/>
              <w:left w:val="dashSmallGap" w:sz="4" w:space="0" w:color="auto"/>
              <w:bottom w:val="dashSmallGap" w:sz="4" w:space="0" w:color="auto"/>
              <w:right w:val="dashSmallGap" w:sz="4" w:space="0" w:color="auto"/>
            </w:tcBorders>
            <w:shd w:val="clear" w:color="auto" w:fill="auto"/>
            <w:noWrap/>
            <w:vAlign w:val="center"/>
          </w:tcPr>
          <w:p w14:paraId="4E4A6481" w14:textId="77777777" w:rsidR="004420B9" w:rsidRPr="00E35C47" w:rsidRDefault="004420B9" w:rsidP="004420B9">
            <w:pPr>
              <w:shd w:val="clear" w:color="auto" w:fill="FFFFFF" w:themeFill="background1"/>
              <w:spacing w:before="60" w:after="0" w:line="276" w:lineRule="auto"/>
              <w:rPr>
                <w:rFonts w:ascii="Times New Roman" w:eastAsia="Times New Roman" w:hAnsi="Times New Roman" w:cs="Times New Roman"/>
                <w:kern w:val="0"/>
                <w:sz w:val="20"/>
                <w:szCs w:val="20"/>
                <w:lang w:eastAsia="en-GB"/>
                <w14:ligatures w14:val="none"/>
              </w:rPr>
            </w:pPr>
          </w:p>
        </w:tc>
      </w:tr>
      <w:tr w:rsidR="004420B9" w:rsidRPr="00E35C47" w14:paraId="02957177" w14:textId="77777777" w:rsidTr="00954709">
        <w:trPr>
          <w:trHeight w:val="530"/>
        </w:trPr>
        <w:tc>
          <w:tcPr>
            <w:tcW w:w="261" w:type="pct"/>
            <w:shd w:val="clear" w:color="auto" w:fill="auto"/>
            <w:noWrap/>
          </w:tcPr>
          <w:p w14:paraId="3B98B432" w14:textId="77777777" w:rsidR="004420B9" w:rsidRPr="00E35C47" w:rsidRDefault="004420B9" w:rsidP="004420B9">
            <w:pPr>
              <w:numPr>
                <w:ilvl w:val="0"/>
                <w:numId w:val="17"/>
              </w:numPr>
              <w:shd w:val="clear" w:color="auto" w:fill="FFFFFF" w:themeFill="background1"/>
              <w:spacing w:before="60" w:after="0" w:line="276" w:lineRule="auto"/>
              <w:jc w:val="both"/>
              <w:rPr>
                <w:rFonts w:ascii="Times New Roman" w:eastAsia="Calibri" w:hAnsi="Times New Roman" w:cs="Times New Roman"/>
                <w:kern w:val="0"/>
                <w:sz w:val="20"/>
                <w:szCs w:val="20"/>
                <w14:ligatures w14:val="none"/>
              </w:rPr>
            </w:pPr>
          </w:p>
        </w:tc>
        <w:tc>
          <w:tcPr>
            <w:tcW w:w="3877" w:type="pct"/>
            <w:tcBorders>
              <w:right w:val="dashSmallGap" w:sz="4" w:space="0" w:color="auto"/>
            </w:tcBorders>
            <w:shd w:val="clear" w:color="auto" w:fill="auto"/>
          </w:tcPr>
          <w:p w14:paraId="6C45AAFE" w14:textId="77777777" w:rsidR="004420B9" w:rsidRPr="00E35C47" w:rsidRDefault="004420B9" w:rsidP="004420B9">
            <w:pPr>
              <w:shd w:val="clear" w:color="auto" w:fill="FFFFFF" w:themeFill="background1"/>
              <w:autoSpaceDE w:val="0"/>
              <w:autoSpaceDN w:val="0"/>
              <w:adjustRightInd w:val="0"/>
              <w:spacing w:before="60" w:after="0" w:line="276" w:lineRule="auto"/>
              <w:jc w:val="both"/>
              <w:rPr>
                <w:rFonts w:ascii="Times New Roman" w:eastAsia="Times New Roman" w:hAnsi="Times New Roman" w:cs="Times New Roman"/>
                <w:kern w:val="0"/>
                <w:sz w:val="20"/>
                <w:szCs w:val="20"/>
                <w:lang w:eastAsia="en-GB"/>
                <w14:ligatures w14:val="none"/>
              </w:rPr>
            </w:pPr>
            <w:r w:rsidRPr="00E35C47">
              <w:rPr>
                <w:rFonts w:ascii="Times New Roman" w:eastAsia="Times New Roman" w:hAnsi="Times New Roman" w:cs="Times New Roman"/>
                <w:kern w:val="0"/>
                <w:sz w:val="20"/>
                <w:szCs w:val="20"/>
                <w:lang w:eastAsia="en-GB"/>
                <w14:ligatures w14:val="none"/>
              </w:rPr>
              <w:t>The description of the institutional framework clearly demonstrates the capacity of the beneficiary to define the investment and implement the Project.</w:t>
            </w:r>
          </w:p>
        </w:tc>
        <w:tc>
          <w:tcPr>
            <w:tcW w:w="431" w:type="pct"/>
            <w:tcBorders>
              <w:top w:val="dashSmallGap" w:sz="4" w:space="0" w:color="auto"/>
              <w:left w:val="dashSmallGap" w:sz="4" w:space="0" w:color="auto"/>
              <w:bottom w:val="dashSmallGap" w:sz="4" w:space="0" w:color="auto"/>
              <w:right w:val="dashSmallGap" w:sz="4" w:space="0" w:color="auto"/>
            </w:tcBorders>
            <w:shd w:val="clear" w:color="auto" w:fill="auto"/>
            <w:noWrap/>
            <w:vAlign w:val="center"/>
          </w:tcPr>
          <w:p w14:paraId="47BDC164" w14:textId="77777777" w:rsidR="004420B9" w:rsidRPr="00E35C47" w:rsidRDefault="004420B9" w:rsidP="004420B9">
            <w:pPr>
              <w:shd w:val="clear" w:color="auto" w:fill="FFFFFF" w:themeFill="background1"/>
              <w:spacing w:before="60" w:after="0" w:line="276" w:lineRule="auto"/>
              <w:rPr>
                <w:rFonts w:ascii="Times New Roman" w:eastAsia="Times New Roman" w:hAnsi="Times New Roman" w:cs="Times New Roman"/>
                <w:kern w:val="0"/>
                <w:sz w:val="20"/>
                <w:szCs w:val="20"/>
                <w:lang w:eastAsia="en-GB"/>
                <w14:ligatures w14:val="none"/>
              </w:rPr>
            </w:pPr>
          </w:p>
        </w:tc>
        <w:tc>
          <w:tcPr>
            <w:tcW w:w="431" w:type="pct"/>
            <w:tcBorders>
              <w:top w:val="dashSmallGap" w:sz="4" w:space="0" w:color="auto"/>
              <w:left w:val="dashSmallGap" w:sz="4" w:space="0" w:color="auto"/>
              <w:bottom w:val="dashSmallGap" w:sz="4" w:space="0" w:color="auto"/>
              <w:right w:val="dashSmallGap" w:sz="4" w:space="0" w:color="auto"/>
            </w:tcBorders>
            <w:shd w:val="clear" w:color="auto" w:fill="auto"/>
            <w:noWrap/>
            <w:vAlign w:val="center"/>
          </w:tcPr>
          <w:p w14:paraId="55B1018D" w14:textId="77777777" w:rsidR="004420B9" w:rsidRPr="00E35C47" w:rsidRDefault="004420B9" w:rsidP="004420B9">
            <w:pPr>
              <w:shd w:val="clear" w:color="auto" w:fill="FFFFFF" w:themeFill="background1"/>
              <w:spacing w:before="60" w:after="0" w:line="276" w:lineRule="auto"/>
              <w:rPr>
                <w:rFonts w:ascii="Times New Roman" w:eastAsia="Times New Roman" w:hAnsi="Times New Roman" w:cs="Times New Roman"/>
                <w:kern w:val="0"/>
                <w:sz w:val="20"/>
                <w:szCs w:val="20"/>
                <w:lang w:eastAsia="en-GB"/>
                <w14:ligatures w14:val="none"/>
              </w:rPr>
            </w:pPr>
          </w:p>
        </w:tc>
      </w:tr>
      <w:tr w:rsidR="004420B9" w:rsidRPr="00E35C47" w14:paraId="7705D188" w14:textId="77777777" w:rsidTr="00954709">
        <w:trPr>
          <w:trHeight w:val="315"/>
        </w:trPr>
        <w:tc>
          <w:tcPr>
            <w:tcW w:w="261" w:type="pct"/>
            <w:shd w:val="clear" w:color="auto" w:fill="auto"/>
            <w:noWrap/>
          </w:tcPr>
          <w:p w14:paraId="3A2EA3A5" w14:textId="77777777" w:rsidR="004420B9" w:rsidRPr="00E35C47" w:rsidRDefault="004420B9" w:rsidP="004420B9">
            <w:pPr>
              <w:numPr>
                <w:ilvl w:val="0"/>
                <w:numId w:val="17"/>
              </w:numPr>
              <w:shd w:val="clear" w:color="auto" w:fill="FFFFFF" w:themeFill="background1"/>
              <w:spacing w:before="60" w:after="0" w:line="276" w:lineRule="auto"/>
              <w:jc w:val="both"/>
              <w:rPr>
                <w:rFonts w:ascii="Times New Roman" w:eastAsia="Calibri" w:hAnsi="Times New Roman" w:cs="Times New Roman"/>
                <w:kern w:val="0"/>
                <w:sz w:val="20"/>
                <w:szCs w:val="20"/>
                <w14:ligatures w14:val="none"/>
              </w:rPr>
            </w:pPr>
          </w:p>
        </w:tc>
        <w:tc>
          <w:tcPr>
            <w:tcW w:w="3877" w:type="pct"/>
            <w:tcBorders>
              <w:right w:val="dashSmallGap" w:sz="4" w:space="0" w:color="auto"/>
            </w:tcBorders>
            <w:shd w:val="clear" w:color="auto" w:fill="auto"/>
          </w:tcPr>
          <w:p w14:paraId="2A48BA60" w14:textId="77777777" w:rsidR="004420B9" w:rsidRPr="00E35C47" w:rsidRDefault="004420B9" w:rsidP="004420B9">
            <w:pPr>
              <w:shd w:val="clear" w:color="auto" w:fill="FFFFFF" w:themeFill="background1"/>
              <w:autoSpaceDE w:val="0"/>
              <w:autoSpaceDN w:val="0"/>
              <w:adjustRightInd w:val="0"/>
              <w:spacing w:before="60" w:after="0" w:line="276" w:lineRule="auto"/>
              <w:jc w:val="both"/>
              <w:rPr>
                <w:rFonts w:ascii="Times New Roman" w:eastAsia="Times New Roman" w:hAnsi="Times New Roman" w:cs="Times New Roman"/>
                <w:kern w:val="0"/>
                <w:sz w:val="20"/>
                <w:szCs w:val="20"/>
                <w:lang w:eastAsia="en-GB"/>
                <w14:ligatures w14:val="none"/>
              </w:rPr>
            </w:pPr>
            <w:r w:rsidRPr="00E35C47">
              <w:rPr>
                <w:rFonts w:ascii="Times New Roman" w:eastAsia="Times New Roman" w:hAnsi="Times New Roman" w:cs="Times New Roman"/>
                <w:kern w:val="0"/>
                <w:sz w:val="20"/>
                <w:szCs w:val="20"/>
                <w:lang w:eastAsia="en-GB"/>
                <w14:ligatures w14:val="none"/>
              </w:rPr>
              <w:t>The values of the result indicators reflect the expected outputs and intended outcomes of the Project.</w:t>
            </w:r>
          </w:p>
        </w:tc>
        <w:tc>
          <w:tcPr>
            <w:tcW w:w="431" w:type="pct"/>
            <w:tcBorders>
              <w:top w:val="dashSmallGap" w:sz="4" w:space="0" w:color="auto"/>
              <w:left w:val="dashSmallGap" w:sz="4" w:space="0" w:color="auto"/>
              <w:bottom w:val="dashSmallGap" w:sz="4" w:space="0" w:color="auto"/>
              <w:right w:val="dashSmallGap" w:sz="4" w:space="0" w:color="auto"/>
            </w:tcBorders>
            <w:shd w:val="clear" w:color="auto" w:fill="auto"/>
            <w:noWrap/>
            <w:vAlign w:val="center"/>
          </w:tcPr>
          <w:p w14:paraId="4322BFA7" w14:textId="77777777" w:rsidR="004420B9" w:rsidRPr="00E35C47" w:rsidRDefault="004420B9" w:rsidP="004420B9">
            <w:pPr>
              <w:shd w:val="clear" w:color="auto" w:fill="FFFFFF" w:themeFill="background1"/>
              <w:spacing w:before="60" w:after="0" w:line="276" w:lineRule="auto"/>
              <w:rPr>
                <w:rFonts w:ascii="Times New Roman" w:eastAsia="Times New Roman" w:hAnsi="Times New Roman" w:cs="Times New Roman"/>
                <w:kern w:val="0"/>
                <w:sz w:val="20"/>
                <w:szCs w:val="20"/>
                <w:lang w:eastAsia="en-GB"/>
                <w14:ligatures w14:val="none"/>
              </w:rPr>
            </w:pPr>
          </w:p>
        </w:tc>
        <w:tc>
          <w:tcPr>
            <w:tcW w:w="431" w:type="pct"/>
            <w:tcBorders>
              <w:top w:val="dashSmallGap" w:sz="4" w:space="0" w:color="auto"/>
              <w:left w:val="dashSmallGap" w:sz="4" w:space="0" w:color="auto"/>
              <w:bottom w:val="dashSmallGap" w:sz="4" w:space="0" w:color="auto"/>
              <w:right w:val="dashSmallGap" w:sz="4" w:space="0" w:color="auto"/>
            </w:tcBorders>
            <w:shd w:val="clear" w:color="auto" w:fill="auto"/>
            <w:noWrap/>
            <w:vAlign w:val="center"/>
          </w:tcPr>
          <w:p w14:paraId="271F4E26" w14:textId="77777777" w:rsidR="004420B9" w:rsidRPr="00E35C47" w:rsidRDefault="004420B9" w:rsidP="004420B9">
            <w:pPr>
              <w:shd w:val="clear" w:color="auto" w:fill="FFFFFF" w:themeFill="background1"/>
              <w:spacing w:before="60" w:after="0" w:line="276" w:lineRule="auto"/>
              <w:rPr>
                <w:rFonts w:ascii="Times New Roman" w:eastAsia="Times New Roman" w:hAnsi="Times New Roman" w:cs="Times New Roman"/>
                <w:kern w:val="0"/>
                <w:sz w:val="20"/>
                <w:szCs w:val="20"/>
                <w:lang w:eastAsia="en-GB"/>
                <w14:ligatures w14:val="none"/>
              </w:rPr>
            </w:pPr>
          </w:p>
        </w:tc>
      </w:tr>
      <w:tr w:rsidR="004420B9" w:rsidRPr="00E35C47" w14:paraId="58132613" w14:textId="77777777" w:rsidTr="00954709">
        <w:trPr>
          <w:trHeight w:val="315"/>
        </w:trPr>
        <w:tc>
          <w:tcPr>
            <w:tcW w:w="261" w:type="pct"/>
            <w:shd w:val="clear" w:color="auto" w:fill="auto"/>
            <w:noWrap/>
          </w:tcPr>
          <w:p w14:paraId="3544446B" w14:textId="77777777" w:rsidR="004420B9" w:rsidRPr="00E35C47" w:rsidRDefault="004420B9" w:rsidP="004420B9">
            <w:pPr>
              <w:numPr>
                <w:ilvl w:val="0"/>
                <w:numId w:val="17"/>
              </w:numPr>
              <w:shd w:val="clear" w:color="auto" w:fill="FFFFFF" w:themeFill="background1"/>
              <w:spacing w:before="60" w:after="0" w:line="276" w:lineRule="auto"/>
              <w:jc w:val="both"/>
              <w:rPr>
                <w:rFonts w:ascii="Times New Roman" w:eastAsia="Calibri" w:hAnsi="Times New Roman" w:cs="Times New Roman"/>
                <w:kern w:val="0"/>
                <w:sz w:val="20"/>
                <w:szCs w:val="20"/>
                <w14:ligatures w14:val="none"/>
              </w:rPr>
            </w:pPr>
          </w:p>
        </w:tc>
        <w:tc>
          <w:tcPr>
            <w:tcW w:w="3877" w:type="pct"/>
            <w:tcBorders>
              <w:right w:val="dashSmallGap" w:sz="4" w:space="0" w:color="auto"/>
            </w:tcBorders>
            <w:shd w:val="clear" w:color="auto" w:fill="auto"/>
          </w:tcPr>
          <w:p w14:paraId="17019A03" w14:textId="77777777" w:rsidR="004420B9" w:rsidRPr="00E35C47" w:rsidRDefault="004420B9" w:rsidP="004420B9">
            <w:pPr>
              <w:shd w:val="clear" w:color="auto" w:fill="FFFFFF" w:themeFill="background1"/>
              <w:autoSpaceDE w:val="0"/>
              <w:autoSpaceDN w:val="0"/>
              <w:adjustRightInd w:val="0"/>
              <w:spacing w:before="60" w:after="0" w:line="276" w:lineRule="auto"/>
              <w:jc w:val="both"/>
              <w:rPr>
                <w:rFonts w:ascii="Times New Roman" w:eastAsia="Times New Roman" w:hAnsi="Times New Roman" w:cs="Times New Roman"/>
                <w:kern w:val="0"/>
                <w:sz w:val="20"/>
                <w:szCs w:val="20"/>
                <w:lang w:eastAsia="en-GB"/>
                <w14:ligatures w14:val="none"/>
              </w:rPr>
            </w:pPr>
            <w:r w:rsidRPr="00E35C47">
              <w:rPr>
                <w:rFonts w:ascii="Times New Roman" w:eastAsia="Times New Roman" w:hAnsi="Times New Roman" w:cs="Times New Roman"/>
                <w:kern w:val="0"/>
                <w:sz w:val="20"/>
                <w:szCs w:val="20"/>
                <w:lang w:eastAsia="en-GB"/>
                <w14:ligatures w14:val="none"/>
              </w:rPr>
              <w:t>The risks associated with the Project have been identified, and the corresponding mitigation measures have been determined.</w:t>
            </w:r>
          </w:p>
        </w:tc>
        <w:tc>
          <w:tcPr>
            <w:tcW w:w="431" w:type="pct"/>
            <w:tcBorders>
              <w:top w:val="dashSmallGap" w:sz="4" w:space="0" w:color="auto"/>
              <w:left w:val="dashSmallGap" w:sz="4" w:space="0" w:color="auto"/>
              <w:bottom w:val="dashSmallGap" w:sz="4" w:space="0" w:color="auto"/>
              <w:right w:val="dashSmallGap" w:sz="4" w:space="0" w:color="auto"/>
            </w:tcBorders>
            <w:shd w:val="clear" w:color="auto" w:fill="auto"/>
            <w:noWrap/>
            <w:vAlign w:val="center"/>
          </w:tcPr>
          <w:p w14:paraId="337E101A" w14:textId="77777777" w:rsidR="004420B9" w:rsidRPr="00E35C47" w:rsidRDefault="004420B9" w:rsidP="004420B9">
            <w:pPr>
              <w:shd w:val="clear" w:color="auto" w:fill="FFFFFF" w:themeFill="background1"/>
              <w:spacing w:before="60" w:after="0" w:line="276" w:lineRule="auto"/>
              <w:rPr>
                <w:rFonts w:ascii="Times New Roman" w:eastAsia="Times New Roman" w:hAnsi="Times New Roman" w:cs="Times New Roman"/>
                <w:kern w:val="0"/>
                <w:sz w:val="20"/>
                <w:szCs w:val="20"/>
                <w:lang w:eastAsia="en-GB"/>
                <w14:ligatures w14:val="none"/>
              </w:rPr>
            </w:pPr>
          </w:p>
        </w:tc>
        <w:tc>
          <w:tcPr>
            <w:tcW w:w="431" w:type="pct"/>
            <w:tcBorders>
              <w:top w:val="dashSmallGap" w:sz="4" w:space="0" w:color="auto"/>
              <w:left w:val="dashSmallGap" w:sz="4" w:space="0" w:color="auto"/>
              <w:bottom w:val="dashSmallGap" w:sz="4" w:space="0" w:color="auto"/>
              <w:right w:val="dashSmallGap" w:sz="4" w:space="0" w:color="auto"/>
            </w:tcBorders>
            <w:shd w:val="clear" w:color="auto" w:fill="auto"/>
            <w:noWrap/>
            <w:vAlign w:val="center"/>
          </w:tcPr>
          <w:p w14:paraId="063C72F7" w14:textId="77777777" w:rsidR="004420B9" w:rsidRPr="00E35C47" w:rsidRDefault="004420B9" w:rsidP="004420B9">
            <w:pPr>
              <w:shd w:val="clear" w:color="auto" w:fill="FFFFFF" w:themeFill="background1"/>
              <w:spacing w:before="60" w:after="0" w:line="276" w:lineRule="auto"/>
              <w:rPr>
                <w:rFonts w:ascii="Times New Roman" w:eastAsia="Times New Roman" w:hAnsi="Times New Roman" w:cs="Times New Roman"/>
                <w:kern w:val="0"/>
                <w:sz w:val="20"/>
                <w:szCs w:val="20"/>
                <w:lang w:eastAsia="en-GB"/>
                <w14:ligatures w14:val="none"/>
              </w:rPr>
            </w:pPr>
          </w:p>
        </w:tc>
      </w:tr>
      <w:tr w:rsidR="004420B9" w:rsidRPr="00E35C47" w14:paraId="39014FA4" w14:textId="77777777" w:rsidTr="00954709">
        <w:trPr>
          <w:trHeight w:val="315"/>
        </w:trPr>
        <w:tc>
          <w:tcPr>
            <w:tcW w:w="261" w:type="pct"/>
            <w:shd w:val="clear" w:color="auto" w:fill="auto"/>
            <w:noWrap/>
          </w:tcPr>
          <w:p w14:paraId="71A89784" w14:textId="77777777" w:rsidR="004420B9" w:rsidRPr="00E35C47" w:rsidRDefault="004420B9" w:rsidP="004420B9">
            <w:pPr>
              <w:numPr>
                <w:ilvl w:val="0"/>
                <w:numId w:val="17"/>
              </w:numPr>
              <w:shd w:val="clear" w:color="auto" w:fill="FFFFFF" w:themeFill="background1"/>
              <w:spacing w:before="60" w:after="0" w:line="276" w:lineRule="auto"/>
              <w:jc w:val="both"/>
              <w:rPr>
                <w:rFonts w:ascii="Times New Roman" w:eastAsia="Calibri" w:hAnsi="Times New Roman" w:cs="Times New Roman"/>
                <w:kern w:val="0"/>
                <w:sz w:val="20"/>
                <w:szCs w:val="20"/>
                <w14:ligatures w14:val="none"/>
              </w:rPr>
            </w:pPr>
          </w:p>
        </w:tc>
        <w:tc>
          <w:tcPr>
            <w:tcW w:w="3877" w:type="pct"/>
            <w:tcBorders>
              <w:right w:val="dashSmallGap" w:sz="4" w:space="0" w:color="auto"/>
            </w:tcBorders>
            <w:shd w:val="clear" w:color="auto" w:fill="auto"/>
          </w:tcPr>
          <w:p w14:paraId="6BC9A361" w14:textId="77777777" w:rsidR="004420B9" w:rsidRPr="00E35C47" w:rsidRDefault="004420B9" w:rsidP="004420B9">
            <w:pPr>
              <w:shd w:val="clear" w:color="auto" w:fill="FFFFFF" w:themeFill="background1"/>
              <w:autoSpaceDE w:val="0"/>
              <w:autoSpaceDN w:val="0"/>
              <w:adjustRightInd w:val="0"/>
              <w:spacing w:before="60" w:after="0" w:line="276" w:lineRule="auto"/>
              <w:jc w:val="both"/>
              <w:rPr>
                <w:rFonts w:ascii="Times New Roman" w:eastAsia="Times New Roman" w:hAnsi="Times New Roman" w:cs="Times New Roman"/>
                <w:kern w:val="0"/>
                <w:sz w:val="20"/>
                <w:szCs w:val="20"/>
                <w:lang w:eastAsia="en-GB"/>
                <w14:ligatures w14:val="none"/>
              </w:rPr>
            </w:pPr>
            <w:bookmarkStart w:id="41" w:name="_Hlk46242260"/>
            <w:r w:rsidRPr="00E35C47">
              <w:rPr>
                <w:rFonts w:ascii="Times New Roman" w:eastAsia="Times New Roman" w:hAnsi="Times New Roman" w:cs="Times New Roman"/>
                <w:kern w:val="0"/>
                <w:sz w:val="20"/>
                <w:szCs w:val="20"/>
                <w:lang w:eastAsia="en-GB"/>
                <w14:ligatures w14:val="none"/>
              </w:rPr>
              <w:t>Indicative Project and Action calendars are proposed, and the Lead Financial Institution has been consulted in their preparation.</w:t>
            </w:r>
            <w:bookmarkEnd w:id="41"/>
          </w:p>
        </w:tc>
        <w:tc>
          <w:tcPr>
            <w:tcW w:w="431" w:type="pct"/>
            <w:tcBorders>
              <w:top w:val="dashSmallGap" w:sz="4" w:space="0" w:color="auto"/>
              <w:left w:val="dashSmallGap" w:sz="4" w:space="0" w:color="auto"/>
              <w:bottom w:val="dashSmallGap" w:sz="4" w:space="0" w:color="auto"/>
              <w:right w:val="dashSmallGap" w:sz="4" w:space="0" w:color="auto"/>
            </w:tcBorders>
            <w:shd w:val="clear" w:color="auto" w:fill="auto"/>
            <w:noWrap/>
            <w:vAlign w:val="center"/>
          </w:tcPr>
          <w:p w14:paraId="318DA6F7" w14:textId="77777777" w:rsidR="004420B9" w:rsidRPr="00E35C47" w:rsidRDefault="004420B9" w:rsidP="004420B9">
            <w:pPr>
              <w:shd w:val="clear" w:color="auto" w:fill="FFFFFF" w:themeFill="background1"/>
              <w:spacing w:before="60" w:after="0" w:line="276" w:lineRule="auto"/>
              <w:rPr>
                <w:rFonts w:ascii="Times New Roman" w:eastAsia="Times New Roman" w:hAnsi="Times New Roman" w:cs="Times New Roman"/>
                <w:kern w:val="0"/>
                <w:sz w:val="20"/>
                <w:szCs w:val="20"/>
                <w:lang w:eastAsia="en-GB"/>
                <w14:ligatures w14:val="none"/>
              </w:rPr>
            </w:pPr>
          </w:p>
        </w:tc>
        <w:tc>
          <w:tcPr>
            <w:tcW w:w="431" w:type="pct"/>
            <w:tcBorders>
              <w:top w:val="dashSmallGap" w:sz="4" w:space="0" w:color="auto"/>
              <w:left w:val="dashSmallGap" w:sz="4" w:space="0" w:color="auto"/>
              <w:bottom w:val="dashSmallGap" w:sz="4" w:space="0" w:color="auto"/>
              <w:right w:val="dashSmallGap" w:sz="4" w:space="0" w:color="auto"/>
            </w:tcBorders>
            <w:shd w:val="clear" w:color="auto" w:fill="auto"/>
            <w:noWrap/>
            <w:vAlign w:val="center"/>
          </w:tcPr>
          <w:p w14:paraId="224B2CC5" w14:textId="77777777" w:rsidR="004420B9" w:rsidRPr="00E35C47" w:rsidRDefault="004420B9" w:rsidP="004420B9">
            <w:pPr>
              <w:shd w:val="clear" w:color="auto" w:fill="FFFFFF" w:themeFill="background1"/>
              <w:spacing w:before="60" w:after="0" w:line="276" w:lineRule="auto"/>
              <w:rPr>
                <w:rFonts w:ascii="Times New Roman" w:eastAsia="Times New Roman" w:hAnsi="Times New Roman" w:cs="Times New Roman"/>
                <w:kern w:val="0"/>
                <w:sz w:val="20"/>
                <w:szCs w:val="20"/>
                <w:lang w:eastAsia="en-GB"/>
                <w14:ligatures w14:val="none"/>
              </w:rPr>
            </w:pPr>
          </w:p>
        </w:tc>
      </w:tr>
      <w:tr w:rsidR="004420B9" w:rsidRPr="00E35C47" w14:paraId="48296445" w14:textId="77777777" w:rsidTr="00954709">
        <w:trPr>
          <w:trHeight w:val="413"/>
        </w:trPr>
        <w:tc>
          <w:tcPr>
            <w:tcW w:w="261" w:type="pct"/>
            <w:shd w:val="clear" w:color="auto" w:fill="auto"/>
            <w:noWrap/>
          </w:tcPr>
          <w:p w14:paraId="02592AC3" w14:textId="77777777" w:rsidR="004420B9" w:rsidRPr="00E35C47" w:rsidRDefault="004420B9" w:rsidP="004420B9">
            <w:pPr>
              <w:numPr>
                <w:ilvl w:val="0"/>
                <w:numId w:val="17"/>
              </w:numPr>
              <w:shd w:val="clear" w:color="auto" w:fill="FFFFFF" w:themeFill="background1"/>
              <w:spacing w:before="60" w:after="0" w:line="276" w:lineRule="auto"/>
              <w:jc w:val="both"/>
              <w:rPr>
                <w:rFonts w:ascii="Times New Roman" w:eastAsia="Calibri" w:hAnsi="Times New Roman" w:cs="Times New Roman"/>
                <w:kern w:val="0"/>
                <w:sz w:val="20"/>
                <w:szCs w:val="20"/>
                <w14:ligatures w14:val="none"/>
              </w:rPr>
            </w:pPr>
          </w:p>
        </w:tc>
        <w:tc>
          <w:tcPr>
            <w:tcW w:w="3877" w:type="pct"/>
            <w:tcBorders>
              <w:right w:val="dashSmallGap" w:sz="4" w:space="0" w:color="auto"/>
            </w:tcBorders>
            <w:shd w:val="clear" w:color="auto" w:fill="auto"/>
          </w:tcPr>
          <w:p w14:paraId="31CA28B2" w14:textId="77777777" w:rsidR="004420B9" w:rsidRPr="00E35C47" w:rsidRDefault="004420B9" w:rsidP="004420B9">
            <w:pPr>
              <w:shd w:val="clear" w:color="auto" w:fill="FFFFFF" w:themeFill="background1"/>
              <w:autoSpaceDE w:val="0"/>
              <w:autoSpaceDN w:val="0"/>
              <w:adjustRightInd w:val="0"/>
              <w:spacing w:before="60" w:after="0" w:line="276" w:lineRule="auto"/>
              <w:jc w:val="both"/>
              <w:rPr>
                <w:rFonts w:ascii="Times New Roman" w:eastAsia="Times New Roman" w:hAnsi="Times New Roman" w:cs="Times New Roman"/>
                <w:kern w:val="0"/>
                <w:sz w:val="20"/>
                <w:szCs w:val="20"/>
                <w:lang w:eastAsia="en-GB"/>
                <w14:ligatures w14:val="none"/>
              </w:rPr>
            </w:pPr>
            <w:r w:rsidRPr="00E35C47">
              <w:rPr>
                <w:rFonts w:ascii="Times New Roman" w:eastAsia="Times New Roman" w:hAnsi="Times New Roman" w:cs="Times New Roman"/>
                <w:kern w:val="0"/>
                <w:sz w:val="20"/>
                <w:szCs w:val="20"/>
                <w:lang w:eastAsia="en-GB"/>
                <w14:ligatures w14:val="none"/>
              </w:rPr>
              <w:t>The Lead Financial Institution has been consulted on the Project’s contribution to climate change mitigation/adaptation and resilience.</w:t>
            </w:r>
          </w:p>
        </w:tc>
        <w:tc>
          <w:tcPr>
            <w:tcW w:w="431" w:type="pct"/>
            <w:tcBorders>
              <w:top w:val="dashSmallGap" w:sz="4" w:space="0" w:color="auto"/>
              <w:left w:val="dashSmallGap" w:sz="4" w:space="0" w:color="auto"/>
              <w:bottom w:val="dashSmallGap" w:sz="4" w:space="0" w:color="auto"/>
              <w:right w:val="dashSmallGap" w:sz="4" w:space="0" w:color="auto"/>
            </w:tcBorders>
            <w:shd w:val="clear" w:color="auto" w:fill="auto"/>
            <w:noWrap/>
            <w:vAlign w:val="center"/>
          </w:tcPr>
          <w:p w14:paraId="338814CD" w14:textId="77777777" w:rsidR="004420B9" w:rsidRPr="00E35C47" w:rsidRDefault="004420B9" w:rsidP="004420B9">
            <w:pPr>
              <w:shd w:val="clear" w:color="auto" w:fill="FFFFFF" w:themeFill="background1"/>
              <w:spacing w:before="60" w:after="0" w:line="276" w:lineRule="auto"/>
              <w:rPr>
                <w:rFonts w:ascii="Times New Roman" w:eastAsia="Times New Roman" w:hAnsi="Times New Roman" w:cs="Times New Roman"/>
                <w:kern w:val="0"/>
                <w:sz w:val="20"/>
                <w:szCs w:val="20"/>
                <w:lang w:eastAsia="en-GB"/>
                <w14:ligatures w14:val="none"/>
              </w:rPr>
            </w:pPr>
          </w:p>
        </w:tc>
        <w:tc>
          <w:tcPr>
            <w:tcW w:w="431" w:type="pct"/>
            <w:tcBorders>
              <w:top w:val="dashSmallGap" w:sz="4" w:space="0" w:color="auto"/>
              <w:left w:val="dashSmallGap" w:sz="4" w:space="0" w:color="auto"/>
              <w:bottom w:val="dashSmallGap" w:sz="4" w:space="0" w:color="auto"/>
              <w:right w:val="dashSmallGap" w:sz="4" w:space="0" w:color="auto"/>
            </w:tcBorders>
            <w:shd w:val="clear" w:color="auto" w:fill="auto"/>
            <w:noWrap/>
            <w:vAlign w:val="center"/>
          </w:tcPr>
          <w:p w14:paraId="0692C8AE" w14:textId="77777777" w:rsidR="004420B9" w:rsidRPr="00E35C47" w:rsidRDefault="004420B9" w:rsidP="004420B9">
            <w:pPr>
              <w:shd w:val="clear" w:color="auto" w:fill="FFFFFF" w:themeFill="background1"/>
              <w:spacing w:before="60" w:after="0" w:line="276" w:lineRule="auto"/>
              <w:rPr>
                <w:rFonts w:ascii="Times New Roman" w:eastAsia="Times New Roman" w:hAnsi="Times New Roman" w:cs="Times New Roman"/>
                <w:kern w:val="0"/>
                <w:sz w:val="20"/>
                <w:szCs w:val="20"/>
                <w:lang w:eastAsia="en-GB"/>
                <w14:ligatures w14:val="none"/>
              </w:rPr>
            </w:pPr>
          </w:p>
        </w:tc>
      </w:tr>
    </w:tbl>
    <w:p w14:paraId="76F89995" w14:textId="77777777" w:rsidR="004420B9" w:rsidRPr="00E35C47" w:rsidRDefault="004420B9" w:rsidP="004420B9">
      <w:pPr>
        <w:shd w:val="clear" w:color="auto" w:fill="FFFFFF" w:themeFill="background1"/>
        <w:spacing w:after="0" w:line="240" w:lineRule="auto"/>
        <w:jc w:val="both"/>
        <w:rPr>
          <w:rFonts w:ascii="Times New Roman" w:eastAsia="Times New Roman" w:hAnsi="Times New Roman" w:cs="Times New Roman"/>
          <w:bCs/>
          <w:kern w:val="0"/>
          <w:sz w:val="20"/>
          <w:szCs w:val="20"/>
          <w:lang w:eastAsia="en-GB"/>
          <w14:ligatures w14:val="none"/>
        </w:rPr>
      </w:pPr>
    </w:p>
    <w:p w14:paraId="3A28E643" w14:textId="77777777" w:rsidR="004420B9" w:rsidRPr="00E35C47" w:rsidRDefault="004420B9" w:rsidP="004420B9">
      <w:pPr>
        <w:spacing w:after="0" w:line="240" w:lineRule="auto"/>
        <w:jc w:val="center"/>
        <w:rPr>
          <w:rFonts w:ascii="Times New Roman" w:eastAsia="Times New Roman" w:hAnsi="Times New Roman" w:cs="Times New Roman"/>
          <w:b/>
          <w:bCs/>
          <w:kern w:val="0"/>
          <w:lang w:eastAsia="en-GB"/>
          <w14:ligatures w14:val="none"/>
        </w:rPr>
      </w:pPr>
      <w:r w:rsidRPr="00E35C47">
        <w:rPr>
          <w:rFonts w:ascii="Times New Roman" w:eastAsia="Times New Roman" w:hAnsi="Times New Roman" w:cs="Times New Roman"/>
          <w:bCs/>
          <w:kern w:val="0"/>
          <w:sz w:val="20"/>
          <w:szCs w:val="20"/>
          <w:lang w:eastAsia="en-GB"/>
          <w14:ligatures w14:val="none"/>
        </w:rPr>
        <w:br w:type="page"/>
      </w:r>
      <w:r w:rsidRPr="00E35C47">
        <w:rPr>
          <w:rFonts w:ascii="Times New Roman" w:eastAsia="Times New Roman" w:hAnsi="Times New Roman" w:cs="Times New Roman"/>
          <w:b/>
          <w:bCs/>
          <w:kern w:val="0"/>
          <w:lang w:eastAsia="en-GB"/>
          <w14:ligatures w14:val="none"/>
        </w:rPr>
        <w:lastRenderedPageBreak/>
        <w:t>Annex 2: Result Framework template</w:t>
      </w:r>
    </w:p>
    <w:tbl>
      <w:tblPr>
        <w:tblStyle w:val="TableGrid13"/>
        <w:tblpPr w:leftFromText="180" w:rightFromText="180" w:vertAnchor="page" w:horzAnchor="margin" w:tblpY="2869"/>
        <w:tblW w:w="5000" w:type="pct"/>
        <w:shd w:val="clear" w:color="auto" w:fill="BDD6EE"/>
        <w:tblLook w:val="04A0" w:firstRow="1" w:lastRow="0" w:firstColumn="1" w:lastColumn="0" w:noHBand="0" w:noVBand="1"/>
      </w:tblPr>
      <w:tblGrid>
        <w:gridCol w:w="10456"/>
      </w:tblGrid>
      <w:tr w:rsidR="004420B9" w:rsidRPr="00E35C47" w14:paraId="2516979D" w14:textId="77777777" w:rsidTr="00954709">
        <w:tc>
          <w:tcPr>
            <w:tcW w:w="5000" w:type="pct"/>
            <w:shd w:val="clear" w:color="auto" w:fill="BDD6EE"/>
          </w:tcPr>
          <w:p w14:paraId="4E165901" w14:textId="77777777" w:rsidR="004420B9" w:rsidRPr="00E35C47" w:rsidRDefault="004420B9" w:rsidP="004420B9">
            <w:pPr>
              <w:rPr>
                <w:rFonts w:ascii="Times New Roman" w:eastAsia="Calibri" w:hAnsi="Times New Roman" w:cs="Times New Roman"/>
                <w:i/>
                <w:color w:val="FF0000"/>
                <w:lang w:val="en-GB"/>
              </w:rPr>
            </w:pPr>
            <w:r w:rsidRPr="00E35C47">
              <w:rPr>
                <w:rFonts w:ascii="Times New Roman" w:eastAsia="Calibri" w:hAnsi="Times New Roman" w:cs="Times New Roman"/>
                <w:i/>
                <w:color w:val="FF0000"/>
                <w:lang w:val="en-GB"/>
              </w:rPr>
              <w:t>Please delete this box after filling in the section below</w:t>
            </w:r>
          </w:p>
          <w:p w14:paraId="4A614BD6" w14:textId="77777777" w:rsidR="004420B9" w:rsidRPr="00E35C47" w:rsidRDefault="004420B9" w:rsidP="004420B9">
            <w:pPr>
              <w:rPr>
                <w:rFonts w:ascii="Times New Roman" w:eastAsia="Calibri" w:hAnsi="Times New Roman" w:cs="Times New Roman"/>
                <w:color w:val="0D0D0D"/>
                <w:szCs w:val="24"/>
                <w:lang w:val="en-GB"/>
              </w:rPr>
            </w:pPr>
            <w:r w:rsidRPr="00E35C47">
              <w:rPr>
                <w:rFonts w:ascii="Times New Roman" w:eastAsia="Calibri" w:hAnsi="Times New Roman" w:cs="Times New Roman"/>
                <w:color w:val="0D0D0D"/>
                <w:szCs w:val="24"/>
                <w:lang w:val="en-GB"/>
              </w:rPr>
              <w:t xml:space="preserve">The Result Framework must contain, as an absolute minimum, the </w:t>
            </w:r>
            <w:r w:rsidRPr="00E35C47">
              <w:rPr>
                <w:rFonts w:ascii="Times New Roman" w:eastAsia="Calibri" w:hAnsi="Times New Roman" w:cs="Times New Roman"/>
                <w:b/>
                <w:bCs/>
                <w:color w:val="0D0D0D"/>
                <w:szCs w:val="24"/>
                <w:lang w:val="en-GB"/>
              </w:rPr>
              <w:t xml:space="preserve">4 mandatory cross-sectoral indicators </w:t>
            </w:r>
            <w:r w:rsidRPr="00E35C47">
              <w:rPr>
                <w:rFonts w:ascii="Times New Roman" w:eastAsia="Calibri" w:hAnsi="Times New Roman" w:cs="Times New Roman"/>
                <w:color w:val="0D0D0D"/>
                <w:szCs w:val="24"/>
                <w:lang w:val="en-GB"/>
              </w:rPr>
              <w:t xml:space="preserve">plus those relevant mandatory and applicable Impact(s), Outcomes and Outputs per sector of intervention which can be found in the excel table </w:t>
            </w:r>
            <w:r w:rsidRPr="00E35C47">
              <w:rPr>
                <w:rFonts w:ascii="Times New Roman" w:eastAsia="Calibri" w:hAnsi="Times New Roman" w:cs="Times New Roman"/>
                <w:b/>
                <w:szCs w:val="24"/>
                <w:lang w:val="en-GB"/>
              </w:rPr>
              <w:t>EFSD+ ReMF2023 – WBIF selection.</w:t>
            </w:r>
          </w:p>
          <w:p w14:paraId="11A72DBB" w14:textId="77777777" w:rsidR="004420B9" w:rsidRPr="00E35C47" w:rsidRDefault="004420B9" w:rsidP="004420B9">
            <w:pPr>
              <w:rPr>
                <w:rFonts w:ascii="Times New Roman" w:eastAsia="Calibri" w:hAnsi="Times New Roman" w:cs="Times New Roman"/>
                <w:color w:val="0D0D0D"/>
                <w:szCs w:val="24"/>
                <w:lang w:val="en-GB"/>
              </w:rPr>
            </w:pPr>
            <w:r w:rsidRPr="00E35C47">
              <w:rPr>
                <w:rFonts w:ascii="Times New Roman" w:eastAsia="Calibri" w:hAnsi="Times New Roman" w:cs="Times New Roman"/>
                <w:color w:val="0D0D0D"/>
                <w:szCs w:val="24"/>
                <w:lang w:val="en-GB"/>
              </w:rPr>
              <w:t>It constitutes the basis for the monitoring, reporting and evaluation of the intervention.</w:t>
            </w:r>
          </w:p>
          <w:p w14:paraId="5592225E" w14:textId="77777777" w:rsidR="004420B9" w:rsidRPr="00E35C47" w:rsidRDefault="004420B9" w:rsidP="004420B9">
            <w:pPr>
              <w:rPr>
                <w:rFonts w:ascii="Times New Roman" w:eastAsia="Calibri" w:hAnsi="Times New Roman" w:cs="Times New Roman"/>
                <w:color w:val="0D0D0D"/>
                <w:szCs w:val="24"/>
                <w:lang w:val="en-GB"/>
              </w:rPr>
            </w:pPr>
          </w:p>
          <w:p w14:paraId="623D5C45" w14:textId="77777777" w:rsidR="004420B9" w:rsidRPr="00E35C47" w:rsidRDefault="004420B9" w:rsidP="004420B9">
            <w:pPr>
              <w:numPr>
                <w:ilvl w:val="0"/>
                <w:numId w:val="19"/>
              </w:numPr>
              <w:ind w:left="883"/>
              <w:contextualSpacing/>
              <w:jc w:val="both"/>
              <w:rPr>
                <w:rFonts w:ascii="Times New Roman" w:eastAsia="Calibri" w:hAnsi="Times New Roman" w:cs="Times New Roman"/>
                <w:color w:val="0D0D0D"/>
                <w:szCs w:val="24"/>
                <w:lang w:val="en-GB"/>
              </w:rPr>
            </w:pPr>
            <w:r w:rsidRPr="00E35C47">
              <w:rPr>
                <w:rFonts w:ascii="Times New Roman" w:eastAsia="Calibri" w:hAnsi="Times New Roman" w:cs="Times New Roman"/>
                <w:color w:val="0D0D0D"/>
                <w:szCs w:val="24"/>
                <w:lang w:val="en-GB"/>
              </w:rPr>
              <w:t>This completed Result Framework (e.g. including baselines/targets) must be presented as an annex to the GAF when the application is submitted via the WBIF MIS. This annex must be uploaded to the system as a separate document (a Word or PFD file).</w:t>
            </w:r>
          </w:p>
          <w:p w14:paraId="6709A106" w14:textId="77777777" w:rsidR="004420B9" w:rsidRPr="00E35C47" w:rsidRDefault="004420B9" w:rsidP="004420B9">
            <w:pPr>
              <w:ind w:left="883"/>
              <w:contextualSpacing/>
              <w:rPr>
                <w:rFonts w:ascii="Times New Roman" w:eastAsia="Calibri" w:hAnsi="Times New Roman" w:cs="Times New Roman"/>
                <w:color w:val="0D0D0D"/>
                <w:szCs w:val="24"/>
                <w:lang w:val="en-GB"/>
              </w:rPr>
            </w:pPr>
            <w:r w:rsidRPr="00E35C47">
              <w:rPr>
                <w:rFonts w:ascii="Times New Roman" w:eastAsia="Calibri" w:hAnsi="Times New Roman" w:cs="Times New Roman"/>
                <w:color w:val="0D0D0D"/>
                <w:szCs w:val="24"/>
                <w:lang w:val="en-GB"/>
              </w:rPr>
              <w:t>Available in the WBIF MIS Library, under the “WBIF Indicators &amp; RF Templates” tab (</w:t>
            </w:r>
            <w:hyperlink r:id="rId17" w:history="1">
              <w:r w:rsidRPr="00E35C47">
                <w:rPr>
                  <w:rFonts w:ascii="Times New Roman" w:eastAsia="Calibri" w:hAnsi="Times New Roman" w:cs="Times New Roman"/>
                  <w:color w:val="0000FF"/>
                  <w:szCs w:val="24"/>
                  <w:u w:val="single"/>
                  <w:lang w:val="en-GB"/>
                </w:rPr>
                <w:t>https://mis2.wbif.eu/Library</w:t>
              </w:r>
            </w:hyperlink>
            <w:r w:rsidRPr="00E35C47">
              <w:rPr>
                <w:rFonts w:ascii="Times New Roman" w:eastAsia="Calibri" w:hAnsi="Times New Roman" w:cs="Times New Roman"/>
                <w:color w:val="0D0D0D"/>
                <w:szCs w:val="24"/>
                <w:lang w:val="en-GB"/>
              </w:rPr>
              <w:t>) are: (i) the Result Framework Templates by sector, inclusive of relevant indicators and ready for use; (ii) the WBIF indicators list  “EFSD+ ReMF2023 – WBIF selection”.</w:t>
            </w:r>
          </w:p>
          <w:p w14:paraId="77735AD6" w14:textId="77777777" w:rsidR="004420B9" w:rsidRPr="00E35C47" w:rsidRDefault="004420B9" w:rsidP="004420B9">
            <w:pPr>
              <w:ind w:left="883"/>
              <w:contextualSpacing/>
              <w:rPr>
                <w:rFonts w:ascii="Times New Roman" w:eastAsia="Calibri" w:hAnsi="Times New Roman" w:cs="Times New Roman"/>
                <w:color w:val="0D0D0D"/>
                <w:szCs w:val="24"/>
                <w:lang w:val="en-GB"/>
              </w:rPr>
            </w:pPr>
          </w:p>
          <w:p w14:paraId="1F70C705" w14:textId="77777777" w:rsidR="004420B9" w:rsidRPr="00E35C47" w:rsidRDefault="004420B9" w:rsidP="004420B9">
            <w:pPr>
              <w:numPr>
                <w:ilvl w:val="0"/>
                <w:numId w:val="20"/>
              </w:numPr>
              <w:ind w:left="457" w:hanging="426"/>
              <w:contextualSpacing/>
              <w:jc w:val="both"/>
              <w:rPr>
                <w:rFonts w:ascii="Times New Roman" w:eastAsia="Calibri" w:hAnsi="Times New Roman" w:cs="Times New Roman"/>
                <w:szCs w:val="24"/>
                <w:lang w:val="en-GB"/>
              </w:rPr>
            </w:pPr>
            <w:r w:rsidRPr="00E35C47">
              <w:rPr>
                <w:rFonts w:ascii="Times New Roman" w:eastAsia="Calibri" w:hAnsi="Times New Roman" w:cs="Times New Roman"/>
                <w:lang w:val="en-GB"/>
              </w:rPr>
              <w:t xml:space="preserve">In line with OECD/DAC terminology the term ‘results’ is understood to cover Outputs, Outcomes (Specific Objectives) and Impact(s) (Overall Objective(s)). </w:t>
            </w:r>
          </w:p>
          <w:p w14:paraId="448FC749" w14:textId="77777777" w:rsidR="004420B9" w:rsidRPr="00E35C47" w:rsidRDefault="004420B9" w:rsidP="004420B9">
            <w:pPr>
              <w:numPr>
                <w:ilvl w:val="0"/>
                <w:numId w:val="20"/>
              </w:numPr>
              <w:ind w:left="457" w:hanging="425"/>
              <w:contextualSpacing/>
              <w:jc w:val="both"/>
              <w:rPr>
                <w:rFonts w:ascii="Times New Roman" w:eastAsia="Calibri" w:hAnsi="Times New Roman" w:cs="Times New Roman"/>
                <w:lang w:val="en-GB"/>
              </w:rPr>
            </w:pPr>
            <w:r w:rsidRPr="00E35C47">
              <w:rPr>
                <w:rFonts w:ascii="Times New Roman" w:eastAsia="Calibri" w:hAnsi="Times New Roman" w:cs="Times New Roman"/>
                <w:lang w:val="en-GB"/>
              </w:rPr>
              <w:t>How to develop the Results chain column:</w:t>
            </w:r>
          </w:p>
          <w:tbl>
            <w:tblPr>
              <w:tblStyle w:val="TableGrid13"/>
              <w:tblW w:w="0" w:type="auto"/>
              <w:jc w:val="center"/>
              <w:tblLook w:val="04A0" w:firstRow="1" w:lastRow="0" w:firstColumn="1" w:lastColumn="0" w:noHBand="0" w:noVBand="1"/>
            </w:tblPr>
            <w:tblGrid>
              <w:gridCol w:w="1684"/>
              <w:gridCol w:w="8546"/>
            </w:tblGrid>
            <w:tr w:rsidR="004420B9" w:rsidRPr="00E35C47" w14:paraId="6C24F7A3" w14:textId="77777777" w:rsidTr="00954709">
              <w:trPr>
                <w:jc w:val="center"/>
              </w:trPr>
              <w:tc>
                <w:tcPr>
                  <w:tcW w:w="12513" w:type="dxa"/>
                  <w:gridSpan w:val="2"/>
                </w:tcPr>
                <w:p w14:paraId="5ADD0566" w14:textId="77777777" w:rsidR="004420B9" w:rsidRPr="00E35C47" w:rsidRDefault="004420B9" w:rsidP="00AF58B5">
                  <w:pPr>
                    <w:framePr w:hSpace="180" w:wrap="around" w:vAnchor="page" w:hAnchor="margin" w:y="2869"/>
                    <w:rPr>
                      <w:rFonts w:ascii="Times New Roman" w:eastAsia="Calibri" w:hAnsi="Times New Roman" w:cs="Times New Roman"/>
                      <w:lang w:val="en-GB"/>
                    </w:rPr>
                  </w:pPr>
                  <w:r w:rsidRPr="00E35C47">
                    <w:rPr>
                      <w:rFonts w:ascii="Times New Roman" w:eastAsia="Calibri" w:hAnsi="Times New Roman" w:cs="Times New Roman"/>
                      <w:szCs w:val="20"/>
                      <w:lang w:val="en-GB"/>
                    </w:rPr>
                    <w:t>The Indicative Result Framework should contain all mandatory as well as relevant Impact(s), Outcomes and Outputs per sector of intervention.</w:t>
                  </w:r>
                </w:p>
              </w:tc>
            </w:tr>
            <w:tr w:rsidR="004420B9" w:rsidRPr="00E35C47" w14:paraId="38179136" w14:textId="77777777" w:rsidTr="00954709">
              <w:trPr>
                <w:jc w:val="center"/>
              </w:trPr>
              <w:tc>
                <w:tcPr>
                  <w:tcW w:w="1816" w:type="dxa"/>
                  <w:vMerge w:val="restart"/>
                </w:tcPr>
                <w:p w14:paraId="613D2365" w14:textId="77777777" w:rsidR="004420B9" w:rsidRPr="00E35C47" w:rsidRDefault="004420B9" w:rsidP="00AF58B5">
                  <w:pPr>
                    <w:framePr w:hSpace="180" w:wrap="around" w:vAnchor="page" w:hAnchor="margin" w:y="2869"/>
                    <w:rPr>
                      <w:rFonts w:ascii="Times New Roman" w:eastAsia="Calibri" w:hAnsi="Times New Roman" w:cs="Times New Roman"/>
                      <w:lang w:val="en-GB"/>
                    </w:rPr>
                  </w:pPr>
                  <w:r w:rsidRPr="00E35C47">
                    <w:rPr>
                      <w:rFonts w:ascii="Times New Roman" w:eastAsia="Calibri" w:hAnsi="Times New Roman" w:cs="Times New Roman"/>
                      <w:lang w:val="en-GB"/>
                    </w:rPr>
                    <w:t>Impact(s)</w:t>
                  </w:r>
                </w:p>
              </w:tc>
              <w:tc>
                <w:tcPr>
                  <w:tcW w:w="10697" w:type="dxa"/>
                </w:tcPr>
                <w:p w14:paraId="0183CB36" w14:textId="77777777" w:rsidR="004420B9" w:rsidRPr="00E35C47" w:rsidRDefault="004420B9" w:rsidP="00AF58B5">
                  <w:pPr>
                    <w:framePr w:hSpace="180" w:wrap="around" w:vAnchor="page" w:hAnchor="margin" w:y="2869"/>
                    <w:rPr>
                      <w:rFonts w:ascii="Times New Roman" w:eastAsia="Calibri" w:hAnsi="Times New Roman" w:cs="Times New Roman"/>
                      <w:lang w:val="en-GB"/>
                    </w:rPr>
                  </w:pPr>
                  <w:r w:rsidRPr="00E35C47">
                    <w:rPr>
                      <w:rFonts w:ascii="Times New Roman" w:eastAsia="Calibri" w:hAnsi="Times New Roman" w:cs="Times New Roman"/>
                      <w:lang w:val="en-GB"/>
                    </w:rPr>
                    <w:t>Definition: Impact tends to be the long-term change the action contributes to (at country, regional, sector level in terms of benefit to the population)</w:t>
                  </w:r>
                </w:p>
              </w:tc>
            </w:tr>
            <w:tr w:rsidR="004420B9" w:rsidRPr="00E35C47" w14:paraId="7F573D9E" w14:textId="77777777" w:rsidTr="00954709">
              <w:trPr>
                <w:jc w:val="center"/>
              </w:trPr>
              <w:tc>
                <w:tcPr>
                  <w:tcW w:w="1816" w:type="dxa"/>
                  <w:vMerge/>
                </w:tcPr>
                <w:p w14:paraId="7B2AA01A" w14:textId="77777777" w:rsidR="004420B9" w:rsidRPr="00E35C47" w:rsidRDefault="004420B9" w:rsidP="00AF58B5">
                  <w:pPr>
                    <w:framePr w:hSpace="180" w:wrap="around" w:vAnchor="page" w:hAnchor="margin" w:y="2869"/>
                    <w:rPr>
                      <w:rFonts w:ascii="Times New Roman" w:eastAsia="Calibri" w:hAnsi="Times New Roman" w:cs="Times New Roman"/>
                      <w:lang w:val="en-GB"/>
                    </w:rPr>
                  </w:pPr>
                </w:p>
              </w:tc>
              <w:tc>
                <w:tcPr>
                  <w:tcW w:w="10697" w:type="dxa"/>
                </w:tcPr>
                <w:p w14:paraId="2D4D08CC" w14:textId="77777777" w:rsidR="004420B9" w:rsidRPr="00E35C47" w:rsidRDefault="004420B9" w:rsidP="00AF58B5">
                  <w:pPr>
                    <w:framePr w:hSpace="180" w:wrap="around" w:vAnchor="page" w:hAnchor="margin" w:y="2869"/>
                    <w:rPr>
                      <w:rFonts w:ascii="Times New Roman" w:eastAsia="Calibri" w:hAnsi="Times New Roman" w:cs="Times New Roman"/>
                      <w:lang w:val="en-GB"/>
                    </w:rPr>
                  </w:pPr>
                  <w:r w:rsidRPr="00E35C47">
                    <w:rPr>
                      <w:rFonts w:ascii="Times New Roman" w:eastAsia="Calibri" w:hAnsi="Times New Roman" w:cs="Times New Roman"/>
                      <w:lang w:val="en-GB"/>
                    </w:rPr>
                    <w:t>Impact statement formulation: avoid “contribute to”</w:t>
                  </w:r>
                </w:p>
              </w:tc>
            </w:tr>
            <w:tr w:rsidR="004420B9" w:rsidRPr="00E35C47" w14:paraId="4AEB5AEC" w14:textId="77777777" w:rsidTr="00954709">
              <w:trPr>
                <w:jc w:val="center"/>
              </w:trPr>
              <w:tc>
                <w:tcPr>
                  <w:tcW w:w="1816" w:type="dxa"/>
                  <w:vMerge/>
                </w:tcPr>
                <w:p w14:paraId="50E3C97D" w14:textId="77777777" w:rsidR="004420B9" w:rsidRPr="00E35C47" w:rsidRDefault="004420B9" w:rsidP="00AF58B5">
                  <w:pPr>
                    <w:framePr w:hSpace="180" w:wrap="around" w:vAnchor="page" w:hAnchor="margin" w:y="2869"/>
                    <w:rPr>
                      <w:rFonts w:ascii="Times New Roman" w:eastAsia="Calibri" w:hAnsi="Times New Roman" w:cs="Times New Roman"/>
                      <w:lang w:val="en-GB"/>
                    </w:rPr>
                  </w:pPr>
                </w:p>
              </w:tc>
              <w:tc>
                <w:tcPr>
                  <w:tcW w:w="10697" w:type="dxa"/>
                </w:tcPr>
                <w:p w14:paraId="4DB59A40" w14:textId="63303B92" w:rsidR="004420B9" w:rsidRPr="00E35C47" w:rsidRDefault="004420B9" w:rsidP="00AF58B5">
                  <w:pPr>
                    <w:framePr w:hSpace="180" w:wrap="around" w:vAnchor="page" w:hAnchor="margin" w:y="2869"/>
                    <w:rPr>
                      <w:rFonts w:ascii="Times New Roman" w:eastAsia="Calibri" w:hAnsi="Times New Roman" w:cs="Times New Roman"/>
                      <w:lang w:val="en-GB"/>
                    </w:rPr>
                  </w:pPr>
                  <w:r w:rsidRPr="00E35C47">
                    <w:rPr>
                      <w:rFonts w:ascii="Times New Roman" w:eastAsia="Calibri" w:hAnsi="Times New Roman" w:cs="Times New Roman"/>
                      <w:bCs/>
                      <w:lang w:val="en-GB"/>
                    </w:rPr>
                    <w:t>How many?</w:t>
                  </w:r>
                  <w:r w:rsidRPr="00E35C47">
                    <w:rPr>
                      <w:rFonts w:ascii="Times New Roman" w:eastAsia="Calibri" w:hAnsi="Times New Roman" w:cs="Times New Roman"/>
                      <w:lang w:val="en-GB"/>
                    </w:rPr>
                    <w:t xml:space="preserve"> One might sometimes be sufficient, but both intermediate and longer-term impacts are allowed and highly recommended. Impact should preferably be related to at least one objective defined in the </w:t>
                  </w:r>
                  <w:r w:rsidRPr="00E35C47">
                    <w:rPr>
                      <w:rFonts w:ascii="Times New Roman" w:eastAsia="Calibri" w:hAnsi="Times New Roman" w:cs="Times New Roman"/>
                      <w:b/>
                      <w:bCs/>
                      <w:lang w:val="en-GB"/>
                    </w:rPr>
                    <w:t>IPA III Programming Framework</w:t>
                  </w:r>
                  <w:r w:rsidRPr="00E35C47">
                    <w:rPr>
                      <w:rFonts w:ascii="Times New Roman" w:eastAsia="Calibri" w:hAnsi="Times New Roman" w:cs="Times New Roman"/>
                      <w:lang w:val="en-GB"/>
                    </w:rPr>
                    <w:t xml:space="preserve"> but may also be selected from the relevant </w:t>
                  </w:r>
                  <w:r w:rsidRPr="00E35C47">
                    <w:rPr>
                      <w:rFonts w:ascii="Times New Roman" w:eastAsia="Calibri" w:hAnsi="Times New Roman" w:cs="Times New Roman"/>
                      <w:b/>
                      <w:bCs/>
                      <w:lang w:val="en-GB"/>
                    </w:rPr>
                    <w:t xml:space="preserve">EFSD+ Overarching priorities provided in the </w:t>
                  </w:r>
                  <w:r w:rsidRPr="00E35C47">
                    <w:rPr>
                      <w:rFonts w:ascii="Times New Roman" w:eastAsia="Calibri" w:hAnsi="Times New Roman" w:cs="Times New Roman"/>
                      <w:b/>
                      <w:szCs w:val="24"/>
                      <w:lang w:val="en-GB"/>
                    </w:rPr>
                    <w:t>Impact Tab of the excel table “EFSD+ ReMF2023 – WBIF selection”.</w:t>
                  </w:r>
                </w:p>
              </w:tc>
            </w:tr>
            <w:tr w:rsidR="004420B9" w:rsidRPr="00E35C47" w14:paraId="0AA6FCF4" w14:textId="77777777" w:rsidTr="00954709">
              <w:trPr>
                <w:jc w:val="center"/>
              </w:trPr>
              <w:tc>
                <w:tcPr>
                  <w:tcW w:w="1816" w:type="dxa"/>
                  <w:vMerge w:val="restart"/>
                </w:tcPr>
                <w:p w14:paraId="420BE920" w14:textId="77777777" w:rsidR="004420B9" w:rsidRPr="00E35C47" w:rsidRDefault="004420B9" w:rsidP="00AF58B5">
                  <w:pPr>
                    <w:framePr w:hSpace="180" w:wrap="around" w:vAnchor="page" w:hAnchor="margin" w:y="2869"/>
                    <w:rPr>
                      <w:rFonts w:ascii="Times New Roman" w:eastAsia="Calibri" w:hAnsi="Times New Roman" w:cs="Times New Roman"/>
                      <w:lang w:val="en-GB"/>
                    </w:rPr>
                  </w:pPr>
                  <w:r w:rsidRPr="00E35C47">
                    <w:rPr>
                      <w:rFonts w:ascii="Times New Roman" w:eastAsia="Calibri" w:hAnsi="Times New Roman" w:cs="Times New Roman"/>
                      <w:lang w:val="en-GB"/>
                    </w:rPr>
                    <w:t>Outcome(s)</w:t>
                  </w:r>
                </w:p>
              </w:tc>
              <w:tc>
                <w:tcPr>
                  <w:tcW w:w="10697" w:type="dxa"/>
                </w:tcPr>
                <w:p w14:paraId="5DFB3ED9" w14:textId="77777777" w:rsidR="004420B9" w:rsidRPr="00E35C47" w:rsidRDefault="004420B9" w:rsidP="00AF58B5">
                  <w:pPr>
                    <w:framePr w:hSpace="180" w:wrap="around" w:vAnchor="page" w:hAnchor="margin" w:y="2869"/>
                    <w:rPr>
                      <w:rFonts w:ascii="Times New Roman" w:eastAsia="Calibri" w:hAnsi="Times New Roman" w:cs="Times New Roman"/>
                      <w:lang w:val="en-GB"/>
                    </w:rPr>
                  </w:pPr>
                  <w:r w:rsidRPr="00E35C47">
                    <w:rPr>
                      <w:rFonts w:ascii="Times New Roman" w:eastAsia="Calibri" w:hAnsi="Times New Roman" w:cs="Times New Roman"/>
                      <w:lang w:val="en-GB"/>
                    </w:rPr>
                    <w:t>Definition: An Outcome is a short to medium-term change in the behaviour of the target groups and/or effects on the political, social, economic and/or environmental areas targeted by EU action – the action will contribute to change at this level (it is under its influence but not direct control).</w:t>
                  </w:r>
                </w:p>
              </w:tc>
            </w:tr>
            <w:tr w:rsidR="004420B9" w:rsidRPr="00E35C47" w14:paraId="246F94A8" w14:textId="77777777" w:rsidTr="00954709">
              <w:trPr>
                <w:jc w:val="center"/>
              </w:trPr>
              <w:tc>
                <w:tcPr>
                  <w:tcW w:w="1816" w:type="dxa"/>
                  <w:vMerge/>
                </w:tcPr>
                <w:p w14:paraId="4342C241" w14:textId="77777777" w:rsidR="004420B9" w:rsidRPr="00E35C47" w:rsidRDefault="004420B9" w:rsidP="00AF58B5">
                  <w:pPr>
                    <w:framePr w:hSpace="180" w:wrap="around" w:vAnchor="page" w:hAnchor="margin" w:y="2869"/>
                    <w:rPr>
                      <w:rFonts w:ascii="Times New Roman" w:eastAsia="Calibri" w:hAnsi="Times New Roman" w:cs="Times New Roman"/>
                      <w:lang w:val="en-GB"/>
                    </w:rPr>
                  </w:pPr>
                </w:p>
              </w:tc>
              <w:tc>
                <w:tcPr>
                  <w:tcW w:w="10697" w:type="dxa"/>
                </w:tcPr>
                <w:p w14:paraId="7323187E" w14:textId="77777777" w:rsidR="004420B9" w:rsidRPr="00E35C47" w:rsidRDefault="004420B9" w:rsidP="00AF58B5">
                  <w:pPr>
                    <w:framePr w:hSpace="180" w:wrap="around" w:vAnchor="page" w:hAnchor="margin" w:y="2869"/>
                    <w:rPr>
                      <w:rFonts w:ascii="Times New Roman" w:eastAsia="Calibri" w:hAnsi="Times New Roman" w:cs="Times New Roman"/>
                      <w:lang w:val="en-GB"/>
                    </w:rPr>
                  </w:pPr>
                  <w:r w:rsidRPr="00E35C47">
                    <w:rPr>
                      <w:rFonts w:ascii="Times New Roman" w:eastAsia="Calibri" w:hAnsi="Times New Roman" w:cs="Times New Roman"/>
                      <w:bCs/>
                      <w:lang w:val="en-GB"/>
                    </w:rPr>
                    <w:t>How many?</w:t>
                  </w:r>
                  <w:r w:rsidRPr="00E35C47">
                    <w:rPr>
                      <w:rFonts w:ascii="Times New Roman" w:eastAsia="Calibri" w:hAnsi="Times New Roman" w:cs="Times New Roman"/>
                      <w:lang w:val="en-GB"/>
                    </w:rPr>
                    <w:t xml:space="preserve">  </w:t>
                  </w:r>
                  <w:r w:rsidRPr="00E35C47">
                    <w:rPr>
                      <w:rFonts w:ascii="Times New Roman" w:eastAsia="Calibri" w:hAnsi="Times New Roman" w:cs="Times New Roman"/>
                      <w:szCs w:val="24"/>
                      <w:lang w:val="en-GB"/>
                    </w:rPr>
                    <w:t>There can be both short- and medium-term outcomes</w:t>
                  </w:r>
                  <w:r w:rsidRPr="00E35C47">
                    <w:rPr>
                      <w:rFonts w:ascii="Times New Roman" w:eastAsia="Calibri" w:hAnsi="Times New Roman" w:cs="Times New Roman"/>
                      <w:lang w:val="en-GB"/>
                    </w:rPr>
                    <w:t>. Please try to limit the number of Outcome(s) to 2-3 at the most.</w:t>
                  </w:r>
                  <w:r w:rsidRPr="00E35C47">
                    <w:rPr>
                      <w:rFonts w:ascii="Times New Roman" w:eastAsia="Calibri" w:hAnsi="Times New Roman" w:cs="Times New Roman"/>
                      <w:szCs w:val="24"/>
                      <w:vertAlign w:val="superscript"/>
                      <w:lang w:val="en-GB"/>
                    </w:rPr>
                    <w:footnoteReference w:id="2"/>
                  </w:r>
                </w:p>
              </w:tc>
            </w:tr>
            <w:tr w:rsidR="004420B9" w:rsidRPr="00E35C47" w14:paraId="1C08DE9A" w14:textId="77777777" w:rsidTr="00954709">
              <w:trPr>
                <w:jc w:val="center"/>
              </w:trPr>
              <w:tc>
                <w:tcPr>
                  <w:tcW w:w="1816" w:type="dxa"/>
                  <w:vMerge/>
                </w:tcPr>
                <w:p w14:paraId="67A6C6AC" w14:textId="77777777" w:rsidR="004420B9" w:rsidRPr="00E35C47" w:rsidRDefault="004420B9" w:rsidP="00AF58B5">
                  <w:pPr>
                    <w:framePr w:hSpace="180" w:wrap="around" w:vAnchor="page" w:hAnchor="margin" w:y="2869"/>
                    <w:rPr>
                      <w:rFonts w:ascii="Times New Roman" w:eastAsia="Calibri" w:hAnsi="Times New Roman" w:cs="Times New Roman"/>
                      <w:lang w:val="en-GB"/>
                    </w:rPr>
                  </w:pPr>
                </w:p>
              </w:tc>
              <w:tc>
                <w:tcPr>
                  <w:tcW w:w="10697" w:type="dxa"/>
                </w:tcPr>
                <w:p w14:paraId="0420A5EE" w14:textId="77777777" w:rsidR="004420B9" w:rsidRPr="00E35C47" w:rsidRDefault="004420B9" w:rsidP="00AF58B5">
                  <w:pPr>
                    <w:framePr w:hSpace="180" w:wrap="around" w:vAnchor="page" w:hAnchor="margin" w:y="2869"/>
                    <w:rPr>
                      <w:rFonts w:ascii="Times New Roman" w:eastAsia="Calibri" w:hAnsi="Times New Roman" w:cs="Times New Roman"/>
                      <w:lang w:val="en-GB"/>
                    </w:rPr>
                  </w:pPr>
                  <w:r w:rsidRPr="00E35C47">
                    <w:rPr>
                      <w:rFonts w:ascii="Times New Roman" w:eastAsia="Calibri" w:hAnsi="Times New Roman" w:cs="Times New Roman"/>
                      <w:lang w:val="en-GB"/>
                    </w:rPr>
                    <w:t>Please use past participle for the formulation (enhanced, increased, improved, adopted…)</w:t>
                  </w:r>
                </w:p>
                <w:p w14:paraId="738A4F15" w14:textId="77777777" w:rsidR="004420B9" w:rsidRPr="00E35C47" w:rsidRDefault="004420B9" w:rsidP="00AF58B5">
                  <w:pPr>
                    <w:framePr w:hSpace="180" w:wrap="around" w:vAnchor="page" w:hAnchor="margin" w:y="2869"/>
                    <w:rPr>
                      <w:rFonts w:ascii="Times New Roman" w:eastAsia="Calibri" w:hAnsi="Times New Roman" w:cs="Times New Roman"/>
                      <w:lang w:val="en-GB"/>
                    </w:rPr>
                  </w:pPr>
                  <w:r w:rsidRPr="00E35C47">
                    <w:rPr>
                      <w:rFonts w:ascii="Times New Roman" w:eastAsia="Calibri" w:hAnsi="Times New Roman" w:cs="Times New Roman"/>
                      <w:lang w:val="en-GB"/>
                    </w:rPr>
                    <w:t>Please avoid using causal links (‘by’, ‘in order to’…)</w:t>
                  </w:r>
                </w:p>
              </w:tc>
            </w:tr>
            <w:tr w:rsidR="004420B9" w:rsidRPr="00E35C47" w14:paraId="7D42FF5F" w14:textId="77777777" w:rsidTr="00954709">
              <w:trPr>
                <w:jc w:val="center"/>
              </w:trPr>
              <w:tc>
                <w:tcPr>
                  <w:tcW w:w="1816" w:type="dxa"/>
                  <w:vMerge w:val="restart"/>
                </w:tcPr>
                <w:p w14:paraId="1B508B18" w14:textId="77777777" w:rsidR="004420B9" w:rsidRPr="00E35C47" w:rsidRDefault="004420B9" w:rsidP="00AF58B5">
                  <w:pPr>
                    <w:framePr w:hSpace="180" w:wrap="around" w:vAnchor="page" w:hAnchor="margin" w:y="2869"/>
                    <w:rPr>
                      <w:rFonts w:ascii="Times New Roman" w:eastAsia="Calibri" w:hAnsi="Times New Roman" w:cs="Times New Roman"/>
                      <w:lang w:val="en-GB"/>
                    </w:rPr>
                  </w:pPr>
                  <w:r w:rsidRPr="00E35C47">
                    <w:rPr>
                      <w:rFonts w:ascii="Times New Roman" w:eastAsia="Calibri" w:hAnsi="Times New Roman" w:cs="Times New Roman"/>
                      <w:lang w:val="en-GB"/>
                    </w:rPr>
                    <w:t>Outputs</w:t>
                  </w:r>
                </w:p>
              </w:tc>
              <w:tc>
                <w:tcPr>
                  <w:tcW w:w="10697" w:type="dxa"/>
                </w:tcPr>
                <w:p w14:paraId="7BF4E6B1" w14:textId="77777777" w:rsidR="004420B9" w:rsidRPr="00E35C47" w:rsidRDefault="004420B9" w:rsidP="00AF58B5">
                  <w:pPr>
                    <w:framePr w:hSpace="180" w:wrap="around" w:vAnchor="page" w:hAnchor="margin" w:y="2869"/>
                    <w:rPr>
                      <w:rFonts w:ascii="Times New Roman" w:eastAsia="Calibri" w:hAnsi="Times New Roman" w:cs="Times New Roman"/>
                      <w:lang w:val="en-GB"/>
                    </w:rPr>
                  </w:pPr>
                  <w:r w:rsidRPr="00E35C47">
                    <w:rPr>
                      <w:rFonts w:ascii="Times New Roman" w:eastAsia="Calibri" w:hAnsi="Times New Roman" w:cs="Times New Roman"/>
                      <w:lang w:val="en-GB"/>
                    </w:rPr>
                    <w:t>Definition: Outputs are direct deliverables or benefits of activities – under the direct control of the action</w:t>
                  </w:r>
                </w:p>
              </w:tc>
            </w:tr>
            <w:tr w:rsidR="004420B9" w:rsidRPr="00E35C47" w14:paraId="6F0D5AB3" w14:textId="77777777" w:rsidTr="00954709">
              <w:trPr>
                <w:jc w:val="center"/>
              </w:trPr>
              <w:tc>
                <w:tcPr>
                  <w:tcW w:w="1816" w:type="dxa"/>
                  <w:vMerge/>
                </w:tcPr>
                <w:p w14:paraId="0E4BCF15" w14:textId="77777777" w:rsidR="004420B9" w:rsidRPr="00E35C47" w:rsidRDefault="004420B9" w:rsidP="00AF58B5">
                  <w:pPr>
                    <w:framePr w:hSpace="180" w:wrap="around" w:vAnchor="page" w:hAnchor="margin" w:y="2869"/>
                    <w:rPr>
                      <w:rFonts w:ascii="Times New Roman" w:eastAsia="Calibri" w:hAnsi="Times New Roman" w:cs="Times New Roman"/>
                      <w:lang w:val="en-GB"/>
                    </w:rPr>
                  </w:pPr>
                </w:p>
              </w:tc>
              <w:tc>
                <w:tcPr>
                  <w:tcW w:w="10697" w:type="dxa"/>
                </w:tcPr>
                <w:p w14:paraId="0D541DF1" w14:textId="77777777" w:rsidR="004420B9" w:rsidRPr="00E35C47" w:rsidRDefault="004420B9" w:rsidP="00AF58B5">
                  <w:pPr>
                    <w:framePr w:hSpace="180" w:wrap="around" w:vAnchor="page" w:hAnchor="margin" w:y="2869"/>
                    <w:rPr>
                      <w:rFonts w:ascii="Times New Roman" w:eastAsia="Calibri" w:hAnsi="Times New Roman" w:cs="Times New Roman"/>
                      <w:lang w:val="en-GB"/>
                    </w:rPr>
                  </w:pPr>
                  <w:r w:rsidRPr="00E35C47">
                    <w:rPr>
                      <w:rFonts w:ascii="Times New Roman" w:eastAsia="Calibri" w:hAnsi="Times New Roman" w:cs="Times New Roman"/>
                      <w:lang w:val="en-GB"/>
                    </w:rPr>
                    <w:t>Please use past participle for the formulation (strengthened, increased, improved…)</w:t>
                  </w:r>
                </w:p>
              </w:tc>
            </w:tr>
            <w:tr w:rsidR="004420B9" w:rsidRPr="00E35C47" w14:paraId="153C2783" w14:textId="77777777" w:rsidTr="00954709">
              <w:trPr>
                <w:jc w:val="center"/>
              </w:trPr>
              <w:tc>
                <w:tcPr>
                  <w:tcW w:w="1816" w:type="dxa"/>
                  <w:vMerge/>
                </w:tcPr>
                <w:p w14:paraId="6E5D6F0C" w14:textId="77777777" w:rsidR="004420B9" w:rsidRPr="00E35C47" w:rsidRDefault="004420B9" w:rsidP="00AF58B5">
                  <w:pPr>
                    <w:framePr w:hSpace="180" w:wrap="around" w:vAnchor="page" w:hAnchor="margin" w:y="2869"/>
                    <w:rPr>
                      <w:rFonts w:ascii="Times New Roman" w:eastAsia="Calibri" w:hAnsi="Times New Roman" w:cs="Times New Roman"/>
                      <w:lang w:val="en-GB"/>
                    </w:rPr>
                  </w:pPr>
                </w:p>
              </w:tc>
              <w:tc>
                <w:tcPr>
                  <w:tcW w:w="10697" w:type="dxa"/>
                </w:tcPr>
                <w:p w14:paraId="117A2077" w14:textId="77777777" w:rsidR="004420B9" w:rsidRPr="00E35C47" w:rsidRDefault="004420B9" w:rsidP="00AF58B5">
                  <w:pPr>
                    <w:framePr w:hSpace="180" w:wrap="around" w:vAnchor="page" w:hAnchor="margin" w:y="2869"/>
                    <w:rPr>
                      <w:rFonts w:ascii="Times New Roman" w:eastAsia="Calibri" w:hAnsi="Times New Roman" w:cs="Times New Roman"/>
                      <w:lang w:val="en-GB"/>
                    </w:rPr>
                  </w:pPr>
                  <w:r w:rsidRPr="00E35C47">
                    <w:rPr>
                      <w:rFonts w:ascii="Times New Roman" w:eastAsia="Calibri" w:hAnsi="Times New Roman" w:cs="Times New Roman"/>
                      <w:lang w:val="en-GB"/>
                    </w:rPr>
                    <w:t>Outputs are NOT activities</w:t>
                  </w:r>
                </w:p>
              </w:tc>
            </w:tr>
          </w:tbl>
          <w:p w14:paraId="3FC47B7F" w14:textId="77777777" w:rsidR="004420B9" w:rsidRPr="00E35C47" w:rsidRDefault="004420B9" w:rsidP="004420B9">
            <w:pPr>
              <w:rPr>
                <w:rFonts w:ascii="Times New Roman" w:eastAsia="Calibri" w:hAnsi="Times New Roman" w:cs="Times New Roman"/>
                <w:color w:val="0563C1"/>
                <w:u w:val="single"/>
                <w:lang w:val="en-GB"/>
              </w:rPr>
            </w:pPr>
          </w:p>
          <w:p w14:paraId="6FC285BC" w14:textId="77777777" w:rsidR="004420B9" w:rsidRPr="00E35C47" w:rsidRDefault="004420B9" w:rsidP="004420B9">
            <w:pPr>
              <w:numPr>
                <w:ilvl w:val="0"/>
                <w:numId w:val="20"/>
              </w:numPr>
              <w:ind w:left="457" w:hanging="426"/>
              <w:contextualSpacing/>
              <w:jc w:val="both"/>
              <w:rPr>
                <w:rFonts w:ascii="Times New Roman" w:eastAsia="Calibri" w:hAnsi="Times New Roman" w:cs="Times New Roman"/>
                <w:lang w:val="en-GB"/>
              </w:rPr>
            </w:pPr>
            <w:r w:rsidRPr="00E35C47">
              <w:rPr>
                <w:rFonts w:ascii="Times New Roman" w:eastAsia="Calibri" w:hAnsi="Times New Roman" w:cs="Times New Roman"/>
                <w:lang w:val="en-GB"/>
              </w:rPr>
              <w:t>How to draft Indicators:</w:t>
            </w:r>
          </w:p>
          <w:p w14:paraId="14916BE5" w14:textId="77777777" w:rsidR="004420B9" w:rsidRPr="00E35C47" w:rsidRDefault="004420B9" w:rsidP="004420B9">
            <w:pPr>
              <w:numPr>
                <w:ilvl w:val="0"/>
                <w:numId w:val="21"/>
              </w:numPr>
              <w:tabs>
                <w:tab w:val="num" w:pos="1450"/>
              </w:tabs>
              <w:ind w:left="741" w:hanging="284"/>
              <w:contextualSpacing/>
              <w:jc w:val="both"/>
              <w:rPr>
                <w:rFonts w:ascii="Times New Roman" w:eastAsia="Calibri" w:hAnsi="Times New Roman" w:cs="Times New Roman"/>
                <w:lang w:val="en-GB"/>
              </w:rPr>
            </w:pPr>
            <w:r w:rsidRPr="00E35C47">
              <w:rPr>
                <w:rFonts w:ascii="Times New Roman" w:eastAsia="Calibri" w:hAnsi="Times New Roman" w:cs="Times New Roman"/>
                <w:b/>
                <w:szCs w:val="24"/>
                <w:lang w:val="en-GB"/>
              </w:rPr>
              <w:t>Please select your indicators from the excel table “EFSD+ ReMF2023 – WBIF selection”.  Please use indicators that are most relevant and pertinent.</w:t>
            </w:r>
          </w:p>
          <w:p w14:paraId="29E4E791" w14:textId="77777777" w:rsidR="004420B9" w:rsidRPr="00E35C47" w:rsidRDefault="004420B9" w:rsidP="004420B9">
            <w:pPr>
              <w:numPr>
                <w:ilvl w:val="0"/>
                <w:numId w:val="21"/>
              </w:numPr>
              <w:tabs>
                <w:tab w:val="num" w:pos="1450"/>
              </w:tabs>
              <w:ind w:left="741" w:hanging="284"/>
              <w:contextualSpacing/>
              <w:jc w:val="both"/>
              <w:rPr>
                <w:rFonts w:ascii="Times New Roman" w:eastAsia="Calibri" w:hAnsi="Times New Roman" w:cs="Times New Roman"/>
                <w:lang w:val="en-GB"/>
              </w:rPr>
            </w:pPr>
            <w:r w:rsidRPr="00E35C47">
              <w:rPr>
                <w:rFonts w:ascii="Times New Roman" w:eastAsia="Calibri" w:hAnsi="Times New Roman" w:cs="Times New Roman"/>
                <w:lang w:val="en-GB"/>
              </w:rPr>
              <w:t xml:space="preserve">Please include at least one indicator for each result. </w:t>
            </w:r>
            <w:r w:rsidRPr="00E35C47">
              <w:rPr>
                <w:rFonts w:ascii="Times New Roman" w:eastAsia="Calibri" w:hAnsi="Times New Roman" w:cs="Times New Roman"/>
                <w:szCs w:val="24"/>
                <w:lang w:val="en-GB"/>
              </w:rPr>
              <w:t>Indicators should be formulated to measure progress towards the relevant result.</w:t>
            </w:r>
          </w:p>
          <w:p w14:paraId="4D946211" w14:textId="77777777" w:rsidR="004420B9" w:rsidRPr="00E35C47" w:rsidRDefault="004420B9" w:rsidP="004420B9">
            <w:pPr>
              <w:numPr>
                <w:ilvl w:val="0"/>
                <w:numId w:val="21"/>
              </w:numPr>
              <w:tabs>
                <w:tab w:val="num" w:pos="1450"/>
              </w:tabs>
              <w:ind w:left="741" w:hanging="284"/>
              <w:contextualSpacing/>
              <w:jc w:val="both"/>
              <w:rPr>
                <w:rFonts w:ascii="Times New Roman" w:eastAsia="Calibri" w:hAnsi="Times New Roman" w:cs="Times New Roman"/>
                <w:lang w:val="en-GB"/>
              </w:rPr>
            </w:pPr>
            <w:r w:rsidRPr="00E35C47">
              <w:rPr>
                <w:rFonts w:ascii="Times New Roman" w:eastAsia="Calibri" w:hAnsi="Times New Roman" w:cs="Times New Roman"/>
                <w:lang w:val="en-GB"/>
              </w:rPr>
              <w:t>Indicators should be numbered so that they can be linked to the results they measure (see example in the Result Framework below).</w:t>
            </w:r>
          </w:p>
          <w:p w14:paraId="50830F73" w14:textId="77777777" w:rsidR="004420B9" w:rsidRPr="00E35C47" w:rsidRDefault="004420B9" w:rsidP="004420B9">
            <w:pPr>
              <w:numPr>
                <w:ilvl w:val="0"/>
                <w:numId w:val="21"/>
              </w:numPr>
              <w:tabs>
                <w:tab w:val="num" w:pos="1450"/>
              </w:tabs>
              <w:ind w:left="741" w:hanging="284"/>
              <w:contextualSpacing/>
              <w:jc w:val="both"/>
              <w:rPr>
                <w:rFonts w:ascii="Times New Roman" w:eastAsia="Calibri" w:hAnsi="Times New Roman" w:cs="Times New Roman"/>
                <w:lang w:val="en-GB"/>
              </w:rPr>
            </w:pPr>
            <w:r w:rsidRPr="00E35C47">
              <w:rPr>
                <w:rFonts w:ascii="Times New Roman" w:eastAsia="Calibri" w:hAnsi="Times New Roman" w:cs="Times New Roman"/>
                <w:lang w:val="en-GB"/>
              </w:rPr>
              <w:lastRenderedPageBreak/>
              <w:t xml:space="preserve">Indicators must start with a unit of measure, either quantitative (‘number of people’, ‘km’, ‘percentage of’, ‘index’) or qualitative (‘level of’, ‘status of’, ‘extent to which’). Formulation of the indicators must be neutral, i.e. not include elements of the target such as ‘increase’, ‘improvement’, ‘better’. </w:t>
            </w:r>
          </w:p>
          <w:p w14:paraId="4EF4907C" w14:textId="77777777" w:rsidR="004420B9" w:rsidRPr="00E35C47" w:rsidRDefault="004420B9" w:rsidP="004420B9">
            <w:pPr>
              <w:numPr>
                <w:ilvl w:val="0"/>
                <w:numId w:val="21"/>
              </w:numPr>
              <w:tabs>
                <w:tab w:val="num" w:pos="1450"/>
              </w:tabs>
              <w:ind w:left="741" w:hanging="197"/>
              <w:contextualSpacing/>
              <w:jc w:val="both"/>
              <w:rPr>
                <w:rFonts w:ascii="Times New Roman" w:eastAsia="Calibri" w:hAnsi="Times New Roman" w:cs="Times New Roman"/>
                <w:lang w:val="en-GB"/>
              </w:rPr>
            </w:pPr>
            <w:r w:rsidRPr="00E35C47">
              <w:rPr>
                <w:rFonts w:ascii="Times New Roman" w:eastAsia="Calibri" w:hAnsi="Times New Roman" w:cs="Times New Roman"/>
                <w:lang w:val="en-GB"/>
              </w:rPr>
              <w:t>Please disaggregate by sex, age and disability status when referring to and counting individuals, by urban/rural location, or any other relevant disaggregation reflecting the mainstreaming issues when relevant and possible.</w:t>
            </w:r>
          </w:p>
          <w:p w14:paraId="1757B97E" w14:textId="77777777" w:rsidR="004420B9" w:rsidRPr="00E35C47" w:rsidRDefault="004420B9" w:rsidP="004420B9">
            <w:pPr>
              <w:numPr>
                <w:ilvl w:val="0"/>
                <w:numId w:val="21"/>
              </w:numPr>
              <w:tabs>
                <w:tab w:val="num" w:pos="1450"/>
              </w:tabs>
              <w:ind w:left="741" w:hanging="197"/>
              <w:contextualSpacing/>
              <w:jc w:val="both"/>
              <w:rPr>
                <w:rFonts w:ascii="Times New Roman" w:eastAsia="Calibri" w:hAnsi="Times New Roman" w:cs="Times New Roman"/>
                <w:lang w:val="en-GB"/>
              </w:rPr>
            </w:pPr>
            <w:r w:rsidRPr="00E35C47">
              <w:rPr>
                <w:rFonts w:ascii="Times New Roman" w:eastAsia="Calibri" w:hAnsi="Times New Roman" w:cs="Times New Roman"/>
                <w:lang w:val="en-GB"/>
              </w:rPr>
              <w:t>Each indicator must have one reliable and accessible source of data. (In some cases, more than one source of data per indicator may be needed).</w:t>
            </w:r>
          </w:p>
          <w:p w14:paraId="1B73E573" w14:textId="77777777" w:rsidR="004420B9" w:rsidRPr="00E35C47" w:rsidRDefault="004420B9" w:rsidP="004420B9">
            <w:pPr>
              <w:numPr>
                <w:ilvl w:val="0"/>
                <w:numId w:val="21"/>
              </w:numPr>
              <w:tabs>
                <w:tab w:val="num" w:pos="1450"/>
              </w:tabs>
              <w:ind w:left="741" w:hanging="197"/>
              <w:contextualSpacing/>
              <w:jc w:val="both"/>
              <w:rPr>
                <w:rFonts w:ascii="Times New Roman" w:eastAsia="Calibri" w:hAnsi="Times New Roman" w:cs="Times New Roman"/>
                <w:lang w:val="en-GB"/>
              </w:rPr>
            </w:pPr>
            <w:r w:rsidRPr="00E35C47">
              <w:rPr>
                <w:rFonts w:ascii="Times New Roman" w:eastAsia="Calibri" w:hAnsi="Times New Roman" w:cs="Times New Roman"/>
                <w:lang w:val="en-GB"/>
              </w:rPr>
              <w:t xml:space="preserve">Baselines and targets </w:t>
            </w:r>
            <w:r w:rsidRPr="00E35C47">
              <w:rPr>
                <w:rFonts w:ascii="Times New Roman" w:eastAsia="Calibri" w:hAnsi="Times New Roman" w:cs="Times New Roman"/>
                <w:szCs w:val="24"/>
                <w:lang w:val="en-GB"/>
              </w:rPr>
              <w:t xml:space="preserve">are mandatory and must always be included. </w:t>
            </w:r>
          </w:p>
          <w:p w14:paraId="48363BFA" w14:textId="77777777" w:rsidR="004420B9" w:rsidRPr="00E35C47" w:rsidRDefault="004420B9" w:rsidP="004420B9">
            <w:pPr>
              <w:numPr>
                <w:ilvl w:val="0"/>
                <w:numId w:val="21"/>
              </w:numPr>
              <w:tabs>
                <w:tab w:val="num" w:pos="1450"/>
              </w:tabs>
              <w:ind w:left="741" w:hanging="197"/>
              <w:contextualSpacing/>
              <w:jc w:val="both"/>
              <w:rPr>
                <w:rFonts w:ascii="Times New Roman" w:eastAsia="Calibri" w:hAnsi="Times New Roman" w:cs="Times New Roman"/>
                <w:lang w:val="en-GB"/>
              </w:rPr>
            </w:pPr>
            <w:r w:rsidRPr="00E35C47">
              <w:rPr>
                <w:rFonts w:ascii="Times New Roman" w:eastAsia="Calibri" w:hAnsi="Times New Roman" w:cs="Times New Roman"/>
                <w:lang w:val="en-GB"/>
              </w:rPr>
              <w:t>Avoid repeating indicators for different results.</w:t>
            </w:r>
          </w:p>
          <w:p w14:paraId="63A7BF6F" w14:textId="77777777" w:rsidR="004420B9" w:rsidRPr="00E35C47" w:rsidRDefault="004420B9" w:rsidP="004420B9">
            <w:pPr>
              <w:numPr>
                <w:ilvl w:val="0"/>
                <w:numId w:val="21"/>
              </w:numPr>
              <w:tabs>
                <w:tab w:val="num" w:pos="1450"/>
              </w:tabs>
              <w:ind w:left="741" w:hanging="197"/>
              <w:contextualSpacing/>
              <w:jc w:val="both"/>
              <w:rPr>
                <w:rFonts w:ascii="Times New Roman" w:eastAsia="Times New Roman" w:hAnsi="Times New Roman" w:cs="Times New Roman"/>
                <w:lang w:val="en-GB"/>
              </w:rPr>
            </w:pPr>
            <w:r w:rsidRPr="00E35C47">
              <w:rPr>
                <w:rFonts w:ascii="Times New Roman" w:eastAsia="Calibri" w:hAnsi="Times New Roman" w:cs="Times New Roman"/>
                <w:lang w:val="en-GB"/>
              </w:rPr>
              <w:t xml:space="preserve">Please ensure that indicators relevant to the action are used. </w:t>
            </w:r>
          </w:p>
          <w:p w14:paraId="3567E875" w14:textId="77777777" w:rsidR="004420B9" w:rsidRPr="00E35C47" w:rsidRDefault="004420B9" w:rsidP="004420B9">
            <w:pPr>
              <w:ind w:left="1800"/>
              <w:contextualSpacing/>
              <w:rPr>
                <w:rFonts w:ascii="Times New Roman" w:eastAsia="Times New Roman" w:hAnsi="Times New Roman" w:cs="Times New Roman"/>
                <w:color w:val="0563C1"/>
                <w:u w:val="single"/>
                <w:lang w:val="en-GB"/>
              </w:rPr>
            </w:pPr>
          </w:p>
          <w:p w14:paraId="6E4D8FE4" w14:textId="77777777" w:rsidR="004420B9" w:rsidRPr="00E35C47" w:rsidRDefault="004420B9" w:rsidP="004420B9">
            <w:pPr>
              <w:numPr>
                <w:ilvl w:val="0"/>
                <w:numId w:val="20"/>
              </w:numPr>
              <w:ind w:left="457" w:hanging="426"/>
              <w:contextualSpacing/>
              <w:jc w:val="both"/>
              <w:rPr>
                <w:rFonts w:ascii="Times New Roman" w:eastAsia="Calibri" w:hAnsi="Times New Roman" w:cs="Times New Roman"/>
                <w:lang w:val="en-GB"/>
              </w:rPr>
            </w:pPr>
            <w:r w:rsidRPr="00E35C47">
              <w:rPr>
                <w:rFonts w:ascii="Times New Roman" w:eastAsia="Calibri" w:hAnsi="Times New Roman" w:cs="Times New Roman"/>
                <w:lang w:val="en-GB"/>
              </w:rPr>
              <w:t>External assumptions</w:t>
            </w:r>
          </w:p>
          <w:p w14:paraId="3096114B" w14:textId="77777777" w:rsidR="004420B9" w:rsidRPr="00E35C47" w:rsidRDefault="004420B9" w:rsidP="004420B9">
            <w:pPr>
              <w:numPr>
                <w:ilvl w:val="0"/>
                <w:numId w:val="21"/>
              </w:numPr>
              <w:contextualSpacing/>
              <w:jc w:val="both"/>
              <w:rPr>
                <w:rFonts w:ascii="Times New Roman" w:eastAsia="Calibri" w:hAnsi="Times New Roman" w:cs="Times New Roman"/>
                <w:lang w:val="en-GB"/>
              </w:rPr>
            </w:pPr>
            <w:r w:rsidRPr="00E35C47">
              <w:rPr>
                <w:rFonts w:ascii="Times New Roman" w:eastAsia="Calibri" w:hAnsi="Times New Roman" w:cs="Times New Roman"/>
                <w:lang w:val="en-GB"/>
              </w:rPr>
              <w:t>Assumptions are external necessary and positive conditions – not under intervention management or entity control – that must hold in order for the result chain to be valid. They should be formulated based on the context analysis and the risk analysis.</w:t>
            </w:r>
          </w:p>
          <w:p w14:paraId="082240A4" w14:textId="77777777" w:rsidR="004420B9" w:rsidRPr="00E35C47" w:rsidRDefault="004420B9" w:rsidP="004420B9">
            <w:pPr>
              <w:ind w:left="1080"/>
              <w:contextualSpacing/>
              <w:rPr>
                <w:rFonts w:ascii="Times New Roman" w:eastAsia="Calibri" w:hAnsi="Times New Roman" w:cs="Times New Roman"/>
                <w:lang w:val="en-GB"/>
              </w:rPr>
            </w:pPr>
          </w:p>
        </w:tc>
      </w:tr>
    </w:tbl>
    <w:p w14:paraId="6EC3392D" w14:textId="77777777" w:rsidR="004420B9" w:rsidRPr="00E35C47" w:rsidRDefault="004420B9" w:rsidP="004420B9">
      <w:pPr>
        <w:rPr>
          <w:rFonts w:ascii="Calibri" w:eastAsia="Calibri" w:hAnsi="Calibri" w:cs="Times New Roman"/>
          <w:kern w:val="0"/>
          <w14:ligatures w14:val="none"/>
        </w:rPr>
      </w:pPr>
    </w:p>
    <w:tbl>
      <w:tblPr>
        <w:tblpPr w:leftFromText="180" w:rightFromText="180" w:vertAnchor="text" w:tblpY="1"/>
        <w:tblOverlap w:val="never"/>
        <w:tblW w:w="49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1074"/>
        <w:gridCol w:w="1172"/>
        <w:gridCol w:w="1172"/>
        <w:gridCol w:w="1079"/>
        <w:gridCol w:w="1079"/>
        <w:gridCol w:w="1351"/>
        <w:gridCol w:w="991"/>
        <w:gridCol w:w="989"/>
        <w:gridCol w:w="1390"/>
      </w:tblGrid>
      <w:tr w:rsidR="004420B9" w:rsidRPr="00E35C47" w14:paraId="5A4EE998" w14:textId="77777777" w:rsidTr="00954709">
        <w:trPr>
          <w:trHeight w:val="719"/>
          <w:tblHeader/>
        </w:trPr>
        <w:tc>
          <w:tcPr>
            <w:tcW w:w="522" w:type="pct"/>
            <w:tcBorders>
              <w:bottom w:val="single" w:sz="4" w:space="0" w:color="auto"/>
            </w:tcBorders>
            <w:shd w:val="clear" w:color="auto" w:fill="BFBFBF"/>
          </w:tcPr>
          <w:p w14:paraId="527556B4" w14:textId="77777777" w:rsidR="004420B9" w:rsidRPr="00E35C47" w:rsidRDefault="004420B9" w:rsidP="004420B9">
            <w:pPr>
              <w:jc w:val="center"/>
              <w:rPr>
                <w:rFonts w:ascii="Times New Roman" w:eastAsia="Calibri" w:hAnsi="Times New Roman" w:cs="Times New Roman"/>
                <w:b/>
                <w:bCs/>
                <w:color w:val="0D0D0D"/>
                <w:kern w:val="0"/>
                <w:sz w:val="20"/>
                <w:szCs w:val="20"/>
                <w14:ligatures w14:val="none"/>
              </w:rPr>
            </w:pPr>
            <w:r w:rsidRPr="00E35C47">
              <w:rPr>
                <w:rFonts w:ascii="Times New Roman" w:eastAsia="Calibri" w:hAnsi="Times New Roman" w:cs="Times New Roman"/>
                <w:b/>
                <w:bCs/>
                <w:color w:val="0D0D0D"/>
                <w:kern w:val="0"/>
                <w:sz w:val="20"/>
                <w:szCs w:val="20"/>
                <w14:ligatures w14:val="none"/>
              </w:rPr>
              <w:t>Results</w:t>
            </w:r>
          </w:p>
        </w:tc>
        <w:tc>
          <w:tcPr>
            <w:tcW w:w="569" w:type="pct"/>
            <w:tcBorders>
              <w:bottom w:val="single" w:sz="4" w:space="0" w:color="auto"/>
            </w:tcBorders>
            <w:shd w:val="clear" w:color="auto" w:fill="BFBFBF"/>
          </w:tcPr>
          <w:p w14:paraId="7A8C0BD5" w14:textId="77777777" w:rsidR="004420B9" w:rsidRPr="00E35C47" w:rsidRDefault="004420B9" w:rsidP="004420B9">
            <w:pPr>
              <w:jc w:val="center"/>
              <w:rPr>
                <w:rFonts w:ascii="Times New Roman" w:eastAsia="Calibri" w:hAnsi="Times New Roman" w:cs="Times New Roman"/>
                <w:b/>
                <w:color w:val="0D0D0D"/>
                <w:kern w:val="0"/>
                <w:sz w:val="20"/>
                <w:szCs w:val="20"/>
                <w14:ligatures w14:val="none"/>
              </w:rPr>
            </w:pPr>
            <w:r w:rsidRPr="00E35C47">
              <w:rPr>
                <w:rFonts w:ascii="Times New Roman" w:eastAsia="Calibri" w:hAnsi="Times New Roman" w:cs="Times New Roman"/>
                <w:b/>
                <w:color w:val="0D0D0D"/>
                <w:kern w:val="0"/>
                <w:sz w:val="20"/>
                <w:szCs w:val="20"/>
                <w14:ligatures w14:val="none"/>
              </w:rPr>
              <w:t>Results chain:</w:t>
            </w:r>
          </w:p>
          <w:p w14:paraId="69AEDF6A" w14:textId="77777777" w:rsidR="004420B9" w:rsidRPr="00E35C47" w:rsidRDefault="004420B9" w:rsidP="004420B9">
            <w:pPr>
              <w:jc w:val="center"/>
              <w:rPr>
                <w:rFonts w:ascii="Times New Roman" w:eastAsia="Calibri" w:hAnsi="Times New Roman" w:cs="Times New Roman"/>
                <w:b/>
                <w:color w:val="0D0D0D"/>
                <w:kern w:val="0"/>
                <w:sz w:val="20"/>
                <w:szCs w:val="20"/>
                <w14:ligatures w14:val="none"/>
              </w:rPr>
            </w:pPr>
            <w:r w:rsidRPr="00E35C47">
              <w:rPr>
                <w:rFonts w:ascii="Times New Roman" w:eastAsia="Calibri" w:hAnsi="Times New Roman" w:cs="Times New Roman"/>
                <w:b/>
                <w:color w:val="0D0D0D"/>
                <w:kern w:val="0"/>
                <w:sz w:val="20"/>
                <w:szCs w:val="20"/>
                <w14:ligatures w14:val="none"/>
              </w:rPr>
              <w:t xml:space="preserve">Main expected results </w:t>
            </w:r>
          </w:p>
        </w:tc>
        <w:tc>
          <w:tcPr>
            <w:tcW w:w="569" w:type="pct"/>
            <w:tcBorders>
              <w:bottom w:val="single" w:sz="4" w:space="0" w:color="auto"/>
            </w:tcBorders>
            <w:shd w:val="clear" w:color="auto" w:fill="BFBFBF"/>
          </w:tcPr>
          <w:p w14:paraId="74BDDB38" w14:textId="77777777" w:rsidR="004420B9" w:rsidRPr="00E35C47" w:rsidRDefault="004420B9" w:rsidP="004420B9">
            <w:pPr>
              <w:jc w:val="center"/>
              <w:rPr>
                <w:rFonts w:ascii="Times New Roman" w:eastAsia="Calibri" w:hAnsi="Times New Roman" w:cs="Times New Roman"/>
                <w:b/>
                <w:color w:val="0D0D0D"/>
                <w:kern w:val="0"/>
                <w:sz w:val="20"/>
                <w:szCs w:val="20"/>
                <w14:ligatures w14:val="none"/>
              </w:rPr>
            </w:pPr>
            <w:r w:rsidRPr="00E35C47">
              <w:rPr>
                <w:rFonts w:ascii="Times New Roman" w:eastAsia="Calibri" w:hAnsi="Times New Roman" w:cs="Times New Roman"/>
                <w:b/>
                <w:color w:val="0D0D0D"/>
                <w:kern w:val="0"/>
                <w:sz w:val="20"/>
                <w:szCs w:val="20"/>
                <w14:ligatures w14:val="none"/>
              </w:rPr>
              <w:t xml:space="preserve">Indicators </w:t>
            </w:r>
          </w:p>
          <w:p w14:paraId="328FDAE5" w14:textId="77777777" w:rsidR="004420B9" w:rsidRPr="00E35C47" w:rsidRDefault="004420B9" w:rsidP="004420B9">
            <w:pPr>
              <w:jc w:val="center"/>
              <w:rPr>
                <w:rFonts w:ascii="Times New Roman" w:eastAsia="Calibri" w:hAnsi="Times New Roman" w:cs="Times New Roman"/>
                <w:b/>
                <w:color w:val="0D0D0D"/>
                <w:kern w:val="0"/>
                <w:sz w:val="20"/>
                <w:szCs w:val="20"/>
                <w14:ligatures w14:val="none"/>
              </w:rPr>
            </w:pPr>
            <w:r w:rsidRPr="00E35C47">
              <w:rPr>
                <w:rFonts w:ascii="Times New Roman" w:eastAsia="Calibri" w:hAnsi="Times New Roman" w:cs="Times New Roman"/>
                <w:b/>
                <w:color w:val="0D0D0D"/>
                <w:kern w:val="0"/>
                <w:sz w:val="20"/>
                <w:szCs w:val="20"/>
                <w14:ligatures w14:val="none"/>
              </w:rPr>
              <w:t>[At least one indicator per expected result]</w:t>
            </w:r>
          </w:p>
        </w:tc>
        <w:tc>
          <w:tcPr>
            <w:tcW w:w="524" w:type="pct"/>
            <w:tcBorders>
              <w:bottom w:val="single" w:sz="4" w:space="0" w:color="auto"/>
            </w:tcBorders>
            <w:shd w:val="clear" w:color="auto" w:fill="BFBFBF"/>
          </w:tcPr>
          <w:p w14:paraId="53CD5E3A" w14:textId="77777777" w:rsidR="004420B9" w:rsidRPr="00E35C47" w:rsidRDefault="004420B9" w:rsidP="004420B9">
            <w:pPr>
              <w:jc w:val="center"/>
              <w:rPr>
                <w:rFonts w:ascii="Times New Roman" w:eastAsia="Calibri" w:hAnsi="Times New Roman" w:cs="Times New Roman"/>
                <w:b/>
                <w:color w:val="0D0D0D"/>
                <w:kern w:val="0"/>
                <w:sz w:val="20"/>
                <w:szCs w:val="20"/>
                <w14:ligatures w14:val="none"/>
              </w:rPr>
            </w:pPr>
            <w:r w:rsidRPr="00E35C47">
              <w:rPr>
                <w:rFonts w:ascii="Times New Roman" w:eastAsia="Calibri" w:hAnsi="Times New Roman" w:cs="Times New Roman"/>
                <w:b/>
                <w:color w:val="0D0D0D"/>
                <w:kern w:val="0"/>
                <w:sz w:val="20"/>
                <w:szCs w:val="20"/>
                <w14:ligatures w14:val="none"/>
              </w:rPr>
              <w:t>Unit of measure</w:t>
            </w:r>
          </w:p>
        </w:tc>
        <w:tc>
          <w:tcPr>
            <w:tcW w:w="524" w:type="pct"/>
            <w:tcBorders>
              <w:bottom w:val="single" w:sz="4" w:space="0" w:color="auto"/>
            </w:tcBorders>
            <w:shd w:val="clear" w:color="auto" w:fill="BFBFBF"/>
          </w:tcPr>
          <w:p w14:paraId="08A4CB83" w14:textId="77777777" w:rsidR="004420B9" w:rsidRPr="00E35C47" w:rsidRDefault="004420B9" w:rsidP="004420B9">
            <w:pPr>
              <w:jc w:val="center"/>
              <w:rPr>
                <w:rFonts w:ascii="Times New Roman" w:eastAsia="Calibri" w:hAnsi="Times New Roman" w:cs="Times New Roman"/>
                <w:b/>
                <w:color w:val="0D0D0D"/>
                <w:kern w:val="0"/>
                <w:sz w:val="20"/>
                <w:szCs w:val="20"/>
                <w14:ligatures w14:val="none"/>
              </w:rPr>
            </w:pPr>
            <w:r w:rsidRPr="00E35C47">
              <w:rPr>
                <w:rFonts w:ascii="Times New Roman" w:eastAsia="Calibri" w:hAnsi="Times New Roman" w:cs="Times New Roman"/>
                <w:b/>
                <w:color w:val="0D0D0D"/>
                <w:kern w:val="0"/>
                <w:sz w:val="20"/>
                <w:szCs w:val="20"/>
                <w14:ligatures w14:val="none"/>
              </w:rPr>
              <w:t>Baselines</w:t>
            </w:r>
          </w:p>
          <w:p w14:paraId="35201E68" w14:textId="77777777" w:rsidR="004420B9" w:rsidRPr="00E35C47" w:rsidRDefault="004420B9" w:rsidP="004420B9">
            <w:pPr>
              <w:jc w:val="center"/>
              <w:rPr>
                <w:rFonts w:ascii="Times New Roman" w:eastAsia="Calibri" w:hAnsi="Times New Roman" w:cs="Times New Roman"/>
                <w:b/>
                <w:color w:val="0D0D0D"/>
                <w:kern w:val="0"/>
                <w:sz w:val="20"/>
                <w:szCs w:val="20"/>
                <w14:ligatures w14:val="none"/>
              </w:rPr>
            </w:pPr>
            <w:r w:rsidRPr="00E35C47">
              <w:rPr>
                <w:rFonts w:ascii="Times New Roman" w:eastAsia="Calibri" w:hAnsi="Times New Roman" w:cs="Times New Roman"/>
                <w:b/>
                <w:color w:val="0D0D0D"/>
                <w:kern w:val="0"/>
                <w:sz w:val="20"/>
                <w:szCs w:val="20"/>
                <w14:ligatures w14:val="none"/>
              </w:rPr>
              <w:t>(values and years)</w:t>
            </w:r>
          </w:p>
        </w:tc>
        <w:tc>
          <w:tcPr>
            <w:tcW w:w="656" w:type="pct"/>
            <w:tcBorders>
              <w:bottom w:val="single" w:sz="4" w:space="0" w:color="auto"/>
            </w:tcBorders>
            <w:shd w:val="clear" w:color="auto" w:fill="BFBFBF"/>
          </w:tcPr>
          <w:p w14:paraId="2C3B5001" w14:textId="77777777" w:rsidR="004420B9" w:rsidRPr="00E35C47" w:rsidRDefault="004420B9" w:rsidP="004420B9">
            <w:pPr>
              <w:jc w:val="center"/>
              <w:rPr>
                <w:rFonts w:ascii="Times New Roman" w:eastAsia="Calibri" w:hAnsi="Times New Roman" w:cs="Times New Roman"/>
                <w:b/>
                <w:color w:val="0D0D0D"/>
                <w:kern w:val="0"/>
                <w:sz w:val="20"/>
                <w:szCs w:val="20"/>
                <w14:ligatures w14:val="none"/>
              </w:rPr>
            </w:pPr>
            <w:r w:rsidRPr="00E35C47">
              <w:rPr>
                <w:rFonts w:ascii="Times New Roman" w:eastAsia="Calibri" w:hAnsi="Times New Roman" w:cs="Times New Roman"/>
                <w:b/>
                <w:color w:val="0D0D0D"/>
                <w:kern w:val="0"/>
                <w:sz w:val="20"/>
                <w:szCs w:val="20"/>
                <w14:ligatures w14:val="none"/>
              </w:rPr>
              <w:t>Current values</w:t>
            </w:r>
          </w:p>
          <w:p w14:paraId="7A78F021" w14:textId="77777777" w:rsidR="004420B9" w:rsidRPr="00E35C47" w:rsidRDefault="004420B9" w:rsidP="004420B9">
            <w:pPr>
              <w:jc w:val="center"/>
              <w:rPr>
                <w:rFonts w:ascii="Times New Roman" w:eastAsia="Calibri" w:hAnsi="Times New Roman" w:cs="Times New Roman"/>
                <w:b/>
                <w:color w:val="0D0D0D"/>
                <w:kern w:val="0"/>
                <w:sz w:val="20"/>
                <w:szCs w:val="20"/>
                <w14:ligatures w14:val="none"/>
              </w:rPr>
            </w:pPr>
            <w:r w:rsidRPr="00E35C47">
              <w:rPr>
                <w:rFonts w:ascii="Times New Roman" w:eastAsia="Calibri" w:hAnsi="Times New Roman" w:cs="Times New Roman"/>
                <w:b/>
                <w:color w:val="0D0D0D"/>
                <w:kern w:val="0"/>
                <w:sz w:val="20"/>
                <w:szCs w:val="20"/>
                <w14:ligatures w14:val="none"/>
              </w:rPr>
              <w:t>(Applicable at reporting stage</w:t>
            </w:r>
          </w:p>
        </w:tc>
        <w:tc>
          <w:tcPr>
            <w:tcW w:w="481" w:type="pct"/>
            <w:tcBorders>
              <w:bottom w:val="single" w:sz="4" w:space="0" w:color="auto"/>
            </w:tcBorders>
            <w:shd w:val="clear" w:color="auto" w:fill="BFBFBF"/>
          </w:tcPr>
          <w:p w14:paraId="0CA123EB" w14:textId="77777777" w:rsidR="004420B9" w:rsidRPr="00E35C47" w:rsidRDefault="004420B9" w:rsidP="004420B9">
            <w:pPr>
              <w:jc w:val="center"/>
              <w:rPr>
                <w:rFonts w:ascii="Times New Roman" w:eastAsia="Calibri" w:hAnsi="Times New Roman" w:cs="Times New Roman"/>
                <w:b/>
                <w:color w:val="0D0D0D"/>
                <w:kern w:val="0"/>
                <w:sz w:val="20"/>
                <w:szCs w:val="20"/>
                <w14:ligatures w14:val="none"/>
              </w:rPr>
            </w:pPr>
            <w:r w:rsidRPr="00E35C47">
              <w:rPr>
                <w:rFonts w:ascii="Times New Roman" w:eastAsia="Calibri" w:hAnsi="Times New Roman" w:cs="Times New Roman"/>
                <w:b/>
                <w:color w:val="0D0D0D"/>
                <w:kern w:val="0"/>
                <w:sz w:val="20"/>
                <w:szCs w:val="20"/>
                <w14:ligatures w14:val="none"/>
              </w:rPr>
              <w:t>Targets</w:t>
            </w:r>
          </w:p>
          <w:p w14:paraId="1CEBA0A7" w14:textId="77777777" w:rsidR="004420B9" w:rsidRPr="00E35C47" w:rsidRDefault="004420B9" w:rsidP="004420B9">
            <w:pPr>
              <w:jc w:val="center"/>
              <w:rPr>
                <w:rFonts w:ascii="Times New Roman" w:eastAsia="Calibri" w:hAnsi="Times New Roman" w:cs="Times New Roman"/>
                <w:b/>
                <w:color w:val="0D0D0D"/>
                <w:kern w:val="0"/>
                <w:sz w:val="20"/>
                <w:szCs w:val="20"/>
                <w14:ligatures w14:val="none"/>
              </w:rPr>
            </w:pPr>
            <w:r w:rsidRPr="00E35C47">
              <w:rPr>
                <w:rFonts w:ascii="Times New Roman" w:eastAsia="Calibri" w:hAnsi="Times New Roman" w:cs="Times New Roman"/>
                <w:b/>
                <w:color w:val="0D0D0D"/>
                <w:kern w:val="0"/>
                <w:sz w:val="20"/>
                <w:szCs w:val="20"/>
                <w14:ligatures w14:val="none"/>
              </w:rPr>
              <w:t>(values and years)</w:t>
            </w:r>
          </w:p>
        </w:tc>
        <w:tc>
          <w:tcPr>
            <w:tcW w:w="480" w:type="pct"/>
            <w:tcBorders>
              <w:bottom w:val="single" w:sz="4" w:space="0" w:color="auto"/>
            </w:tcBorders>
            <w:shd w:val="clear" w:color="auto" w:fill="BFBFBF"/>
          </w:tcPr>
          <w:p w14:paraId="167ED593" w14:textId="77777777" w:rsidR="004420B9" w:rsidRPr="00E35C47" w:rsidRDefault="004420B9" w:rsidP="004420B9">
            <w:pPr>
              <w:jc w:val="center"/>
              <w:rPr>
                <w:rFonts w:ascii="Times New Roman" w:eastAsia="Calibri" w:hAnsi="Times New Roman" w:cs="Times New Roman"/>
                <w:b/>
                <w:color w:val="0D0D0D"/>
                <w:kern w:val="0"/>
                <w:sz w:val="20"/>
                <w:szCs w:val="20"/>
                <w14:ligatures w14:val="none"/>
              </w:rPr>
            </w:pPr>
            <w:r w:rsidRPr="00E35C47">
              <w:rPr>
                <w:rFonts w:ascii="Times New Roman" w:eastAsia="Calibri" w:hAnsi="Times New Roman" w:cs="Times New Roman"/>
                <w:b/>
                <w:color w:val="0D0D0D"/>
                <w:kern w:val="0"/>
                <w:sz w:val="20"/>
                <w:szCs w:val="20"/>
                <w14:ligatures w14:val="none"/>
              </w:rPr>
              <w:t>Sources of data</w:t>
            </w:r>
          </w:p>
        </w:tc>
        <w:tc>
          <w:tcPr>
            <w:tcW w:w="676" w:type="pct"/>
            <w:tcBorders>
              <w:bottom w:val="single" w:sz="4" w:space="0" w:color="auto"/>
            </w:tcBorders>
            <w:shd w:val="clear" w:color="auto" w:fill="BFBFBF"/>
          </w:tcPr>
          <w:p w14:paraId="1AD43701" w14:textId="77777777" w:rsidR="004420B9" w:rsidRPr="00E35C47" w:rsidRDefault="004420B9" w:rsidP="004420B9">
            <w:pPr>
              <w:jc w:val="center"/>
              <w:rPr>
                <w:rFonts w:ascii="Times New Roman" w:eastAsia="Calibri" w:hAnsi="Times New Roman" w:cs="Times New Roman"/>
                <w:b/>
                <w:color w:val="0D0D0D"/>
                <w:kern w:val="0"/>
                <w:sz w:val="20"/>
                <w:szCs w:val="20"/>
                <w14:ligatures w14:val="none"/>
              </w:rPr>
            </w:pPr>
            <w:r w:rsidRPr="00E35C47">
              <w:rPr>
                <w:rFonts w:ascii="Times New Roman" w:eastAsia="Calibri" w:hAnsi="Times New Roman" w:cs="Times New Roman"/>
                <w:b/>
                <w:color w:val="0D0D0D"/>
                <w:kern w:val="0"/>
                <w:sz w:val="20"/>
                <w:szCs w:val="20"/>
                <w14:ligatures w14:val="none"/>
              </w:rPr>
              <w:t>Assumptions</w:t>
            </w:r>
          </w:p>
        </w:tc>
      </w:tr>
      <w:tr w:rsidR="004420B9" w:rsidRPr="00E35C47" w14:paraId="326D68A6" w14:textId="77777777" w:rsidTr="00954709">
        <w:trPr>
          <w:trHeight w:val="679"/>
          <w:tblHeader/>
        </w:trPr>
        <w:tc>
          <w:tcPr>
            <w:tcW w:w="522" w:type="pct"/>
            <w:shd w:val="clear" w:color="auto" w:fill="D9D9D9"/>
            <w:vAlign w:val="center"/>
          </w:tcPr>
          <w:p w14:paraId="206449F5" w14:textId="77777777" w:rsidR="004420B9" w:rsidRPr="00E35C47" w:rsidRDefault="004420B9" w:rsidP="004420B9">
            <w:pPr>
              <w:tabs>
                <w:tab w:val="left" w:pos="0"/>
                <w:tab w:val="left" w:pos="132"/>
              </w:tabs>
              <w:ind w:right="113"/>
              <w:rPr>
                <w:rFonts w:ascii="Times New Roman" w:eastAsia="Calibri" w:hAnsi="Times New Roman" w:cs="Times New Roman"/>
                <w:b/>
                <w:color w:val="0D0D0D"/>
                <w:kern w:val="0"/>
                <w:sz w:val="20"/>
                <w:szCs w:val="20"/>
                <w14:ligatures w14:val="none"/>
              </w:rPr>
            </w:pPr>
            <w:r w:rsidRPr="00E35C47">
              <w:rPr>
                <w:rFonts w:ascii="Times New Roman" w:eastAsia="Calibri" w:hAnsi="Times New Roman" w:cs="Times New Roman"/>
                <w:b/>
                <w:color w:val="0D0D0D"/>
                <w:kern w:val="0"/>
                <w:sz w:val="20"/>
                <w:szCs w:val="20"/>
                <w14:ligatures w14:val="none"/>
              </w:rPr>
              <w:t>Impact</w:t>
            </w:r>
          </w:p>
        </w:tc>
        <w:tc>
          <w:tcPr>
            <w:tcW w:w="569" w:type="pct"/>
            <w:shd w:val="clear" w:color="auto" w:fill="auto"/>
            <w:vAlign w:val="center"/>
          </w:tcPr>
          <w:p w14:paraId="4275F865" w14:textId="77777777" w:rsidR="004420B9" w:rsidRPr="00E35C47" w:rsidRDefault="004420B9" w:rsidP="004420B9">
            <w:pPr>
              <w:autoSpaceDE w:val="0"/>
              <w:autoSpaceDN w:val="0"/>
              <w:adjustRightInd w:val="0"/>
              <w:rPr>
                <w:rFonts w:ascii="Times New Roman" w:eastAsia="Calibri" w:hAnsi="Times New Roman" w:cs="Times New Roman"/>
                <w:color w:val="0D0D0D"/>
                <w:kern w:val="0"/>
                <w:sz w:val="20"/>
                <w:szCs w:val="20"/>
                <w14:ligatures w14:val="none"/>
              </w:rPr>
            </w:pPr>
          </w:p>
        </w:tc>
        <w:tc>
          <w:tcPr>
            <w:tcW w:w="569" w:type="pct"/>
            <w:shd w:val="clear" w:color="auto" w:fill="auto"/>
            <w:vAlign w:val="center"/>
          </w:tcPr>
          <w:p w14:paraId="42C723F7" w14:textId="77777777" w:rsidR="004420B9" w:rsidRPr="00E35C47" w:rsidRDefault="004420B9" w:rsidP="004420B9">
            <w:pPr>
              <w:autoSpaceDE w:val="0"/>
              <w:autoSpaceDN w:val="0"/>
              <w:adjustRightInd w:val="0"/>
              <w:rPr>
                <w:rFonts w:ascii="Times New Roman" w:eastAsia="Calibri" w:hAnsi="Times New Roman" w:cs="Times New Roman"/>
                <w:color w:val="0D0D0D"/>
                <w:kern w:val="0"/>
                <w:sz w:val="20"/>
                <w:szCs w:val="20"/>
                <w14:ligatures w14:val="none"/>
              </w:rPr>
            </w:pPr>
            <w:r w:rsidRPr="00E35C47">
              <w:rPr>
                <w:rFonts w:ascii="Times New Roman" w:eastAsia="Calibri" w:hAnsi="Times New Roman" w:cs="Times New Roman"/>
                <w:color w:val="0D0D0D"/>
                <w:kern w:val="0"/>
                <w:sz w:val="20"/>
                <w:szCs w:val="20"/>
                <w14:ligatures w14:val="none"/>
              </w:rPr>
              <w:t>1</w:t>
            </w:r>
          </w:p>
          <w:p w14:paraId="6CBB9C6F" w14:textId="77777777" w:rsidR="004420B9" w:rsidRPr="00E35C47" w:rsidRDefault="004420B9" w:rsidP="004420B9">
            <w:pPr>
              <w:autoSpaceDE w:val="0"/>
              <w:autoSpaceDN w:val="0"/>
              <w:adjustRightInd w:val="0"/>
              <w:rPr>
                <w:rFonts w:ascii="Times New Roman" w:eastAsia="Calibri" w:hAnsi="Times New Roman" w:cs="Times New Roman"/>
                <w:color w:val="0D0D0D"/>
                <w:kern w:val="0"/>
                <w:sz w:val="20"/>
                <w:szCs w:val="20"/>
                <w14:ligatures w14:val="none"/>
              </w:rPr>
            </w:pPr>
            <w:r w:rsidRPr="00E35C47">
              <w:rPr>
                <w:rFonts w:ascii="Times New Roman" w:eastAsia="Calibri" w:hAnsi="Times New Roman" w:cs="Times New Roman"/>
                <w:color w:val="0D0D0D"/>
                <w:kern w:val="0"/>
                <w:sz w:val="20"/>
                <w:szCs w:val="20"/>
                <w14:ligatures w14:val="none"/>
              </w:rPr>
              <w:t>2</w:t>
            </w:r>
          </w:p>
        </w:tc>
        <w:tc>
          <w:tcPr>
            <w:tcW w:w="524" w:type="pct"/>
          </w:tcPr>
          <w:p w14:paraId="746D4921" w14:textId="77777777" w:rsidR="004420B9" w:rsidRPr="00E35C47" w:rsidRDefault="004420B9" w:rsidP="004420B9">
            <w:pPr>
              <w:autoSpaceDE w:val="0"/>
              <w:autoSpaceDN w:val="0"/>
              <w:adjustRightInd w:val="0"/>
              <w:rPr>
                <w:rFonts w:ascii="Times New Roman" w:eastAsia="Calibri" w:hAnsi="Times New Roman" w:cs="Times New Roman"/>
                <w:color w:val="0D0D0D"/>
                <w:kern w:val="0"/>
                <w:sz w:val="20"/>
                <w:szCs w:val="20"/>
                <w14:ligatures w14:val="none"/>
              </w:rPr>
            </w:pPr>
            <w:r w:rsidRPr="00E35C47">
              <w:rPr>
                <w:rFonts w:ascii="Times New Roman" w:eastAsia="Calibri" w:hAnsi="Times New Roman" w:cs="Times New Roman"/>
                <w:color w:val="0D0D0D"/>
                <w:kern w:val="0"/>
                <w:sz w:val="20"/>
                <w:szCs w:val="20"/>
                <w14:ligatures w14:val="none"/>
              </w:rPr>
              <w:t>1</w:t>
            </w:r>
          </w:p>
          <w:p w14:paraId="1F9B6C1A" w14:textId="77777777" w:rsidR="004420B9" w:rsidRPr="00E35C47" w:rsidRDefault="004420B9" w:rsidP="004420B9">
            <w:pPr>
              <w:autoSpaceDE w:val="0"/>
              <w:autoSpaceDN w:val="0"/>
              <w:adjustRightInd w:val="0"/>
              <w:rPr>
                <w:rFonts w:ascii="Times New Roman" w:eastAsia="Calibri" w:hAnsi="Times New Roman" w:cs="Times New Roman"/>
                <w:color w:val="0D0D0D"/>
                <w:kern w:val="0"/>
                <w:sz w:val="20"/>
                <w:szCs w:val="20"/>
                <w14:ligatures w14:val="none"/>
              </w:rPr>
            </w:pPr>
            <w:r w:rsidRPr="00E35C47">
              <w:rPr>
                <w:rFonts w:ascii="Times New Roman" w:eastAsia="Calibri" w:hAnsi="Times New Roman" w:cs="Times New Roman"/>
                <w:color w:val="0D0D0D"/>
                <w:kern w:val="0"/>
                <w:sz w:val="20"/>
                <w:szCs w:val="20"/>
                <w14:ligatures w14:val="none"/>
              </w:rPr>
              <w:t>2</w:t>
            </w:r>
          </w:p>
        </w:tc>
        <w:tc>
          <w:tcPr>
            <w:tcW w:w="524" w:type="pct"/>
            <w:vAlign w:val="center"/>
          </w:tcPr>
          <w:p w14:paraId="288EF7B1" w14:textId="77777777" w:rsidR="004420B9" w:rsidRPr="00E35C47" w:rsidRDefault="004420B9" w:rsidP="004420B9">
            <w:pPr>
              <w:autoSpaceDE w:val="0"/>
              <w:autoSpaceDN w:val="0"/>
              <w:adjustRightInd w:val="0"/>
              <w:rPr>
                <w:rFonts w:ascii="Times New Roman" w:eastAsia="Calibri" w:hAnsi="Times New Roman" w:cs="Times New Roman"/>
                <w:color w:val="0D0D0D"/>
                <w:kern w:val="0"/>
                <w:sz w:val="20"/>
                <w:szCs w:val="20"/>
                <w14:ligatures w14:val="none"/>
              </w:rPr>
            </w:pPr>
            <w:r w:rsidRPr="00E35C47">
              <w:rPr>
                <w:rFonts w:ascii="Times New Roman" w:eastAsia="Calibri" w:hAnsi="Times New Roman" w:cs="Times New Roman"/>
                <w:color w:val="0D0D0D"/>
                <w:kern w:val="0"/>
                <w:sz w:val="20"/>
                <w:szCs w:val="20"/>
                <w14:ligatures w14:val="none"/>
              </w:rPr>
              <w:t>1</w:t>
            </w:r>
          </w:p>
          <w:p w14:paraId="0FC0F767" w14:textId="77777777" w:rsidR="004420B9" w:rsidRPr="00E35C47" w:rsidRDefault="004420B9" w:rsidP="004420B9">
            <w:pPr>
              <w:autoSpaceDE w:val="0"/>
              <w:autoSpaceDN w:val="0"/>
              <w:adjustRightInd w:val="0"/>
              <w:rPr>
                <w:rFonts w:ascii="Times New Roman" w:eastAsia="Calibri" w:hAnsi="Times New Roman" w:cs="Times New Roman"/>
                <w:color w:val="0D0D0D"/>
                <w:kern w:val="0"/>
                <w:sz w:val="20"/>
                <w:szCs w:val="20"/>
                <w14:ligatures w14:val="none"/>
              </w:rPr>
            </w:pPr>
            <w:r w:rsidRPr="00E35C47">
              <w:rPr>
                <w:rFonts w:ascii="Times New Roman" w:eastAsia="Calibri" w:hAnsi="Times New Roman" w:cs="Times New Roman"/>
                <w:color w:val="0D0D0D"/>
                <w:kern w:val="0"/>
                <w:sz w:val="20"/>
                <w:szCs w:val="20"/>
                <w14:ligatures w14:val="none"/>
              </w:rPr>
              <w:t>2</w:t>
            </w:r>
          </w:p>
        </w:tc>
        <w:tc>
          <w:tcPr>
            <w:tcW w:w="656" w:type="pct"/>
          </w:tcPr>
          <w:p w14:paraId="78DFE36F" w14:textId="77777777" w:rsidR="004420B9" w:rsidRPr="00E35C47" w:rsidRDefault="004420B9" w:rsidP="004420B9">
            <w:pPr>
              <w:autoSpaceDE w:val="0"/>
              <w:autoSpaceDN w:val="0"/>
              <w:adjustRightInd w:val="0"/>
              <w:rPr>
                <w:rFonts w:ascii="Times New Roman" w:eastAsia="Calibri" w:hAnsi="Times New Roman" w:cs="Times New Roman"/>
                <w:color w:val="0D0D0D"/>
                <w:kern w:val="0"/>
                <w:sz w:val="20"/>
                <w:szCs w:val="20"/>
                <w14:ligatures w14:val="none"/>
              </w:rPr>
            </w:pPr>
            <w:r w:rsidRPr="00E35C47">
              <w:rPr>
                <w:rFonts w:ascii="Times New Roman" w:eastAsia="Calibri" w:hAnsi="Times New Roman" w:cs="Times New Roman"/>
                <w:color w:val="0D0D0D"/>
                <w:kern w:val="0"/>
                <w:sz w:val="20"/>
                <w:szCs w:val="20"/>
                <w14:ligatures w14:val="none"/>
              </w:rPr>
              <w:t>1</w:t>
            </w:r>
          </w:p>
          <w:p w14:paraId="4025224B" w14:textId="77777777" w:rsidR="004420B9" w:rsidRPr="00E35C47" w:rsidRDefault="004420B9" w:rsidP="004420B9">
            <w:pPr>
              <w:autoSpaceDE w:val="0"/>
              <w:autoSpaceDN w:val="0"/>
              <w:adjustRightInd w:val="0"/>
              <w:rPr>
                <w:rFonts w:ascii="Times New Roman" w:eastAsia="Calibri" w:hAnsi="Times New Roman" w:cs="Times New Roman"/>
                <w:color w:val="0D0D0D"/>
                <w:kern w:val="0"/>
                <w:sz w:val="20"/>
                <w:szCs w:val="20"/>
                <w14:ligatures w14:val="none"/>
              </w:rPr>
            </w:pPr>
            <w:r w:rsidRPr="00E35C47">
              <w:rPr>
                <w:rFonts w:ascii="Times New Roman" w:eastAsia="Calibri" w:hAnsi="Times New Roman" w:cs="Times New Roman"/>
                <w:color w:val="0D0D0D"/>
                <w:kern w:val="0"/>
                <w:sz w:val="20"/>
                <w:szCs w:val="20"/>
                <w14:ligatures w14:val="none"/>
              </w:rPr>
              <w:t>2</w:t>
            </w:r>
          </w:p>
        </w:tc>
        <w:tc>
          <w:tcPr>
            <w:tcW w:w="481" w:type="pct"/>
            <w:vAlign w:val="center"/>
          </w:tcPr>
          <w:p w14:paraId="6BA17295" w14:textId="77777777" w:rsidR="004420B9" w:rsidRPr="00E35C47" w:rsidRDefault="004420B9" w:rsidP="004420B9">
            <w:pPr>
              <w:autoSpaceDE w:val="0"/>
              <w:autoSpaceDN w:val="0"/>
              <w:adjustRightInd w:val="0"/>
              <w:rPr>
                <w:rFonts w:ascii="Times New Roman" w:eastAsia="Calibri" w:hAnsi="Times New Roman" w:cs="Times New Roman"/>
                <w:color w:val="0D0D0D"/>
                <w:kern w:val="0"/>
                <w:sz w:val="20"/>
                <w:szCs w:val="20"/>
                <w14:ligatures w14:val="none"/>
              </w:rPr>
            </w:pPr>
            <w:r w:rsidRPr="00E35C47">
              <w:rPr>
                <w:rFonts w:ascii="Times New Roman" w:eastAsia="Calibri" w:hAnsi="Times New Roman" w:cs="Times New Roman"/>
                <w:color w:val="0D0D0D"/>
                <w:kern w:val="0"/>
                <w:sz w:val="20"/>
                <w:szCs w:val="20"/>
                <w14:ligatures w14:val="none"/>
              </w:rPr>
              <w:t>1</w:t>
            </w:r>
          </w:p>
          <w:p w14:paraId="2BB5A814" w14:textId="77777777" w:rsidR="004420B9" w:rsidRPr="00E35C47" w:rsidRDefault="004420B9" w:rsidP="004420B9">
            <w:pPr>
              <w:autoSpaceDE w:val="0"/>
              <w:autoSpaceDN w:val="0"/>
              <w:adjustRightInd w:val="0"/>
              <w:rPr>
                <w:rFonts w:ascii="Times New Roman" w:eastAsia="Calibri" w:hAnsi="Times New Roman" w:cs="Times New Roman"/>
                <w:color w:val="0D0D0D"/>
                <w:kern w:val="0"/>
                <w:sz w:val="20"/>
                <w:szCs w:val="20"/>
                <w14:ligatures w14:val="none"/>
              </w:rPr>
            </w:pPr>
            <w:r w:rsidRPr="00E35C47">
              <w:rPr>
                <w:rFonts w:ascii="Times New Roman" w:eastAsia="Calibri" w:hAnsi="Times New Roman" w:cs="Times New Roman"/>
                <w:color w:val="0D0D0D"/>
                <w:kern w:val="0"/>
                <w:sz w:val="20"/>
                <w:szCs w:val="20"/>
                <w14:ligatures w14:val="none"/>
              </w:rPr>
              <w:t>2</w:t>
            </w:r>
          </w:p>
        </w:tc>
        <w:tc>
          <w:tcPr>
            <w:tcW w:w="480" w:type="pct"/>
            <w:shd w:val="clear" w:color="auto" w:fill="auto"/>
            <w:vAlign w:val="center"/>
          </w:tcPr>
          <w:p w14:paraId="72FDDB1C" w14:textId="77777777" w:rsidR="004420B9" w:rsidRPr="00E35C47" w:rsidRDefault="004420B9" w:rsidP="004420B9">
            <w:pPr>
              <w:autoSpaceDE w:val="0"/>
              <w:autoSpaceDN w:val="0"/>
              <w:adjustRightInd w:val="0"/>
              <w:rPr>
                <w:rFonts w:ascii="Times New Roman" w:eastAsia="Calibri" w:hAnsi="Times New Roman" w:cs="Times New Roman"/>
                <w:color w:val="0D0D0D"/>
                <w:kern w:val="0"/>
                <w:sz w:val="20"/>
                <w:szCs w:val="20"/>
                <w14:ligatures w14:val="none"/>
              </w:rPr>
            </w:pPr>
            <w:r w:rsidRPr="00E35C47">
              <w:rPr>
                <w:rFonts w:ascii="Times New Roman" w:eastAsia="Calibri" w:hAnsi="Times New Roman" w:cs="Times New Roman"/>
                <w:color w:val="0D0D0D"/>
                <w:kern w:val="0"/>
                <w:sz w:val="20"/>
                <w:szCs w:val="20"/>
                <w14:ligatures w14:val="none"/>
              </w:rPr>
              <w:t>1</w:t>
            </w:r>
          </w:p>
          <w:p w14:paraId="0FCBA4D4" w14:textId="77777777" w:rsidR="004420B9" w:rsidRPr="00E35C47" w:rsidRDefault="004420B9" w:rsidP="004420B9">
            <w:pPr>
              <w:autoSpaceDE w:val="0"/>
              <w:autoSpaceDN w:val="0"/>
              <w:adjustRightInd w:val="0"/>
              <w:rPr>
                <w:rFonts w:ascii="Times New Roman" w:eastAsia="Calibri" w:hAnsi="Times New Roman" w:cs="Times New Roman"/>
                <w:color w:val="0D0D0D"/>
                <w:kern w:val="0"/>
                <w:sz w:val="20"/>
                <w:szCs w:val="20"/>
                <w14:ligatures w14:val="none"/>
              </w:rPr>
            </w:pPr>
            <w:r w:rsidRPr="00E35C47">
              <w:rPr>
                <w:rFonts w:ascii="Times New Roman" w:eastAsia="Calibri" w:hAnsi="Times New Roman" w:cs="Times New Roman"/>
                <w:color w:val="0D0D0D"/>
                <w:kern w:val="0"/>
                <w:sz w:val="20"/>
                <w:szCs w:val="20"/>
                <w14:ligatures w14:val="none"/>
              </w:rPr>
              <w:t>2</w:t>
            </w:r>
          </w:p>
        </w:tc>
        <w:tc>
          <w:tcPr>
            <w:tcW w:w="676" w:type="pct"/>
            <w:shd w:val="clear" w:color="auto" w:fill="7F7F7F"/>
            <w:vAlign w:val="center"/>
          </w:tcPr>
          <w:p w14:paraId="127F22F9" w14:textId="77777777" w:rsidR="004420B9" w:rsidRPr="00E35C47" w:rsidRDefault="004420B9" w:rsidP="004420B9">
            <w:pPr>
              <w:rPr>
                <w:rFonts w:ascii="Times New Roman" w:eastAsia="Calibri" w:hAnsi="Times New Roman" w:cs="Times New Roman"/>
                <w:i/>
                <w:color w:val="0D0D0D"/>
                <w:kern w:val="0"/>
                <w:sz w:val="20"/>
                <w:szCs w:val="20"/>
                <w:highlight w:val="yellow"/>
                <w14:ligatures w14:val="none"/>
              </w:rPr>
            </w:pPr>
            <w:r w:rsidRPr="00E35C47">
              <w:rPr>
                <w:rFonts w:ascii="Times New Roman" w:eastAsia="Calibri" w:hAnsi="Times New Roman" w:cs="Times New Roman"/>
                <w:i/>
                <w:color w:val="0D0D0D"/>
                <w:kern w:val="0"/>
                <w:sz w:val="20"/>
                <w:szCs w:val="20"/>
                <w14:ligatures w14:val="none"/>
              </w:rPr>
              <w:t>Not applicable</w:t>
            </w:r>
          </w:p>
        </w:tc>
      </w:tr>
      <w:tr w:rsidR="004420B9" w:rsidRPr="00E35C47" w14:paraId="4F4FFF0E" w14:textId="77777777" w:rsidTr="00954709">
        <w:trPr>
          <w:trHeight w:val="496"/>
          <w:tblHeader/>
        </w:trPr>
        <w:tc>
          <w:tcPr>
            <w:tcW w:w="522" w:type="pct"/>
            <w:tcBorders>
              <w:bottom w:val="single" w:sz="4" w:space="0" w:color="auto"/>
            </w:tcBorders>
            <w:shd w:val="clear" w:color="auto" w:fill="D9D9D9"/>
            <w:vAlign w:val="center"/>
          </w:tcPr>
          <w:p w14:paraId="2A547901" w14:textId="77777777" w:rsidR="004420B9" w:rsidRPr="00E35C47" w:rsidRDefault="004420B9" w:rsidP="004420B9">
            <w:pPr>
              <w:tabs>
                <w:tab w:val="left" w:pos="12"/>
              </w:tabs>
              <w:ind w:left="12"/>
              <w:rPr>
                <w:rFonts w:ascii="Times New Roman" w:eastAsia="Calibri" w:hAnsi="Times New Roman" w:cs="Times New Roman"/>
                <w:b/>
                <w:color w:val="0D0D0D"/>
                <w:kern w:val="0"/>
                <w:sz w:val="20"/>
                <w:szCs w:val="20"/>
                <w14:ligatures w14:val="none"/>
              </w:rPr>
            </w:pPr>
            <w:r w:rsidRPr="00E35C47">
              <w:rPr>
                <w:rFonts w:ascii="Times New Roman" w:eastAsia="Calibri" w:hAnsi="Times New Roman" w:cs="Times New Roman"/>
                <w:b/>
                <w:color w:val="0D0D0D"/>
                <w:kern w:val="0"/>
                <w:sz w:val="20"/>
                <w:szCs w:val="20"/>
                <w14:ligatures w14:val="none"/>
              </w:rPr>
              <w:t>Outcome 1</w:t>
            </w:r>
          </w:p>
        </w:tc>
        <w:tc>
          <w:tcPr>
            <w:tcW w:w="569" w:type="pct"/>
            <w:tcBorders>
              <w:bottom w:val="single" w:sz="4" w:space="0" w:color="auto"/>
            </w:tcBorders>
            <w:shd w:val="clear" w:color="auto" w:fill="auto"/>
            <w:vAlign w:val="center"/>
          </w:tcPr>
          <w:p w14:paraId="05B2E6E5" w14:textId="77777777" w:rsidR="004420B9" w:rsidRPr="00E35C47" w:rsidRDefault="004420B9" w:rsidP="004420B9">
            <w:pPr>
              <w:autoSpaceDE w:val="0"/>
              <w:autoSpaceDN w:val="0"/>
              <w:adjustRightInd w:val="0"/>
              <w:rPr>
                <w:rFonts w:ascii="Times New Roman" w:eastAsia="Calibri" w:hAnsi="Times New Roman" w:cs="Times New Roman"/>
                <w:color w:val="0D0D0D"/>
                <w:kern w:val="0"/>
                <w:sz w:val="20"/>
                <w:szCs w:val="20"/>
                <w14:ligatures w14:val="none"/>
              </w:rPr>
            </w:pPr>
            <w:r w:rsidRPr="00E35C47">
              <w:rPr>
                <w:rFonts w:ascii="Times New Roman" w:eastAsia="Calibri" w:hAnsi="Times New Roman" w:cs="Times New Roman"/>
                <w:color w:val="0D0D0D"/>
                <w:kern w:val="0"/>
                <w:sz w:val="20"/>
                <w:szCs w:val="20"/>
                <w14:ligatures w14:val="none"/>
              </w:rPr>
              <w:t>1 (past tense)</w:t>
            </w:r>
          </w:p>
        </w:tc>
        <w:tc>
          <w:tcPr>
            <w:tcW w:w="569" w:type="pct"/>
            <w:tcBorders>
              <w:bottom w:val="single" w:sz="4" w:space="0" w:color="auto"/>
            </w:tcBorders>
            <w:shd w:val="clear" w:color="auto" w:fill="auto"/>
            <w:vAlign w:val="center"/>
          </w:tcPr>
          <w:p w14:paraId="3B509644" w14:textId="77777777" w:rsidR="004420B9" w:rsidRPr="00E35C47" w:rsidRDefault="004420B9" w:rsidP="004420B9">
            <w:pPr>
              <w:autoSpaceDE w:val="0"/>
              <w:autoSpaceDN w:val="0"/>
              <w:adjustRightInd w:val="0"/>
              <w:rPr>
                <w:rFonts w:ascii="Times New Roman" w:eastAsia="Calibri" w:hAnsi="Times New Roman" w:cs="Times New Roman"/>
                <w:color w:val="0D0D0D"/>
                <w:kern w:val="0"/>
                <w:sz w:val="20"/>
                <w:szCs w:val="20"/>
                <w14:ligatures w14:val="none"/>
              </w:rPr>
            </w:pPr>
            <w:r w:rsidRPr="00E35C47">
              <w:rPr>
                <w:rFonts w:ascii="Times New Roman" w:eastAsia="Calibri" w:hAnsi="Times New Roman" w:cs="Times New Roman"/>
                <w:color w:val="0D0D0D"/>
                <w:kern w:val="0"/>
                <w:sz w:val="20"/>
                <w:szCs w:val="20"/>
                <w14:ligatures w14:val="none"/>
              </w:rPr>
              <w:t>1.1</w:t>
            </w:r>
          </w:p>
          <w:p w14:paraId="1DA17596" w14:textId="77777777" w:rsidR="004420B9" w:rsidRPr="00E35C47" w:rsidRDefault="004420B9" w:rsidP="004420B9">
            <w:pPr>
              <w:autoSpaceDE w:val="0"/>
              <w:autoSpaceDN w:val="0"/>
              <w:adjustRightInd w:val="0"/>
              <w:rPr>
                <w:rFonts w:ascii="Times New Roman" w:eastAsia="Calibri" w:hAnsi="Times New Roman" w:cs="Times New Roman"/>
                <w:color w:val="0D0D0D"/>
                <w:kern w:val="0"/>
                <w:sz w:val="20"/>
                <w:szCs w:val="20"/>
                <w14:ligatures w14:val="none"/>
              </w:rPr>
            </w:pPr>
            <w:r w:rsidRPr="00E35C47">
              <w:rPr>
                <w:rFonts w:ascii="Times New Roman" w:eastAsia="Calibri" w:hAnsi="Times New Roman" w:cs="Times New Roman"/>
                <w:color w:val="0D0D0D"/>
                <w:kern w:val="0"/>
                <w:sz w:val="20"/>
                <w:szCs w:val="20"/>
                <w14:ligatures w14:val="none"/>
              </w:rPr>
              <w:t>1.2</w:t>
            </w:r>
          </w:p>
        </w:tc>
        <w:tc>
          <w:tcPr>
            <w:tcW w:w="524" w:type="pct"/>
            <w:tcBorders>
              <w:bottom w:val="single" w:sz="4" w:space="0" w:color="auto"/>
            </w:tcBorders>
            <w:vAlign w:val="center"/>
          </w:tcPr>
          <w:p w14:paraId="5628CEE3" w14:textId="77777777" w:rsidR="004420B9" w:rsidRPr="00E35C47" w:rsidRDefault="004420B9" w:rsidP="004420B9">
            <w:pPr>
              <w:rPr>
                <w:rFonts w:ascii="Times New Roman" w:eastAsia="Calibri" w:hAnsi="Times New Roman" w:cs="Times New Roman"/>
                <w:color w:val="0D0D0D"/>
                <w:kern w:val="0"/>
                <w:sz w:val="20"/>
                <w:szCs w:val="20"/>
                <w14:ligatures w14:val="none"/>
              </w:rPr>
            </w:pPr>
            <w:r w:rsidRPr="00E35C47">
              <w:rPr>
                <w:rFonts w:ascii="Times New Roman" w:eastAsia="Calibri" w:hAnsi="Times New Roman" w:cs="Times New Roman"/>
                <w:color w:val="0D0D0D"/>
                <w:kern w:val="0"/>
                <w:sz w:val="20"/>
                <w:szCs w:val="20"/>
                <w14:ligatures w14:val="none"/>
              </w:rPr>
              <w:t>1.1</w:t>
            </w:r>
          </w:p>
          <w:p w14:paraId="7695BAAB" w14:textId="77777777" w:rsidR="004420B9" w:rsidRPr="00E35C47" w:rsidRDefault="004420B9" w:rsidP="004420B9">
            <w:pPr>
              <w:rPr>
                <w:rFonts w:ascii="Times New Roman" w:eastAsia="Calibri" w:hAnsi="Times New Roman" w:cs="Times New Roman"/>
                <w:color w:val="0D0D0D"/>
                <w:kern w:val="0"/>
                <w:sz w:val="20"/>
                <w:szCs w:val="20"/>
                <w14:ligatures w14:val="none"/>
              </w:rPr>
            </w:pPr>
            <w:r w:rsidRPr="00E35C47">
              <w:rPr>
                <w:rFonts w:ascii="Times New Roman" w:eastAsia="Calibri" w:hAnsi="Times New Roman" w:cs="Times New Roman"/>
                <w:color w:val="0D0D0D"/>
                <w:kern w:val="0"/>
                <w:sz w:val="20"/>
                <w:szCs w:val="20"/>
                <w14:ligatures w14:val="none"/>
              </w:rPr>
              <w:t>1.2</w:t>
            </w:r>
          </w:p>
        </w:tc>
        <w:tc>
          <w:tcPr>
            <w:tcW w:w="524" w:type="pct"/>
            <w:tcBorders>
              <w:bottom w:val="single" w:sz="4" w:space="0" w:color="auto"/>
            </w:tcBorders>
            <w:vAlign w:val="center"/>
          </w:tcPr>
          <w:p w14:paraId="69273B03" w14:textId="77777777" w:rsidR="004420B9" w:rsidRPr="00E35C47" w:rsidRDefault="004420B9" w:rsidP="004420B9">
            <w:pPr>
              <w:rPr>
                <w:rFonts w:ascii="Times New Roman" w:eastAsia="Calibri" w:hAnsi="Times New Roman" w:cs="Times New Roman"/>
                <w:color w:val="0D0D0D"/>
                <w:kern w:val="0"/>
                <w:sz w:val="20"/>
                <w:szCs w:val="20"/>
                <w14:ligatures w14:val="none"/>
              </w:rPr>
            </w:pPr>
            <w:r w:rsidRPr="00E35C47">
              <w:rPr>
                <w:rFonts w:ascii="Times New Roman" w:eastAsia="Calibri" w:hAnsi="Times New Roman" w:cs="Times New Roman"/>
                <w:color w:val="0D0D0D"/>
                <w:kern w:val="0"/>
                <w:sz w:val="20"/>
                <w:szCs w:val="20"/>
                <w14:ligatures w14:val="none"/>
              </w:rPr>
              <w:t>1.1</w:t>
            </w:r>
          </w:p>
          <w:p w14:paraId="210FDCE6" w14:textId="77777777" w:rsidR="004420B9" w:rsidRPr="00E35C47" w:rsidRDefault="004420B9" w:rsidP="004420B9">
            <w:pPr>
              <w:rPr>
                <w:rFonts w:ascii="Times New Roman" w:eastAsia="Calibri" w:hAnsi="Times New Roman" w:cs="Times New Roman"/>
                <w:color w:val="0D0D0D"/>
                <w:kern w:val="0"/>
                <w:sz w:val="20"/>
                <w:szCs w:val="20"/>
                <w14:ligatures w14:val="none"/>
              </w:rPr>
            </w:pPr>
            <w:r w:rsidRPr="00E35C47">
              <w:rPr>
                <w:rFonts w:ascii="Times New Roman" w:eastAsia="Calibri" w:hAnsi="Times New Roman" w:cs="Times New Roman"/>
                <w:color w:val="0D0D0D"/>
                <w:kern w:val="0"/>
                <w:sz w:val="20"/>
                <w:szCs w:val="20"/>
                <w14:ligatures w14:val="none"/>
              </w:rPr>
              <w:t>1.2</w:t>
            </w:r>
          </w:p>
        </w:tc>
        <w:tc>
          <w:tcPr>
            <w:tcW w:w="656" w:type="pct"/>
            <w:tcBorders>
              <w:bottom w:val="single" w:sz="4" w:space="0" w:color="auto"/>
            </w:tcBorders>
            <w:vAlign w:val="center"/>
          </w:tcPr>
          <w:p w14:paraId="789A323A" w14:textId="77777777" w:rsidR="004420B9" w:rsidRPr="00E35C47" w:rsidRDefault="004420B9" w:rsidP="004420B9">
            <w:pPr>
              <w:rPr>
                <w:rFonts w:ascii="Times New Roman" w:eastAsia="Calibri" w:hAnsi="Times New Roman" w:cs="Times New Roman"/>
                <w:color w:val="0D0D0D"/>
                <w:kern w:val="0"/>
                <w:sz w:val="20"/>
                <w:szCs w:val="20"/>
                <w14:ligatures w14:val="none"/>
              </w:rPr>
            </w:pPr>
            <w:r w:rsidRPr="00E35C47">
              <w:rPr>
                <w:rFonts w:ascii="Times New Roman" w:eastAsia="Calibri" w:hAnsi="Times New Roman" w:cs="Times New Roman"/>
                <w:color w:val="0D0D0D"/>
                <w:kern w:val="0"/>
                <w:sz w:val="20"/>
                <w:szCs w:val="20"/>
                <w14:ligatures w14:val="none"/>
              </w:rPr>
              <w:t>1.1</w:t>
            </w:r>
          </w:p>
          <w:p w14:paraId="4E85D0A2" w14:textId="77777777" w:rsidR="004420B9" w:rsidRPr="00E35C47" w:rsidRDefault="004420B9" w:rsidP="004420B9">
            <w:pPr>
              <w:rPr>
                <w:rFonts w:ascii="Times New Roman" w:eastAsia="Calibri" w:hAnsi="Times New Roman" w:cs="Times New Roman"/>
                <w:color w:val="0D0D0D"/>
                <w:kern w:val="0"/>
                <w:sz w:val="20"/>
                <w:szCs w:val="20"/>
                <w14:ligatures w14:val="none"/>
              </w:rPr>
            </w:pPr>
            <w:r w:rsidRPr="00E35C47">
              <w:rPr>
                <w:rFonts w:ascii="Times New Roman" w:eastAsia="Calibri" w:hAnsi="Times New Roman" w:cs="Times New Roman"/>
                <w:color w:val="0D0D0D"/>
                <w:kern w:val="0"/>
                <w:sz w:val="20"/>
                <w:szCs w:val="20"/>
                <w14:ligatures w14:val="none"/>
              </w:rPr>
              <w:t>1.2</w:t>
            </w:r>
          </w:p>
        </w:tc>
        <w:tc>
          <w:tcPr>
            <w:tcW w:w="481" w:type="pct"/>
            <w:tcBorders>
              <w:bottom w:val="single" w:sz="4" w:space="0" w:color="auto"/>
            </w:tcBorders>
            <w:vAlign w:val="center"/>
          </w:tcPr>
          <w:p w14:paraId="7EA1B08A" w14:textId="77777777" w:rsidR="004420B9" w:rsidRPr="00E35C47" w:rsidRDefault="004420B9" w:rsidP="004420B9">
            <w:pPr>
              <w:rPr>
                <w:rFonts w:ascii="Times New Roman" w:eastAsia="Calibri" w:hAnsi="Times New Roman" w:cs="Times New Roman"/>
                <w:color w:val="0D0D0D"/>
                <w:kern w:val="0"/>
                <w:sz w:val="20"/>
                <w:szCs w:val="20"/>
                <w14:ligatures w14:val="none"/>
              </w:rPr>
            </w:pPr>
            <w:r w:rsidRPr="00E35C47">
              <w:rPr>
                <w:rFonts w:ascii="Times New Roman" w:eastAsia="Calibri" w:hAnsi="Times New Roman" w:cs="Times New Roman"/>
                <w:color w:val="0D0D0D"/>
                <w:kern w:val="0"/>
                <w:sz w:val="20"/>
                <w:szCs w:val="20"/>
                <w14:ligatures w14:val="none"/>
              </w:rPr>
              <w:t>1.1</w:t>
            </w:r>
          </w:p>
          <w:p w14:paraId="1BFE883C" w14:textId="77777777" w:rsidR="004420B9" w:rsidRPr="00E35C47" w:rsidRDefault="004420B9" w:rsidP="004420B9">
            <w:pPr>
              <w:rPr>
                <w:rFonts w:ascii="Times New Roman" w:eastAsia="Calibri" w:hAnsi="Times New Roman" w:cs="Times New Roman"/>
                <w:color w:val="0D0D0D"/>
                <w:kern w:val="0"/>
                <w:sz w:val="20"/>
                <w:szCs w:val="20"/>
                <w14:ligatures w14:val="none"/>
              </w:rPr>
            </w:pPr>
            <w:r w:rsidRPr="00E35C47">
              <w:rPr>
                <w:rFonts w:ascii="Times New Roman" w:eastAsia="Calibri" w:hAnsi="Times New Roman" w:cs="Times New Roman"/>
                <w:color w:val="0D0D0D"/>
                <w:kern w:val="0"/>
                <w:sz w:val="20"/>
                <w:szCs w:val="20"/>
                <w14:ligatures w14:val="none"/>
              </w:rPr>
              <w:t>1.2</w:t>
            </w:r>
          </w:p>
        </w:tc>
        <w:tc>
          <w:tcPr>
            <w:tcW w:w="480" w:type="pct"/>
            <w:tcBorders>
              <w:bottom w:val="single" w:sz="4" w:space="0" w:color="auto"/>
            </w:tcBorders>
            <w:shd w:val="clear" w:color="auto" w:fill="auto"/>
            <w:vAlign w:val="center"/>
          </w:tcPr>
          <w:p w14:paraId="0EBD2112" w14:textId="77777777" w:rsidR="004420B9" w:rsidRPr="00E35C47" w:rsidRDefault="004420B9" w:rsidP="004420B9">
            <w:pPr>
              <w:rPr>
                <w:rFonts w:ascii="Times New Roman" w:eastAsia="Calibri" w:hAnsi="Times New Roman" w:cs="Times New Roman"/>
                <w:color w:val="0D0D0D"/>
                <w:kern w:val="0"/>
                <w:sz w:val="20"/>
                <w:szCs w:val="20"/>
                <w14:ligatures w14:val="none"/>
              </w:rPr>
            </w:pPr>
            <w:r w:rsidRPr="00E35C47">
              <w:rPr>
                <w:rFonts w:ascii="Times New Roman" w:eastAsia="Calibri" w:hAnsi="Times New Roman" w:cs="Times New Roman"/>
                <w:color w:val="0D0D0D"/>
                <w:kern w:val="0"/>
                <w:sz w:val="20"/>
                <w:szCs w:val="20"/>
                <w14:ligatures w14:val="none"/>
              </w:rPr>
              <w:t>1.1</w:t>
            </w:r>
          </w:p>
          <w:p w14:paraId="08AA56A8" w14:textId="77777777" w:rsidR="004420B9" w:rsidRPr="00E35C47" w:rsidRDefault="004420B9" w:rsidP="004420B9">
            <w:pPr>
              <w:rPr>
                <w:rFonts w:ascii="Times New Roman" w:eastAsia="Calibri" w:hAnsi="Times New Roman" w:cs="Times New Roman"/>
                <w:color w:val="0D0D0D"/>
                <w:kern w:val="0"/>
                <w:sz w:val="20"/>
                <w:szCs w:val="20"/>
                <w:highlight w:val="yellow"/>
                <w14:ligatures w14:val="none"/>
              </w:rPr>
            </w:pPr>
            <w:r w:rsidRPr="00E35C47">
              <w:rPr>
                <w:rFonts w:ascii="Times New Roman" w:eastAsia="Calibri" w:hAnsi="Times New Roman" w:cs="Times New Roman"/>
                <w:color w:val="0D0D0D"/>
                <w:kern w:val="0"/>
                <w:sz w:val="20"/>
                <w:szCs w:val="20"/>
                <w14:ligatures w14:val="none"/>
              </w:rPr>
              <w:t>1.2</w:t>
            </w:r>
          </w:p>
        </w:tc>
        <w:tc>
          <w:tcPr>
            <w:tcW w:w="676" w:type="pct"/>
            <w:shd w:val="clear" w:color="auto" w:fill="auto"/>
            <w:vAlign w:val="center"/>
          </w:tcPr>
          <w:p w14:paraId="09CB1778" w14:textId="77777777" w:rsidR="004420B9" w:rsidRPr="00E35C47" w:rsidRDefault="004420B9" w:rsidP="004420B9">
            <w:pPr>
              <w:autoSpaceDE w:val="0"/>
              <w:autoSpaceDN w:val="0"/>
              <w:adjustRightInd w:val="0"/>
              <w:rPr>
                <w:rFonts w:ascii="Times New Roman" w:eastAsia="Calibri" w:hAnsi="Times New Roman" w:cs="Times New Roman"/>
                <w:color w:val="0D0D0D"/>
                <w:kern w:val="0"/>
                <w:sz w:val="20"/>
                <w:szCs w:val="20"/>
                <w:highlight w:val="yellow"/>
                <w14:ligatures w14:val="none"/>
              </w:rPr>
            </w:pPr>
          </w:p>
        </w:tc>
      </w:tr>
      <w:tr w:rsidR="004420B9" w:rsidRPr="00E35C47" w14:paraId="6CC5E40C" w14:textId="77777777" w:rsidTr="00954709">
        <w:trPr>
          <w:trHeight w:val="418"/>
          <w:tblHeader/>
        </w:trPr>
        <w:tc>
          <w:tcPr>
            <w:tcW w:w="522" w:type="pct"/>
            <w:shd w:val="clear" w:color="auto" w:fill="D9D9D9"/>
            <w:vAlign w:val="center"/>
          </w:tcPr>
          <w:p w14:paraId="4AF89939" w14:textId="77777777" w:rsidR="004420B9" w:rsidRPr="00E35C47" w:rsidRDefault="004420B9" w:rsidP="004420B9">
            <w:pPr>
              <w:tabs>
                <w:tab w:val="left" w:pos="0"/>
                <w:tab w:val="left" w:pos="132"/>
              </w:tabs>
              <w:rPr>
                <w:rFonts w:ascii="Times New Roman" w:eastAsia="Calibri" w:hAnsi="Times New Roman" w:cs="Times New Roman"/>
                <w:b/>
                <w:color w:val="0D0D0D"/>
                <w:kern w:val="0"/>
                <w:sz w:val="20"/>
                <w:szCs w:val="20"/>
                <w14:ligatures w14:val="none"/>
              </w:rPr>
            </w:pPr>
            <w:r w:rsidRPr="00E35C47">
              <w:rPr>
                <w:rFonts w:ascii="Times New Roman" w:eastAsia="Calibri" w:hAnsi="Times New Roman" w:cs="Times New Roman"/>
                <w:b/>
                <w:color w:val="0D0D0D"/>
                <w:kern w:val="0"/>
                <w:sz w:val="20"/>
                <w:szCs w:val="20"/>
                <w14:ligatures w14:val="none"/>
              </w:rPr>
              <w:t>Outcome 2</w:t>
            </w:r>
          </w:p>
          <w:p w14:paraId="3E1AF114" w14:textId="77777777" w:rsidR="004420B9" w:rsidRPr="00E35C47" w:rsidRDefault="004420B9" w:rsidP="004420B9">
            <w:pPr>
              <w:tabs>
                <w:tab w:val="left" w:pos="0"/>
              </w:tabs>
              <w:rPr>
                <w:rFonts w:ascii="Times New Roman" w:eastAsia="Calibri" w:hAnsi="Times New Roman" w:cs="Times New Roman"/>
                <w:b/>
                <w:color w:val="0D0D0D"/>
                <w:kern w:val="0"/>
                <w:sz w:val="20"/>
                <w:szCs w:val="20"/>
                <w14:ligatures w14:val="none"/>
              </w:rPr>
            </w:pPr>
          </w:p>
        </w:tc>
        <w:tc>
          <w:tcPr>
            <w:tcW w:w="569" w:type="pct"/>
            <w:shd w:val="clear" w:color="auto" w:fill="auto"/>
            <w:vAlign w:val="center"/>
          </w:tcPr>
          <w:p w14:paraId="2A9F7026" w14:textId="77777777" w:rsidR="004420B9" w:rsidRPr="00E35C47" w:rsidRDefault="004420B9" w:rsidP="004420B9">
            <w:pPr>
              <w:autoSpaceDE w:val="0"/>
              <w:autoSpaceDN w:val="0"/>
              <w:adjustRightInd w:val="0"/>
              <w:rPr>
                <w:rFonts w:ascii="Times New Roman" w:eastAsia="Calibri" w:hAnsi="Times New Roman" w:cs="Times New Roman"/>
                <w:color w:val="0D0D0D"/>
                <w:kern w:val="0"/>
                <w:sz w:val="20"/>
                <w:szCs w:val="20"/>
                <w14:ligatures w14:val="none"/>
              </w:rPr>
            </w:pPr>
            <w:r w:rsidRPr="00E35C47">
              <w:rPr>
                <w:rFonts w:ascii="Times New Roman" w:eastAsia="Calibri" w:hAnsi="Times New Roman" w:cs="Times New Roman"/>
                <w:color w:val="0D0D0D"/>
                <w:kern w:val="0"/>
                <w:sz w:val="20"/>
                <w:szCs w:val="20"/>
                <w14:ligatures w14:val="none"/>
              </w:rPr>
              <w:t>2 (past tense)</w:t>
            </w:r>
          </w:p>
        </w:tc>
        <w:tc>
          <w:tcPr>
            <w:tcW w:w="569" w:type="pct"/>
            <w:shd w:val="clear" w:color="auto" w:fill="FFFFFF"/>
            <w:vAlign w:val="center"/>
          </w:tcPr>
          <w:p w14:paraId="419E1A27" w14:textId="77777777" w:rsidR="004420B9" w:rsidRPr="00E35C47" w:rsidRDefault="004420B9" w:rsidP="004420B9">
            <w:pPr>
              <w:autoSpaceDE w:val="0"/>
              <w:autoSpaceDN w:val="0"/>
              <w:adjustRightInd w:val="0"/>
              <w:rPr>
                <w:rFonts w:ascii="Times New Roman" w:eastAsia="Calibri" w:hAnsi="Times New Roman" w:cs="Times New Roman"/>
                <w:color w:val="0D0D0D"/>
                <w:kern w:val="0"/>
                <w:sz w:val="20"/>
                <w:szCs w:val="20"/>
                <w14:ligatures w14:val="none"/>
              </w:rPr>
            </w:pPr>
            <w:r w:rsidRPr="00E35C47">
              <w:rPr>
                <w:rFonts w:ascii="Times New Roman" w:eastAsia="Calibri" w:hAnsi="Times New Roman" w:cs="Times New Roman"/>
                <w:color w:val="0D0D0D"/>
                <w:kern w:val="0"/>
                <w:sz w:val="20"/>
                <w:szCs w:val="20"/>
                <w14:ligatures w14:val="none"/>
              </w:rPr>
              <w:t>2.1</w:t>
            </w:r>
          </w:p>
          <w:p w14:paraId="695E146B" w14:textId="77777777" w:rsidR="004420B9" w:rsidRPr="00E35C47" w:rsidRDefault="004420B9" w:rsidP="004420B9">
            <w:pPr>
              <w:autoSpaceDE w:val="0"/>
              <w:autoSpaceDN w:val="0"/>
              <w:adjustRightInd w:val="0"/>
              <w:rPr>
                <w:rFonts w:ascii="Times New Roman" w:eastAsia="Calibri" w:hAnsi="Times New Roman" w:cs="Times New Roman"/>
                <w:color w:val="0D0D0D"/>
                <w:kern w:val="0"/>
                <w:sz w:val="20"/>
                <w:szCs w:val="20"/>
                <w14:ligatures w14:val="none"/>
              </w:rPr>
            </w:pPr>
            <w:r w:rsidRPr="00E35C47">
              <w:rPr>
                <w:rFonts w:ascii="Times New Roman" w:eastAsia="Calibri" w:hAnsi="Times New Roman" w:cs="Times New Roman"/>
                <w:color w:val="0D0D0D"/>
                <w:kern w:val="0"/>
                <w:sz w:val="20"/>
                <w:szCs w:val="20"/>
                <w14:ligatures w14:val="none"/>
              </w:rPr>
              <w:t>2.2</w:t>
            </w:r>
          </w:p>
        </w:tc>
        <w:tc>
          <w:tcPr>
            <w:tcW w:w="524" w:type="pct"/>
            <w:shd w:val="clear" w:color="auto" w:fill="FFFFFF"/>
            <w:vAlign w:val="center"/>
          </w:tcPr>
          <w:p w14:paraId="59424D4C" w14:textId="77777777" w:rsidR="004420B9" w:rsidRPr="00E35C47" w:rsidRDefault="004420B9" w:rsidP="004420B9">
            <w:pPr>
              <w:rPr>
                <w:rFonts w:ascii="Times New Roman" w:eastAsia="Calibri" w:hAnsi="Times New Roman" w:cs="Times New Roman"/>
                <w:color w:val="0D0D0D"/>
                <w:kern w:val="0"/>
                <w:sz w:val="20"/>
                <w:szCs w:val="20"/>
                <w14:ligatures w14:val="none"/>
              </w:rPr>
            </w:pPr>
            <w:r w:rsidRPr="00E35C47">
              <w:rPr>
                <w:rFonts w:ascii="Times New Roman" w:eastAsia="Calibri" w:hAnsi="Times New Roman" w:cs="Times New Roman"/>
                <w:color w:val="0D0D0D"/>
                <w:kern w:val="0"/>
                <w:sz w:val="20"/>
                <w:szCs w:val="20"/>
                <w14:ligatures w14:val="none"/>
              </w:rPr>
              <w:t>2.1</w:t>
            </w:r>
          </w:p>
          <w:p w14:paraId="5F9C432F" w14:textId="77777777" w:rsidR="004420B9" w:rsidRPr="00E35C47" w:rsidRDefault="004420B9" w:rsidP="004420B9">
            <w:pPr>
              <w:rPr>
                <w:rFonts w:ascii="Times New Roman" w:eastAsia="Calibri" w:hAnsi="Times New Roman" w:cs="Times New Roman"/>
                <w:color w:val="0D0D0D"/>
                <w:kern w:val="0"/>
                <w:sz w:val="20"/>
                <w:szCs w:val="20"/>
                <w14:ligatures w14:val="none"/>
              </w:rPr>
            </w:pPr>
            <w:r w:rsidRPr="00E35C47">
              <w:rPr>
                <w:rFonts w:ascii="Times New Roman" w:eastAsia="Calibri" w:hAnsi="Times New Roman" w:cs="Times New Roman"/>
                <w:color w:val="0D0D0D"/>
                <w:kern w:val="0"/>
                <w:sz w:val="20"/>
                <w:szCs w:val="20"/>
                <w14:ligatures w14:val="none"/>
              </w:rPr>
              <w:t>2.2</w:t>
            </w:r>
          </w:p>
        </w:tc>
        <w:tc>
          <w:tcPr>
            <w:tcW w:w="524" w:type="pct"/>
            <w:shd w:val="clear" w:color="auto" w:fill="FFFFFF"/>
            <w:vAlign w:val="center"/>
          </w:tcPr>
          <w:p w14:paraId="08CA5578" w14:textId="77777777" w:rsidR="004420B9" w:rsidRPr="00E35C47" w:rsidRDefault="004420B9" w:rsidP="004420B9">
            <w:pPr>
              <w:rPr>
                <w:rFonts w:ascii="Times New Roman" w:eastAsia="Calibri" w:hAnsi="Times New Roman" w:cs="Times New Roman"/>
                <w:color w:val="0D0D0D"/>
                <w:kern w:val="0"/>
                <w:sz w:val="20"/>
                <w:szCs w:val="20"/>
                <w14:ligatures w14:val="none"/>
              </w:rPr>
            </w:pPr>
            <w:r w:rsidRPr="00E35C47">
              <w:rPr>
                <w:rFonts w:ascii="Times New Roman" w:eastAsia="Calibri" w:hAnsi="Times New Roman" w:cs="Times New Roman"/>
                <w:color w:val="0D0D0D"/>
                <w:kern w:val="0"/>
                <w:sz w:val="20"/>
                <w:szCs w:val="20"/>
                <w14:ligatures w14:val="none"/>
              </w:rPr>
              <w:t>2.1</w:t>
            </w:r>
          </w:p>
          <w:p w14:paraId="553D8594" w14:textId="77777777" w:rsidR="004420B9" w:rsidRPr="00E35C47" w:rsidRDefault="004420B9" w:rsidP="004420B9">
            <w:pPr>
              <w:rPr>
                <w:rFonts w:ascii="Times New Roman" w:eastAsia="Calibri" w:hAnsi="Times New Roman" w:cs="Times New Roman"/>
                <w:color w:val="0D0D0D"/>
                <w:kern w:val="0"/>
                <w:sz w:val="20"/>
                <w:szCs w:val="20"/>
                <w14:ligatures w14:val="none"/>
              </w:rPr>
            </w:pPr>
            <w:r w:rsidRPr="00E35C47">
              <w:rPr>
                <w:rFonts w:ascii="Times New Roman" w:eastAsia="Calibri" w:hAnsi="Times New Roman" w:cs="Times New Roman"/>
                <w:color w:val="0D0D0D"/>
                <w:kern w:val="0"/>
                <w:sz w:val="20"/>
                <w:szCs w:val="20"/>
                <w14:ligatures w14:val="none"/>
              </w:rPr>
              <w:t>2.2</w:t>
            </w:r>
          </w:p>
        </w:tc>
        <w:tc>
          <w:tcPr>
            <w:tcW w:w="656" w:type="pct"/>
            <w:shd w:val="clear" w:color="auto" w:fill="FFFFFF"/>
            <w:vAlign w:val="center"/>
          </w:tcPr>
          <w:p w14:paraId="343A6651" w14:textId="77777777" w:rsidR="004420B9" w:rsidRPr="00E35C47" w:rsidRDefault="004420B9" w:rsidP="004420B9">
            <w:pPr>
              <w:rPr>
                <w:rFonts w:ascii="Times New Roman" w:eastAsia="Calibri" w:hAnsi="Times New Roman" w:cs="Times New Roman"/>
                <w:color w:val="0D0D0D"/>
                <w:kern w:val="0"/>
                <w:sz w:val="20"/>
                <w:szCs w:val="20"/>
                <w14:ligatures w14:val="none"/>
              </w:rPr>
            </w:pPr>
            <w:r w:rsidRPr="00E35C47">
              <w:rPr>
                <w:rFonts w:ascii="Times New Roman" w:eastAsia="Calibri" w:hAnsi="Times New Roman" w:cs="Times New Roman"/>
                <w:color w:val="0D0D0D"/>
                <w:kern w:val="0"/>
                <w:sz w:val="20"/>
                <w:szCs w:val="20"/>
                <w14:ligatures w14:val="none"/>
              </w:rPr>
              <w:t>2.1</w:t>
            </w:r>
          </w:p>
          <w:p w14:paraId="3F740C50" w14:textId="77777777" w:rsidR="004420B9" w:rsidRPr="00E35C47" w:rsidRDefault="004420B9" w:rsidP="004420B9">
            <w:pPr>
              <w:rPr>
                <w:rFonts w:ascii="Times New Roman" w:eastAsia="Calibri" w:hAnsi="Times New Roman" w:cs="Times New Roman"/>
                <w:color w:val="0D0D0D"/>
                <w:kern w:val="0"/>
                <w:sz w:val="20"/>
                <w:szCs w:val="20"/>
                <w14:ligatures w14:val="none"/>
              </w:rPr>
            </w:pPr>
            <w:r w:rsidRPr="00E35C47">
              <w:rPr>
                <w:rFonts w:ascii="Times New Roman" w:eastAsia="Calibri" w:hAnsi="Times New Roman" w:cs="Times New Roman"/>
                <w:color w:val="0D0D0D"/>
                <w:kern w:val="0"/>
                <w:sz w:val="20"/>
                <w:szCs w:val="20"/>
                <w14:ligatures w14:val="none"/>
              </w:rPr>
              <w:t>2.1</w:t>
            </w:r>
          </w:p>
        </w:tc>
        <w:tc>
          <w:tcPr>
            <w:tcW w:w="481" w:type="pct"/>
            <w:shd w:val="clear" w:color="auto" w:fill="FFFFFF"/>
            <w:vAlign w:val="center"/>
          </w:tcPr>
          <w:p w14:paraId="62093F90" w14:textId="77777777" w:rsidR="004420B9" w:rsidRPr="00E35C47" w:rsidRDefault="004420B9" w:rsidP="004420B9">
            <w:pPr>
              <w:rPr>
                <w:rFonts w:ascii="Times New Roman" w:eastAsia="Calibri" w:hAnsi="Times New Roman" w:cs="Times New Roman"/>
                <w:color w:val="0D0D0D"/>
                <w:kern w:val="0"/>
                <w:sz w:val="20"/>
                <w:szCs w:val="20"/>
                <w14:ligatures w14:val="none"/>
              </w:rPr>
            </w:pPr>
            <w:r w:rsidRPr="00E35C47">
              <w:rPr>
                <w:rFonts w:ascii="Times New Roman" w:eastAsia="Calibri" w:hAnsi="Times New Roman" w:cs="Times New Roman"/>
                <w:color w:val="0D0D0D"/>
                <w:kern w:val="0"/>
                <w:sz w:val="20"/>
                <w:szCs w:val="20"/>
                <w14:ligatures w14:val="none"/>
              </w:rPr>
              <w:t>2.1</w:t>
            </w:r>
          </w:p>
          <w:p w14:paraId="17D863BD" w14:textId="77777777" w:rsidR="004420B9" w:rsidRPr="00E35C47" w:rsidRDefault="004420B9" w:rsidP="004420B9">
            <w:pPr>
              <w:rPr>
                <w:rFonts w:ascii="Times New Roman" w:eastAsia="Calibri" w:hAnsi="Times New Roman" w:cs="Times New Roman"/>
                <w:color w:val="0D0D0D"/>
                <w:kern w:val="0"/>
                <w:sz w:val="20"/>
                <w:szCs w:val="20"/>
                <w14:ligatures w14:val="none"/>
              </w:rPr>
            </w:pPr>
            <w:r w:rsidRPr="00E35C47">
              <w:rPr>
                <w:rFonts w:ascii="Times New Roman" w:eastAsia="Calibri" w:hAnsi="Times New Roman" w:cs="Times New Roman"/>
                <w:color w:val="0D0D0D"/>
                <w:kern w:val="0"/>
                <w:sz w:val="20"/>
                <w:szCs w:val="20"/>
                <w14:ligatures w14:val="none"/>
              </w:rPr>
              <w:t>2.2</w:t>
            </w:r>
          </w:p>
        </w:tc>
        <w:tc>
          <w:tcPr>
            <w:tcW w:w="480" w:type="pct"/>
            <w:shd w:val="clear" w:color="auto" w:fill="FFFFFF"/>
            <w:vAlign w:val="center"/>
          </w:tcPr>
          <w:p w14:paraId="6376F6C4" w14:textId="77777777" w:rsidR="004420B9" w:rsidRPr="00E35C47" w:rsidRDefault="004420B9" w:rsidP="004420B9">
            <w:pPr>
              <w:rPr>
                <w:rFonts w:ascii="Times New Roman" w:eastAsia="Calibri" w:hAnsi="Times New Roman" w:cs="Times New Roman"/>
                <w:color w:val="0D0D0D"/>
                <w:kern w:val="0"/>
                <w:sz w:val="20"/>
                <w:szCs w:val="20"/>
                <w14:ligatures w14:val="none"/>
              </w:rPr>
            </w:pPr>
            <w:r w:rsidRPr="00E35C47">
              <w:rPr>
                <w:rFonts w:ascii="Times New Roman" w:eastAsia="Calibri" w:hAnsi="Times New Roman" w:cs="Times New Roman"/>
                <w:color w:val="0D0D0D"/>
                <w:kern w:val="0"/>
                <w:sz w:val="20"/>
                <w:szCs w:val="20"/>
                <w14:ligatures w14:val="none"/>
              </w:rPr>
              <w:t>2.1</w:t>
            </w:r>
          </w:p>
          <w:p w14:paraId="65E5A461" w14:textId="77777777" w:rsidR="004420B9" w:rsidRPr="00E35C47" w:rsidRDefault="004420B9" w:rsidP="004420B9">
            <w:pPr>
              <w:rPr>
                <w:rFonts w:ascii="Times New Roman" w:eastAsia="Calibri" w:hAnsi="Times New Roman" w:cs="Times New Roman"/>
                <w:color w:val="0D0D0D"/>
                <w:kern w:val="0"/>
                <w:sz w:val="20"/>
                <w:szCs w:val="20"/>
                <w:highlight w:val="yellow"/>
                <w14:ligatures w14:val="none"/>
              </w:rPr>
            </w:pPr>
            <w:r w:rsidRPr="00E35C47">
              <w:rPr>
                <w:rFonts w:ascii="Times New Roman" w:eastAsia="Calibri" w:hAnsi="Times New Roman" w:cs="Times New Roman"/>
                <w:color w:val="0D0D0D"/>
                <w:kern w:val="0"/>
                <w:sz w:val="20"/>
                <w:szCs w:val="20"/>
                <w14:ligatures w14:val="none"/>
              </w:rPr>
              <w:t>2.2</w:t>
            </w:r>
          </w:p>
        </w:tc>
        <w:tc>
          <w:tcPr>
            <w:tcW w:w="676" w:type="pct"/>
            <w:shd w:val="clear" w:color="auto" w:fill="auto"/>
            <w:vAlign w:val="center"/>
          </w:tcPr>
          <w:p w14:paraId="35DFFBA6" w14:textId="77777777" w:rsidR="004420B9" w:rsidRPr="00E35C47" w:rsidRDefault="004420B9" w:rsidP="004420B9">
            <w:pPr>
              <w:autoSpaceDE w:val="0"/>
              <w:autoSpaceDN w:val="0"/>
              <w:adjustRightInd w:val="0"/>
              <w:rPr>
                <w:rFonts w:ascii="Times New Roman" w:eastAsia="Calibri" w:hAnsi="Times New Roman" w:cs="Times New Roman"/>
                <w:color w:val="0D0D0D"/>
                <w:kern w:val="0"/>
                <w:sz w:val="20"/>
                <w:szCs w:val="20"/>
                <w:highlight w:val="yellow"/>
                <w14:ligatures w14:val="none"/>
              </w:rPr>
            </w:pPr>
          </w:p>
        </w:tc>
      </w:tr>
      <w:tr w:rsidR="004420B9" w:rsidRPr="00E35C47" w14:paraId="49419DDB" w14:textId="77777777" w:rsidTr="00954709">
        <w:trPr>
          <w:trHeight w:val="418"/>
          <w:tblHeader/>
        </w:trPr>
        <w:tc>
          <w:tcPr>
            <w:tcW w:w="522" w:type="pct"/>
            <w:shd w:val="clear" w:color="auto" w:fill="D9D9D9"/>
            <w:vAlign w:val="center"/>
          </w:tcPr>
          <w:p w14:paraId="7ECA8AE7" w14:textId="77777777" w:rsidR="004420B9" w:rsidRPr="00E35C47" w:rsidRDefault="004420B9" w:rsidP="004420B9">
            <w:pPr>
              <w:tabs>
                <w:tab w:val="left" w:pos="0"/>
                <w:tab w:val="left" w:pos="132"/>
              </w:tabs>
              <w:rPr>
                <w:rFonts w:ascii="Times New Roman" w:eastAsia="Calibri" w:hAnsi="Times New Roman" w:cs="Times New Roman"/>
                <w:b/>
                <w:color w:val="0D0D0D"/>
                <w:kern w:val="0"/>
                <w:sz w:val="20"/>
                <w:szCs w:val="20"/>
                <w14:ligatures w14:val="none"/>
              </w:rPr>
            </w:pPr>
          </w:p>
        </w:tc>
        <w:tc>
          <w:tcPr>
            <w:tcW w:w="569" w:type="pct"/>
            <w:shd w:val="clear" w:color="auto" w:fill="auto"/>
            <w:vAlign w:val="center"/>
          </w:tcPr>
          <w:p w14:paraId="3B3FCB83" w14:textId="77777777" w:rsidR="004420B9" w:rsidRPr="00E35C47" w:rsidRDefault="004420B9" w:rsidP="004420B9">
            <w:pPr>
              <w:autoSpaceDE w:val="0"/>
              <w:autoSpaceDN w:val="0"/>
              <w:adjustRightInd w:val="0"/>
              <w:rPr>
                <w:rFonts w:ascii="Times New Roman" w:eastAsia="Calibri" w:hAnsi="Times New Roman" w:cs="Times New Roman"/>
                <w:color w:val="0D0D0D"/>
                <w:kern w:val="0"/>
                <w:sz w:val="20"/>
                <w:szCs w:val="20"/>
                <w14:ligatures w14:val="none"/>
              </w:rPr>
            </w:pPr>
            <w:r w:rsidRPr="00E35C47">
              <w:rPr>
                <w:rFonts w:ascii="Times New Roman" w:eastAsia="Calibri" w:hAnsi="Times New Roman" w:cs="Times New Roman"/>
                <w:color w:val="0D0D0D"/>
                <w:kern w:val="0"/>
                <w:sz w:val="20"/>
                <w:szCs w:val="20"/>
                <w14:ligatures w14:val="none"/>
              </w:rPr>
              <w:t>…</w:t>
            </w:r>
          </w:p>
        </w:tc>
        <w:tc>
          <w:tcPr>
            <w:tcW w:w="569" w:type="pct"/>
            <w:shd w:val="clear" w:color="auto" w:fill="FFFFFF"/>
            <w:vAlign w:val="center"/>
          </w:tcPr>
          <w:p w14:paraId="196F235B" w14:textId="77777777" w:rsidR="004420B9" w:rsidRPr="00E35C47" w:rsidRDefault="004420B9" w:rsidP="004420B9">
            <w:pPr>
              <w:autoSpaceDE w:val="0"/>
              <w:autoSpaceDN w:val="0"/>
              <w:adjustRightInd w:val="0"/>
              <w:rPr>
                <w:rFonts w:ascii="Times New Roman" w:eastAsia="Calibri" w:hAnsi="Times New Roman" w:cs="Times New Roman"/>
                <w:color w:val="0D0D0D"/>
                <w:kern w:val="0"/>
                <w:sz w:val="20"/>
                <w:szCs w:val="20"/>
                <w14:ligatures w14:val="none"/>
              </w:rPr>
            </w:pPr>
          </w:p>
        </w:tc>
        <w:tc>
          <w:tcPr>
            <w:tcW w:w="524" w:type="pct"/>
            <w:shd w:val="clear" w:color="auto" w:fill="FFFFFF"/>
          </w:tcPr>
          <w:p w14:paraId="57AC0777" w14:textId="77777777" w:rsidR="004420B9" w:rsidRPr="00E35C47" w:rsidRDefault="004420B9" w:rsidP="004420B9">
            <w:pPr>
              <w:rPr>
                <w:rFonts w:ascii="Times New Roman" w:eastAsia="Calibri" w:hAnsi="Times New Roman" w:cs="Times New Roman"/>
                <w:color w:val="0D0D0D"/>
                <w:kern w:val="0"/>
                <w:sz w:val="20"/>
                <w:szCs w:val="20"/>
                <w14:ligatures w14:val="none"/>
              </w:rPr>
            </w:pPr>
          </w:p>
        </w:tc>
        <w:tc>
          <w:tcPr>
            <w:tcW w:w="524" w:type="pct"/>
            <w:shd w:val="clear" w:color="auto" w:fill="FFFFFF"/>
            <w:vAlign w:val="center"/>
          </w:tcPr>
          <w:p w14:paraId="7DA73CEA" w14:textId="77777777" w:rsidR="004420B9" w:rsidRPr="00E35C47" w:rsidRDefault="004420B9" w:rsidP="004420B9">
            <w:pPr>
              <w:rPr>
                <w:rFonts w:ascii="Times New Roman" w:eastAsia="Calibri" w:hAnsi="Times New Roman" w:cs="Times New Roman"/>
                <w:color w:val="0D0D0D"/>
                <w:kern w:val="0"/>
                <w:sz w:val="20"/>
                <w:szCs w:val="20"/>
                <w14:ligatures w14:val="none"/>
              </w:rPr>
            </w:pPr>
          </w:p>
        </w:tc>
        <w:tc>
          <w:tcPr>
            <w:tcW w:w="656" w:type="pct"/>
            <w:shd w:val="clear" w:color="auto" w:fill="FFFFFF"/>
          </w:tcPr>
          <w:p w14:paraId="13D8D14D" w14:textId="77777777" w:rsidR="004420B9" w:rsidRPr="00E35C47" w:rsidRDefault="004420B9" w:rsidP="004420B9">
            <w:pPr>
              <w:rPr>
                <w:rFonts w:ascii="Times New Roman" w:eastAsia="Calibri" w:hAnsi="Times New Roman" w:cs="Times New Roman"/>
                <w:color w:val="0D0D0D"/>
                <w:kern w:val="0"/>
                <w:sz w:val="20"/>
                <w:szCs w:val="20"/>
                <w14:ligatures w14:val="none"/>
              </w:rPr>
            </w:pPr>
          </w:p>
        </w:tc>
        <w:tc>
          <w:tcPr>
            <w:tcW w:w="481" w:type="pct"/>
            <w:shd w:val="clear" w:color="auto" w:fill="FFFFFF"/>
            <w:vAlign w:val="center"/>
          </w:tcPr>
          <w:p w14:paraId="7FE226D9" w14:textId="77777777" w:rsidR="004420B9" w:rsidRPr="00E35C47" w:rsidRDefault="004420B9" w:rsidP="004420B9">
            <w:pPr>
              <w:rPr>
                <w:rFonts w:ascii="Times New Roman" w:eastAsia="Calibri" w:hAnsi="Times New Roman" w:cs="Times New Roman"/>
                <w:color w:val="0D0D0D"/>
                <w:kern w:val="0"/>
                <w:sz w:val="20"/>
                <w:szCs w:val="20"/>
                <w14:ligatures w14:val="none"/>
              </w:rPr>
            </w:pPr>
          </w:p>
        </w:tc>
        <w:tc>
          <w:tcPr>
            <w:tcW w:w="480" w:type="pct"/>
            <w:shd w:val="clear" w:color="auto" w:fill="FFFFFF"/>
            <w:vAlign w:val="center"/>
          </w:tcPr>
          <w:p w14:paraId="21F955A9" w14:textId="77777777" w:rsidR="004420B9" w:rsidRPr="00E35C47" w:rsidRDefault="004420B9" w:rsidP="004420B9">
            <w:pPr>
              <w:rPr>
                <w:rFonts w:ascii="Times New Roman" w:eastAsia="Calibri" w:hAnsi="Times New Roman" w:cs="Times New Roman"/>
                <w:color w:val="0D0D0D"/>
                <w:kern w:val="0"/>
                <w:sz w:val="20"/>
                <w:szCs w:val="20"/>
                <w14:ligatures w14:val="none"/>
              </w:rPr>
            </w:pPr>
          </w:p>
        </w:tc>
        <w:tc>
          <w:tcPr>
            <w:tcW w:w="676" w:type="pct"/>
            <w:shd w:val="clear" w:color="auto" w:fill="auto"/>
            <w:vAlign w:val="center"/>
          </w:tcPr>
          <w:p w14:paraId="7557ED90" w14:textId="77777777" w:rsidR="004420B9" w:rsidRPr="00E35C47" w:rsidRDefault="004420B9" w:rsidP="004420B9">
            <w:pPr>
              <w:autoSpaceDE w:val="0"/>
              <w:autoSpaceDN w:val="0"/>
              <w:adjustRightInd w:val="0"/>
              <w:rPr>
                <w:rFonts w:ascii="Times New Roman" w:eastAsia="Calibri" w:hAnsi="Times New Roman" w:cs="Times New Roman"/>
                <w:color w:val="0D0D0D"/>
                <w:kern w:val="0"/>
                <w:sz w:val="20"/>
                <w:szCs w:val="20"/>
                <w:highlight w:val="yellow"/>
                <w14:ligatures w14:val="none"/>
              </w:rPr>
            </w:pPr>
          </w:p>
        </w:tc>
      </w:tr>
      <w:tr w:rsidR="004420B9" w:rsidRPr="00E35C47" w14:paraId="797E5D70" w14:textId="77777777" w:rsidTr="00954709">
        <w:trPr>
          <w:trHeight w:val="398"/>
          <w:tblHeader/>
        </w:trPr>
        <w:tc>
          <w:tcPr>
            <w:tcW w:w="522" w:type="pct"/>
            <w:shd w:val="clear" w:color="auto" w:fill="D9D9D9"/>
            <w:vAlign w:val="center"/>
          </w:tcPr>
          <w:p w14:paraId="7551ADCD" w14:textId="77777777" w:rsidR="004420B9" w:rsidRPr="00E35C47" w:rsidRDefault="004420B9" w:rsidP="004420B9">
            <w:pPr>
              <w:tabs>
                <w:tab w:val="left" w:pos="0"/>
                <w:tab w:val="left" w:pos="132"/>
              </w:tabs>
              <w:rPr>
                <w:rFonts w:ascii="Times New Roman" w:eastAsia="Calibri" w:hAnsi="Times New Roman" w:cs="Times New Roman"/>
                <w:b/>
                <w:color w:val="0D0D0D"/>
                <w:kern w:val="0"/>
                <w:sz w:val="20"/>
                <w:szCs w:val="20"/>
                <w14:ligatures w14:val="none"/>
              </w:rPr>
            </w:pPr>
            <w:r w:rsidRPr="00E35C47">
              <w:rPr>
                <w:rFonts w:ascii="Times New Roman" w:eastAsia="Calibri" w:hAnsi="Times New Roman" w:cs="Times New Roman"/>
                <w:b/>
                <w:color w:val="0D0D0D"/>
                <w:kern w:val="0"/>
                <w:sz w:val="20"/>
                <w:szCs w:val="20"/>
                <w14:ligatures w14:val="none"/>
              </w:rPr>
              <w:t xml:space="preserve">Output 1 </w:t>
            </w:r>
          </w:p>
          <w:p w14:paraId="59858A1B" w14:textId="77777777" w:rsidR="004420B9" w:rsidRPr="00E35C47" w:rsidRDefault="004420B9" w:rsidP="004420B9">
            <w:pPr>
              <w:tabs>
                <w:tab w:val="left" w:pos="0"/>
                <w:tab w:val="left" w:pos="132"/>
              </w:tabs>
              <w:rPr>
                <w:rFonts w:ascii="Times New Roman" w:eastAsia="Calibri" w:hAnsi="Times New Roman" w:cs="Times New Roman"/>
                <w:b/>
                <w:color w:val="0D0D0D"/>
                <w:kern w:val="0"/>
                <w:sz w:val="20"/>
                <w:szCs w:val="20"/>
                <w14:ligatures w14:val="none"/>
              </w:rPr>
            </w:pPr>
            <w:r w:rsidRPr="00E35C47">
              <w:rPr>
                <w:rFonts w:ascii="Times New Roman" w:eastAsia="Calibri" w:hAnsi="Times New Roman" w:cs="Times New Roman"/>
                <w:b/>
                <w:color w:val="0D0D0D"/>
                <w:kern w:val="0"/>
                <w:sz w:val="20"/>
                <w:szCs w:val="20"/>
                <w14:ligatures w14:val="none"/>
              </w:rPr>
              <w:t>related to Outcome 1</w:t>
            </w:r>
          </w:p>
        </w:tc>
        <w:tc>
          <w:tcPr>
            <w:tcW w:w="569" w:type="pct"/>
            <w:shd w:val="clear" w:color="auto" w:fill="auto"/>
            <w:vAlign w:val="center"/>
          </w:tcPr>
          <w:p w14:paraId="731018BA" w14:textId="77777777" w:rsidR="004420B9" w:rsidRPr="00E35C47" w:rsidRDefault="004420B9" w:rsidP="004420B9">
            <w:pPr>
              <w:autoSpaceDE w:val="0"/>
              <w:autoSpaceDN w:val="0"/>
              <w:adjustRightInd w:val="0"/>
              <w:rPr>
                <w:rFonts w:ascii="Times New Roman" w:eastAsia="Calibri" w:hAnsi="Times New Roman" w:cs="Times New Roman"/>
                <w:color w:val="0D0D0D"/>
                <w:kern w:val="0"/>
                <w:sz w:val="20"/>
                <w:szCs w:val="20"/>
                <w14:ligatures w14:val="none"/>
              </w:rPr>
            </w:pPr>
            <w:r w:rsidRPr="00E35C47">
              <w:rPr>
                <w:rFonts w:ascii="Times New Roman" w:eastAsia="Calibri" w:hAnsi="Times New Roman" w:cs="Times New Roman"/>
                <w:color w:val="0D0D0D"/>
                <w:kern w:val="0"/>
                <w:sz w:val="20"/>
                <w:szCs w:val="20"/>
                <w14:ligatures w14:val="none"/>
              </w:rPr>
              <w:t>1.1 (past tense)</w:t>
            </w:r>
          </w:p>
        </w:tc>
        <w:tc>
          <w:tcPr>
            <w:tcW w:w="569" w:type="pct"/>
            <w:shd w:val="clear" w:color="auto" w:fill="FFFFFF"/>
            <w:vAlign w:val="center"/>
          </w:tcPr>
          <w:p w14:paraId="4B919F7D" w14:textId="77777777" w:rsidR="004420B9" w:rsidRPr="00E35C47" w:rsidRDefault="004420B9" w:rsidP="004420B9">
            <w:pPr>
              <w:autoSpaceDE w:val="0"/>
              <w:autoSpaceDN w:val="0"/>
              <w:adjustRightInd w:val="0"/>
              <w:rPr>
                <w:rFonts w:ascii="Times New Roman" w:eastAsia="Calibri" w:hAnsi="Times New Roman" w:cs="Times New Roman"/>
                <w:color w:val="0D0D0D"/>
                <w:kern w:val="0"/>
                <w:sz w:val="20"/>
                <w:szCs w:val="20"/>
                <w14:ligatures w14:val="none"/>
              </w:rPr>
            </w:pPr>
            <w:r w:rsidRPr="00E35C47">
              <w:rPr>
                <w:rFonts w:ascii="Times New Roman" w:eastAsia="Calibri" w:hAnsi="Times New Roman" w:cs="Times New Roman"/>
                <w:color w:val="0D0D0D"/>
                <w:kern w:val="0"/>
                <w:sz w:val="20"/>
                <w:szCs w:val="20"/>
                <w14:ligatures w14:val="none"/>
              </w:rPr>
              <w:t>1.1.1</w:t>
            </w:r>
          </w:p>
          <w:p w14:paraId="2CA06B6F" w14:textId="77777777" w:rsidR="004420B9" w:rsidRPr="00E35C47" w:rsidRDefault="004420B9" w:rsidP="004420B9">
            <w:pPr>
              <w:autoSpaceDE w:val="0"/>
              <w:autoSpaceDN w:val="0"/>
              <w:adjustRightInd w:val="0"/>
              <w:rPr>
                <w:rFonts w:ascii="Times New Roman" w:eastAsia="Calibri" w:hAnsi="Times New Roman" w:cs="Times New Roman"/>
                <w:color w:val="0D0D0D"/>
                <w:kern w:val="0"/>
                <w:sz w:val="20"/>
                <w:szCs w:val="20"/>
                <w14:ligatures w14:val="none"/>
              </w:rPr>
            </w:pPr>
            <w:r w:rsidRPr="00E35C47">
              <w:rPr>
                <w:rFonts w:ascii="Times New Roman" w:eastAsia="Calibri" w:hAnsi="Times New Roman" w:cs="Times New Roman"/>
                <w:color w:val="0D0D0D"/>
                <w:kern w:val="0"/>
                <w:sz w:val="20"/>
                <w:szCs w:val="20"/>
                <w14:ligatures w14:val="none"/>
              </w:rPr>
              <w:t>1.1.2</w:t>
            </w:r>
          </w:p>
        </w:tc>
        <w:tc>
          <w:tcPr>
            <w:tcW w:w="524" w:type="pct"/>
            <w:shd w:val="clear" w:color="auto" w:fill="FFFFFF"/>
            <w:vAlign w:val="center"/>
          </w:tcPr>
          <w:p w14:paraId="21463FD1" w14:textId="77777777" w:rsidR="004420B9" w:rsidRPr="00E35C47" w:rsidRDefault="004420B9" w:rsidP="004420B9">
            <w:pPr>
              <w:rPr>
                <w:rFonts w:ascii="Times New Roman" w:eastAsia="Calibri" w:hAnsi="Times New Roman" w:cs="Times New Roman"/>
                <w:color w:val="0D0D0D"/>
                <w:kern w:val="0"/>
                <w:sz w:val="20"/>
                <w:szCs w:val="20"/>
                <w14:ligatures w14:val="none"/>
              </w:rPr>
            </w:pPr>
            <w:r w:rsidRPr="00E35C47">
              <w:rPr>
                <w:rFonts w:ascii="Times New Roman" w:eastAsia="Calibri" w:hAnsi="Times New Roman" w:cs="Times New Roman"/>
                <w:color w:val="0D0D0D"/>
                <w:kern w:val="0"/>
                <w:sz w:val="20"/>
                <w:szCs w:val="20"/>
                <w14:ligatures w14:val="none"/>
              </w:rPr>
              <w:t>1.1.1</w:t>
            </w:r>
          </w:p>
          <w:p w14:paraId="1F0AFB23" w14:textId="77777777" w:rsidR="004420B9" w:rsidRPr="00E35C47" w:rsidRDefault="004420B9" w:rsidP="004420B9">
            <w:pPr>
              <w:rPr>
                <w:rFonts w:ascii="Times New Roman" w:eastAsia="Calibri" w:hAnsi="Times New Roman" w:cs="Times New Roman"/>
                <w:color w:val="0D0D0D"/>
                <w:kern w:val="0"/>
                <w:sz w:val="20"/>
                <w:szCs w:val="20"/>
                <w14:ligatures w14:val="none"/>
              </w:rPr>
            </w:pPr>
            <w:r w:rsidRPr="00E35C47">
              <w:rPr>
                <w:rFonts w:ascii="Times New Roman" w:eastAsia="Calibri" w:hAnsi="Times New Roman" w:cs="Times New Roman"/>
                <w:color w:val="0D0D0D"/>
                <w:kern w:val="0"/>
                <w:sz w:val="20"/>
                <w:szCs w:val="20"/>
                <w14:ligatures w14:val="none"/>
              </w:rPr>
              <w:t>1.1.2</w:t>
            </w:r>
          </w:p>
        </w:tc>
        <w:tc>
          <w:tcPr>
            <w:tcW w:w="524" w:type="pct"/>
            <w:shd w:val="clear" w:color="auto" w:fill="FFFFFF"/>
            <w:vAlign w:val="center"/>
          </w:tcPr>
          <w:p w14:paraId="035128C3" w14:textId="77777777" w:rsidR="004420B9" w:rsidRPr="00E35C47" w:rsidRDefault="004420B9" w:rsidP="004420B9">
            <w:pPr>
              <w:rPr>
                <w:rFonts w:ascii="Times New Roman" w:eastAsia="Calibri" w:hAnsi="Times New Roman" w:cs="Times New Roman"/>
                <w:color w:val="0D0D0D"/>
                <w:kern w:val="0"/>
                <w:sz w:val="20"/>
                <w:szCs w:val="20"/>
                <w14:ligatures w14:val="none"/>
              </w:rPr>
            </w:pPr>
            <w:r w:rsidRPr="00E35C47">
              <w:rPr>
                <w:rFonts w:ascii="Times New Roman" w:eastAsia="Calibri" w:hAnsi="Times New Roman" w:cs="Times New Roman"/>
                <w:color w:val="0D0D0D"/>
                <w:kern w:val="0"/>
                <w:sz w:val="20"/>
                <w:szCs w:val="20"/>
                <w14:ligatures w14:val="none"/>
              </w:rPr>
              <w:t>1.1.1</w:t>
            </w:r>
          </w:p>
          <w:p w14:paraId="5B957969" w14:textId="77777777" w:rsidR="004420B9" w:rsidRPr="00E35C47" w:rsidRDefault="004420B9" w:rsidP="004420B9">
            <w:pPr>
              <w:rPr>
                <w:rFonts w:ascii="Times New Roman" w:eastAsia="Calibri" w:hAnsi="Times New Roman" w:cs="Times New Roman"/>
                <w:color w:val="0D0D0D"/>
                <w:kern w:val="0"/>
                <w:sz w:val="20"/>
                <w:szCs w:val="20"/>
                <w14:ligatures w14:val="none"/>
              </w:rPr>
            </w:pPr>
            <w:r w:rsidRPr="00E35C47">
              <w:rPr>
                <w:rFonts w:ascii="Times New Roman" w:eastAsia="Calibri" w:hAnsi="Times New Roman" w:cs="Times New Roman"/>
                <w:color w:val="0D0D0D"/>
                <w:kern w:val="0"/>
                <w:sz w:val="20"/>
                <w:szCs w:val="20"/>
                <w14:ligatures w14:val="none"/>
              </w:rPr>
              <w:t>1.1.2</w:t>
            </w:r>
          </w:p>
        </w:tc>
        <w:tc>
          <w:tcPr>
            <w:tcW w:w="656" w:type="pct"/>
            <w:shd w:val="clear" w:color="auto" w:fill="FFFFFF"/>
            <w:vAlign w:val="center"/>
          </w:tcPr>
          <w:p w14:paraId="105F904F" w14:textId="77777777" w:rsidR="004420B9" w:rsidRPr="00E35C47" w:rsidRDefault="004420B9" w:rsidP="004420B9">
            <w:pPr>
              <w:rPr>
                <w:rFonts w:ascii="Times New Roman" w:eastAsia="Calibri" w:hAnsi="Times New Roman" w:cs="Times New Roman"/>
                <w:color w:val="0D0D0D"/>
                <w:kern w:val="0"/>
                <w:sz w:val="20"/>
                <w:szCs w:val="20"/>
                <w14:ligatures w14:val="none"/>
              </w:rPr>
            </w:pPr>
            <w:r w:rsidRPr="00E35C47">
              <w:rPr>
                <w:rFonts w:ascii="Times New Roman" w:eastAsia="Calibri" w:hAnsi="Times New Roman" w:cs="Times New Roman"/>
                <w:color w:val="0D0D0D"/>
                <w:kern w:val="0"/>
                <w:sz w:val="20"/>
                <w:szCs w:val="20"/>
                <w14:ligatures w14:val="none"/>
              </w:rPr>
              <w:t>1.1.1</w:t>
            </w:r>
          </w:p>
          <w:p w14:paraId="3D2FE50A" w14:textId="77777777" w:rsidR="004420B9" w:rsidRPr="00E35C47" w:rsidRDefault="004420B9" w:rsidP="004420B9">
            <w:pPr>
              <w:rPr>
                <w:rFonts w:ascii="Times New Roman" w:eastAsia="Calibri" w:hAnsi="Times New Roman" w:cs="Times New Roman"/>
                <w:color w:val="0D0D0D"/>
                <w:kern w:val="0"/>
                <w:sz w:val="20"/>
                <w:szCs w:val="20"/>
                <w14:ligatures w14:val="none"/>
              </w:rPr>
            </w:pPr>
            <w:r w:rsidRPr="00E35C47">
              <w:rPr>
                <w:rFonts w:ascii="Times New Roman" w:eastAsia="Calibri" w:hAnsi="Times New Roman" w:cs="Times New Roman"/>
                <w:color w:val="0D0D0D"/>
                <w:kern w:val="0"/>
                <w:sz w:val="20"/>
                <w:szCs w:val="20"/>
                <w14:ligatures w14:val="none"/>
              </w:rPr>
              <w:t>1.1.2</w:t>
            </w:r>
          </w:p>
        </w:tc>
        <w:tc>
          <w:tcPr>
            <w:tcW w:w="481" w:type="pct"/>
            <w:shd w:val="clear" w:color="auto" w:fill="FFFFFF"/>
            <w:vAlign w:val="center"/>
          </w:tcPr>
          <w:p w14:paraId="71728F44" w14:textId="77777777" w:rsidR="004420B9" w:rsidRPr="00E35C47" w:rsidRDefault="004420B9" w:rsidP="004420B9">
            <w:pPr>
              <w:rPr>
                <w:rFonts w:ascii="Times New Roman" w:eastAsia="Calibri" w:hAnsi="Times New Roman" w:cs="Times New Roman"/>
                <w:color w:val="0D0D0D"/>
                <w:kern w:val="0"/>
                <w:sz w:val="20"/>
                <w:szCs w:val="20"/>
                <w14:ligatures w14:val="none"/>
              </w:rPr>
            </w:pPr>
            <w:r w:rsidRPr="00E35C47">
              <w:rPr>
                <w:rFonts w:ascii="Times New Roman" w:eastAsia="Calibri" w:hAnsi="Times New Roman" w:cs="Times New Roman"/>
                <w:color w:val="0D0D0D"/>
                <w:kern w:val="0"/>
                <w:sz w:val="20"/>
                <w:szCs w:val="20"/>
                <w14:ligatures w14:val="none"/>
              </w:rPr>
              <w:t>1.1.1</w:t>
            </w:r>
          </w:p>
          <w:p w14:paraId="52EF0D5A" w14:textId="77777777" w:rsidR="004420B9" w:rsidRPr="00E35C47" w:rsidRDefault="004420B9" w:rsidP="004420B9">
            <w:pPr>
              <w:rPr>
                <w:rFonts w:ascii="Times New Roman" w:eastAsia="Calibri" w:hAnsi="Times New Roman" w:cs="Times New Roman"/>
                <w:color w:val="0D0D0D"/>
                <w:kern w:val="0"/>
                <w:sz w:val="20"/>
                <w:szCs w:val="20"/>
                <w14:ligatures w14:val="none"/>
              </w:rPr>
            </w:pPr>
            <w:r w:rsidRPr="00E35C47">
              <w:rPr>
                <w:rFonts w:ascii="Times New Roman" w:eastAsia="Calibri" w:hAnsi="Times New Roman" w:cs="Times New Roman"/>
                <w:color w:val="0D0D0D"/>
                <w:kern w:val="0"/>
                <w:sz w:val="20"/>
                <w:szCs w:val="20"/>
                <w14:ligatures w14:val="none"/>
              </w:rPr>
              <w:t>1.1.2</w:t>
            </w:r>
          </w:p>
        </w:tc>
        <w:tc>
          <w:tcPr>
            <w:tcW w:w="480" w:type="pct"/>
            <w:shd w:val="clear" w:color="auto" w:fill="FFFFFF"/>
            <w:vAlign w:val="center"/>
          </w:tcPr>
          <w:p w14:paraId="37E01408" w14:textId="77777777" w:rsidR="004420B9" w:rsidRPr="00E35C47" w:rsidRDefault="004420B9" w:rsidP="004420B9">
            <w:pPr>
              <w:rPr>
                <w:rFonts w:ascii="Times New Roman" w:eastAsia="Calibri" w:hAnsi="Times New Roman" w:cs="Times New Roman"/>
                <w:color w:val="0D0D0D"/>
                <w:kern w:val="0"/>
                <w:sz w:val="20"/>
                <w:szCs w:val="20"/>
                <w14:ligatures w14:val="none"/>
              </w:rPr>
            </w:pPr>
            <w:r w:rsidRPr="00E35C47">
              <w:rPr>
                <w:rFonts w:ascii="Times New Roman" w:eastAsia="Calibri" w:hAnsi="Times New Roman" w:cs="Times New Roman"/>
                <w:color w:val="0D0D0D"/>
                <w:kern w:val="0"/>
                <w:sz w:val="20"/>
                <w:szCs w:val="20"/>
                <w14:ligatures w14:val="none"/>
              </w:rPr>
              <w:t>1.1.1</w:t>
            </w:r>
          </w:p>
          <w:p w14:paraId="2A6D44AF" w14:textId="77777777" w:rsidR="004420B9" w:rsidRPr="00E35C47" w:rsidRDefault="004420B9" w:rsidP="004420B9">
            <w:pPr>
              <w:rPr>
                <w:rFonts w:ascii="Times New Roman" w:eastAsia="Calibri" w:hAnsi="Times New Roman" w:cs="Times New Roman"/>
                <w:color w:val="0D0D0D"/>
                <w:kern w:val="0"/>
                <w:sz w:val="20"/>
                <w:szCs w:val="20"/>
                <w:highlight w:val="yellow"/>
                <w14:ligatures w14:val="none"/>
              </w:rPr>
            </w:pPr>
            <w:r w:rsidRPr="00E35C47">
              <w:rPr>
                <w:rFonts w:ascii="Times New Roman" w:eastAsia="Calibri" w:hAnsi="Times New Roman" w:cs="Times New Roman"/>
                <w:color w:val="0D0D0D"/>
                <w:kern w:val="0"/>
                <w:sz w:val="20"/>
                <w:szCs w:val="20"/>
                <w14:ligatures w14:val="none"/>
              </w:rPr>
              <w:t>1.1.2</w:t>
            </w:r>
          </w:p>
        </w:tc>
        <w:tc>
          <w:tcPr>
            <w:tcW w:w="676" w:type="pct"/>
            <w:shd w:val="clear" w:color="auto" w:fill="auto"/>
            <w:vAlign w:val="center"/>
          </w:tcPr>
          <w:p w14:paraId="3CF0B5E1" w14:textId="77777777" w:rsidR="004420B9" w:rsidRPr="00E35C47" w:rsidRDefault="004420B9" w:rsidP="004420B9">
            <w:pPr>
              <w:autoSpaceDE w:val="0"/>
              <w:autoSpaceDN w:val="0"/>
              <w:adjustRightInd w:val="0"/>
              <w:rPr>
                <w:rFonts w:ascii="Times New Roman" w:eastAsia="Calibri" w:hAnsi="Times New Roman" w:cs="Times New Roman"/>
                <w:color w:val="0D0D0D"/>
                <w:kern w:val="0"/>
                <w:sz w:val="20"/>
                <w:szCs w:val="20"/>
                <w:highlight w:val="yellow"/>
                <w14:ligatures w14:val="none"/>
              </w:rPr>
            </w:pPr>
          </w:p>
        </w:tc>
      </w:tr>
      <w:tr w:rsidR="004420B9" w:rsidRPr="00E35C47" w14:paraId="5BEFC012" w14:textId="77777777" w:rsidTr="00954709">
        <w:trPr>
          <w:trHeight w:val="418"/>
          <w:tblHeader/>
        </w:trPr>
        <w:tc>
          <w:tcPr>
            <w:tcW w:w="522" w:type="pct"/>
            <w:shd w:val="clear" w:color="auto" w:fill="D9D9D9"/>
            <w:vAlign w:val="center"/>
          </w:tcPr>
          <w:p w14:paraId="7FD396AF" w14:textId="77777777" w:rsidR="004420B9" w:rsidRPr="00E35C47" w:rsidRDefault="004420B9" w:rsidP="004420B9">
            <w:pPr>
              <w:tabs>
                <w:tab w:val="left" w:pos="0"/>
                <w:tab w:val="left" w:pos="132"/>
              </w:tabs>
              <w:rPr>
                <w:rFonts w:ascii="Times New Roman" w:eastAsia="Calibri" w:hAnsi="Times New Roman" w:cs="Times New Roman"/>
                <w:b/>
                <w:color w:val="0D0D0D"/>
                <w:kern w:val="0"/>
                <w:sz w:val="20"/>
                <w:szCs w:val="20"/>
                <w14:ligatures w14:val="none"/>
              </w:rPr>
            </w:pPr>
            <w:r w:rsidRPr="00E35C47">
              <w:rPr>
                <w:rFonts w:ascii="Times New Roman" w:eastAsia="Calibri" w:hAnsi="Times New Roman" w:cs="Times New Roman"/>
                <w:b/>
                <w:color w:val="0D0D0D"/>
                <w:kern w:val="0"/>
                <w:sz w:val="20"/>
                <w:szCs w:val="20"/>
                <w14:ligatures w14:val="none"/>
              </w:rPr>
              <w:t>Output 2 related to Outcome 1 [and 2, 3… if applicable]</w:t>
            </w:r>
          </w:p>
        </w:tc>
        <w:tc>
          <w:tcPr>
            <w:tcW w:w="569" w:type="pct"/>
            <w:shd w:val="clear" w:color="auto" w:fill="auto"/>
            <w:vAlign w:val="center"/>
          </w:tcPr>
          <w:p w14:paraId="7348A14C" w14:textId="77777777" w:rsidR="004420B9" w:rsidRPr="00E35C47" w:rsidRDefault="004420B9" w:rsidP="004420B9">
            <w:pPr>
              <w:autoSpaceDE w:val="0"/>
              <w:autoSpaceDN w:val="0"/>
              <w:adjustRightInd w:val="0"/>
              <w:rPr>
                <w:rFonts w:ascii="Times New Roman" w:eastAsia="Calibri" w:hAnsi="Times New Roman" w:cs="Times New Roman"/>
                <w:color w:val="0D0D0D"/>
                <w:kern w:val="0"/>
                <w:sz w:val="20"/>
                <w:szCs w:val="20"/>
                <w14:ligatures w14:val="none"/>
              </w:rPr>
            </w:pPr>
            <w:r w:rsidRPr="00E35C47">
              <w:rPr>
                <w:rFonts w:ascii="Times New Roman" w:eastAsia="Calibri" w:hAnsi="Times New Roman" w:cs="Times New Roman"/>
                <w:color w:val="0D0D0D"/>
                <w:kern w:val="0"/>
                <w:sz w:val="20"/>
                <w:szCs w:val="20"/>
                <w14:ligatures w14:val="none"/>
              </w:rPr>
              <w:t>1.2 (past tense)</w:t>
            </w:r>
          </w:p>
        </w:tc>
        <w:tc>
          <w:tcPr>
            <w:tcW w:w="569" w:type="pct"/>
            <w:shd w:val="clear" w:color="auto" w:fill="FFFFFF"/>
            <w:vAlign w:val="center"/>
          </w:tcPr>
          <w:p w14:paraId="4460C5D6" w14:textId="77777777" w:rsidR="004420B9" w:rsidRPr="00E35C47" w:rsidRDefault="004420B9" w:rsidP="004420B9">
            <w:pPr>
              <w:autoSpaceDE w:val="0"/>
              <w:autoSpaceDN w:val="0"/>
              <w:adjustRightInd w:val="0"/>
              <w:rPr>
                <w:rFonts w:ascii="Times New Roman" w:eastAsia="Calibri" w:hAnsi="Times New Roman" w:cs="Times New Roman"/>
                <w:color w:val="0D0D0D"/>
                <w:kern w:val="0"/>
                <w:sz w:val="20"/>
                <w:szCs w:val="20"/>
                <w14:ligatures w14:val="none"/>
              </w:rPr>
            </w:pPr>
            <w:r w:rsidRPr="00E35C47">
              <w:rPr>
                <w:rFonts w:ascii="Times New Roman" w:eastAsia="Calibri" w:hAnsi="Times New Roman" w:cs="Times New Roman"/>
                <w:color w:val="0D0D0D"/>
                <w:kern w:val="0"/>
                <w:sz w:val="20"/>
                <w:szCs w:val="20"/>
                <w14:ligatures w14:val="none"/>
              </w:rPr>
              <w:t>1.2.1</w:t>
            </w:r>
          </w:p>
          <w:p w14:paraId="4F928BDE" w14:textId="77777777" w:rsidR="004420B9" w:rsidRPr="00E35C47" w:rsidRDefault="004420B9" w:rsidP="004420B9">
            <w:pPr>
              <w:autoSpaceDE w:val="0"/>
              <w:autoSpaceDN w:val="0"/>
              <w:adjustRightInd w:val="0"/>
              <w:rPr>
                <w:rFonts w:ascii="Times New Roman" w:eastAsia="Calibri" w:hAnsi="Times New Roman" w:cs="Times New Roman"/>
                <w:color w:val="0D0D0D"/>
                <w:kern w:val="0"/>
                <w:sz w:val="20"/>
                <w:szCs w:val="20"/>
                <w14:ligatures w14:val="none"/>
              </w:rPr>
            </w:pPr>
            <w:r w:rsidRPr="00E35C47">
              <w:rPr>
                <w:rFonts w:ascii="Times New Roman" w:eastAsia="Calibri" w:hAnsi="Times New Roman" w:cs="Times New Roman"/>
                <w:color w:val="0D0D0D"/>
                <w:kern w:val="0"/>
                <w:sz w:val="20"/>
                <w:szCs w:val="20"/>
                <w14:ligatures w14:val="none"/>
              </w:rPr>
              <w:t>1.2.2</w:t>
            </w:r>
          </w:p>
        </w:tc>
        <w:tc>
          <w:tcPr>
            <w:tcW w:w="524" w:type="pct"/>
            <w:shd w:val="clear" w:color="auto" w:fill="FFFFFF"/>
            <w:vAlign w:val="center"/>
          </w:tcPr>
          <w:p w14:paraId="440C976B" w14:textId="77777777" w:rsidR="004420B9" w:rsidRPr="00E35C47" w:rsidRDefault="004420B9" w:rsidP="004420B9">
            <w:pPr>
              <w:rPr>
                <w:rFonts w:ascii="Times New Roman" w:eastAsia="Calibri" w:hAnsi="Times New Roman" w:cs="Times New Roman"/>
                <w:color w:val="0D0D0D"/>
                <w:kern w:val="0"/>
                <w:sz w:val="20"/>
                <w:szCs w:val="20"/>
                <w14:ligatures w14:val="none"/>
              </w:rPr>
            </w:pPr>
            <w:r w:rsidRPr="00E35C47">
              <w:rPr>
                <w:rFonts w:ascii="Times New Roman" w:eastAsia="Calibri" w:hAnsi="Times New Roman" w:cs="Times New Roman"/>
                <w:color w:val="0D0D0D"/>
                <w:kern w:val="0"/>
                <w:sz w:val="20"/>
                <w:szCs w:val="20"/>
                <w14:ligatures w14:val="none"/>
              </w:rPr>
              <w:t>1.2.1</w:t>
            </w:r>
          </w:p>
          <w:p w14:paraId="3219C08F" w14:textId="77777777" w:rsidR="004420B9" w:rsidRPr="00E35C47" w:rsidRDefault="004420B9" w:rsidP="004420B9">
            <w:pPr>
              <w:rPr>
                <w:rFonts w:ascii="Times New Roman" w:eastAsia="Calibri" w:hAnsi="Times New Roman" w:cs="Times New Roman"/>
                <w:color w:val="0D0D0D"/>
                <w:kern w:val="0"/>
                <w:sz w:val="20"/>
                <w:szCs w:val="20"/>
                <w14:ligatures w14:val="none"/>
              </w:rPr>
            </w:pPr>
            <w:r w:rsidRPr="00E35C47">
              <w:rPr>
                <w:rFonts w:ascii="Times New Roman" w:eastAsia="Calibri" w:hAnsi="Times New Roman" w:cs="Times New Roman"/>
                <w:color w:val="0D0D0D"/>
                <w:kern w:val="0"/>
                <w:sz w:val="20"/>
                <w:szCs w:val="20"/>
                <w14:ligatures w14:val="none"/>
              </w:rPr>
              <w:t>1.2.2</w:t>
            </w:r>
          </w:p>
        </w:tc>
        <w:tc>
          <w:tcPr>
            <w:tcW w:w="524" w:type="pct"/>
            <w:shd w:val="clear" w:color="auto" w:fill="FFFFFF"/>
            <w:vAlign w:val="center"/>
          </w:tcPr>
          <w:p w14:paraId="20FCFBE0" w14:textId="77777777" w:rsidR="004420B9" w:rsidRPr="00E35C47" w:rsidRDefault="004420B9" w:rsidP="004420B9">
            <w:pPr>
              <w:rPr>
                <w:rFonts w:ascii="Times New Roman" w:eastAsia="Calibri" w:hAnsi="Times New Roman" w:cs="Times New Roman"/>
                <w:color w:val="0D0D0D"/>
                <w:kern w:val="0"/>
                <w:sz w:val="20"/>
                <w:szCs w:val="20"/>
                <w14:ligatures w14:val="none"/>
              </w:rPr>
            </w:pPr>
            <w:r w:rsidRPr="00E35C47">
              <w:rPr>
                <w:rFonts w:ascii="Times New Roman" w:eastAsia="Calibri" w:hAnsi="Times New Roman" w:cs="Times New Roman"/>
                <w:color w:val="0D0D0D"/>
                <w:kern w:val="0"/>
                <w:sz w:val="20"/>
                <w:szCs w:val="20"/>
                <w14:ligatures w14:val="none"/>
              </w:rPr>
              <w:t>1.2.1</w:t>
            </w:r>
          </w:p>
          <w:p w14:paraId="2457969F" w14:textId="77777777" w:rsidR="004420B9" w:rsidRPr="00E35C47" w:rsidRDefault="004420B9" w:rsidP="004420B9">
            <w:pPr>
              <w:rPr>
                <w:rFonts w:ascii="Times New Roman" w:eastAsia="Calibri" w:hAnsi="Times New Roman" w:cs="Times New Roman"/>
                <w:color w:val="0D0D0D"/>
                <w:kern w:val="0"/>
                <w:sz w:val="20"/>
                <w:szCs w:val="20"/>
                <w14:ligatures w14:val="none"/>
              </w:rPr>
            </w:pPr>
            <w:r w:rsidRPr="00E35C47">
              <w:rPr>
                <w:rFonts w:ascii="Times New Roman" w:eastAsia="Calibri" w:hAnsi="Times New Roman" w:cs="Times New Roman"/>
                <w:color w:val="0D0D0D"/>
                <w:kern w:val="0"/>
                <w:sz w:val="20"/>
                <w:szCs w:val="20"/>
                <w14:ligatures w14:val="none"/>
              </w:rPr>
              <w:t>1.2.2</w:t>
            </w:r>
          </w:p>
        </w:tc>
        <w:tc>
          <w:tcPr>
            <w:tcW w:w="656" w:type="pct"/>
            <w:shd w:val="clear" w:color="auto" w:fill="FFFFFF"/>
            <w:vAlign w:val="center"/>
          </w:tcPr>
          <w:p w14:paraId="4F3A07DC" w14:textId="77777777" w:rsidR="004420B9" w:rsidRPr="00E35C47" w:rsidRDefault="004420B9" w:rsidP="004420B9">
            <w:pPr>
              <w:rPr>
                <w:rFonts w:ascii="Times New Roman" w:eastAsia="Calibri" w:hAnsi="Times New Roman" w:cs="Times New Roman"/>
                <w:color w:val="0D0D0D"/>
                <w:kern w:val="0"/>
                <w:sz w:val="20"/>
                <w:szCs w:val="20"/>
                <w14:ligatures w14:val="none"/>
              </w:rPr>
            </w:pPr>
            <w:r w:rsidRPr="00E35C47">
              <w:rPr>
                <w:rFonts w:ascii="Times New Roman" w:eastAsia="Calibri" w:hAnsi="Times New Roman" w:cs="Times New Roman"/>
                <w:color w:val="0D0D0D"/>
                <w:kern w:val="0"/>
                <w:sz w:val="20"/>
                <w:szCs w:val="20"/>
                <w14:ligatures w14:val="none"/>
              </w:rPr>
              <w:t>1.2.1</w:t>
            </w:r>
          </w:p>
          <w:p w14:paraId="004C624F" w14:textId="77777777" w:rsidR="004420B9" w:rsidRPr="00E35C47" w:rsidRDefault="004420B9" w:rsidP="004420B9">
            <w:pPr>
              <w:rPr>
                <w:rFonts w:ascii="Times New Roman" w:eastAsia="Calibri" w:hAnsi="Times New Roman" w:cs="Times New Roman"/>
                <w:color w:val="0D0D0D"/>
                <w:kern w:val="0"/>
                <w:sz w:val="20"/>
                <w:szCs w:val="20"/>
                <w14:ligatures w14:val="none"/>
              </w:rPr>
            </w:pPr>
            <w:r w:rsidRPr="00E35C47">
              <w:rPr>
                <w:rFonts w:ascii="Times New Roman" w:eastAsia="Calibri" w:hAnsi="Times New Roman" w:cs="Times New Roman"/>
                <w:color w:val="0D0D0D"/>
                <w:kern w:val="0"/>
                <w:sz w:val="20"/>
                <w:szCs w:val="20"/>
                <w14:ligatures w14:val="none"/>
              </w:rPr>
              <w:t>1.2.2</w:t>
            </w:r>
          </w:p>
        </w:tc>
        <w:tc>
          <w:tcPr>
            <w:tcW w:w="481" w:type="pct"/>
            <w:shd w:val="clear" w:color="auto" w:fill="FFFFFF"/>
            <w:vAlign w:val="center"/>
          </w:tcPr>
          <w:p w14:paraId="0D642CF2" w14:textId="77777777" w:rsidR="004420B9" w:rsidRPr="00E35C47" w:rsidRDefault="004420B9" w:rsidP="004420B9">
            <w:pPr>
              <w:rPr>
                <w:rFonts w:ascii="Times New Roman" w:eastAsia="Calibri" w:hAnsi="Times New Roman" w:cs="Times New Roman"/>
                <w:color w:val="0D0D0D"/>
                <w:kern w:val="0"/>
                <w:sz w:val="20"/>
                <w:szCs w:val="20"/>
                <w14:ligatures w14:val="none"/>
              </w:rPr>
            </w:pPr>
            <w:r w:rsidRPr="00E35C47">
              <w:rPr>
                <w:rFonts w:ascii="Times New Roman" w:eastAsia="Calibri" w:hAnsi="Times New Roman" w:cs="Times New Roman"/>
                <w:color w:val="0D0D0D"/>
                <w:kern w:val="0"/>
                <w:sz w:val="20"/>
                <w:szCs w:val="20"/>
                <w14:ligatures w14:val="none"/>
              </w:rPr>
              <w:t>1.2.1</w:t>
            </w:r>
          </w:p>
          <w:p w14:paraId="571CF4E4" w14:textId="77777777" w:rsidR="004420B9" w:rsidRPr="00E35C47" w:rsidRDefault="004420B9" w:rsidP="004420B9">
            <w:pPr>
              <w:rPr>
                <w:rFonts w:ascii="Times New Roman" w:eastAsia="Calibri" w:hAnsi="Times New Roman" w:cs="Times New Roman"/>
                <w:color w:val="0D0D0D"/>
                <w:kern w:val="0"/>
                <w:sz w:val="20"/>
                <w:szCs w:val="20"/>
                <w14:ligatures w14:val="none"/>
              </w:rPr>
            </w:pPr>
            <w:r w:rsidRPr="00E35C47">
              <w:rPr>
                <w:rFonts w:ascii="Times New Roman" w:eastAsia="Calibri" w:hAnsi="Times New Roman" w:cs="Times New Roman"/>
                <w:color w:val="0D0D0D"/>
                <w:kern w:val="0"/>
                <w:sz w:val="20"/>
                <w:szCs w:val="20"/>
                <w14:ligatures w14:val="none"/>
              </w:rPr>
              <w:t>1.2.2</w:t>
            </w:r>
          </w:p>
        </w:tc>
        <w:tc>
          <w:tcPr>
            <w:tcW w:w="480" w:type="pct"/>
            <w:shd w:val="clear" w:color="auto" w:fill="FFFFFF"/>
            <w:vAlign w:val="center"/>
          </w:tcPr>
          <w:p w14:paraId="0CEBA0C9" w14:textId="77777777" w:rsidR="004420B9" w:rsidRPr="00E35C47" w:rsidRDefault="004420B9" w:rsidP="004420B9">
            <w:pPr>
              <w:rPr>
                <w:rFonts w:ascii="Times New Roman" w:eastAsia="Calibri" w:hAnsi="Times New Roman" w:cs="Times New Roman"/>
                <w:color w:val="0D0D0D"/>
                <w:kern w:val="0"/>
                <w:sz w:val="20"/>
                <w:szCs w:val="20"/>
                <w14:ligatures w14:val="none"/>
              </w:rPr>
            </w:pPr>
            <w:r w:rsidRPr="00E35C47">
              <w:rPr>
                <w:rFonts w:ascii="Times New Roman" w:eastAsia="Calibri" w:hAnsi="Times New Roman" w:cs="Times New Roman"/>
                <w:color w:val="0D0D0D"/>
                <w:kern w:val="0"/>
                <w:sz w:val="20"/>
                <w:szCs w:val="20"/>
                <w14:ligatures w14:val="none"/>
              </w:rPr>
              <w:t>1.2.1</w:t>
            </w:r>
          </w:p>
          <w:p w14:paraId="4683EF6C" w14:textId="77777777" w:rsidR="004420B9" w:rsidRPr="00E35C47" w:rsidRDefault="004420B9" w:rsidP="004420B9">
            <w:pPr>
              <w:rPr>
                <w:rFonts w:ascii="Times New Roman" w:eastAsia="Calibri" w:hAnsi="Times New Roman" w:cs="Times New Roman"/>
                <w:color w:val="0D0D0D"/>
                <w:kern w:val="0"/>
                <w:sz w:val="20"/>
                <w:szCs w:val="20"/>
                <w:highlight w:val="yellow"/>
                <w14:ligatures w14:val="none"/>
              </w:rPr>
            </w:pPr>
            <w:r w:rsidRPr="00E35C47">
              <w:rPr>
                <w:rFonts w:ascii="Times New Roman" w:eastAsia="Calibri" w:hAnsi="Times New Roman" w:cs="Times New Roman"/>
                <w:color w:val="0D0D0D"/>
                <w:kern w:val="0"/>
                <w:sz w:val="20"/>
                <w:szCs w:val="20"/>
                <w14:ligatures w14:val="none"/>
              </w:rPr>
              <w:t>1.2.2</w:t>
            </w:r>
          </w:p>
        </w:tc>
        <w:tc>
          <w:tcPr>
            <w:tcW w:w="676" w:type="pct"/>
            <w:shd w:val="clear" w:color="auto" w:fill="auto"/>
            <w:vAlign w:val="center"/>
          </w:tcPr>
          <w:p w14:paraId="4E84E91C" w14:textId="77777777" w:rsidR="004420B9" w:rsidRPr="00E35C47" w:rsidRDefault="004420B9" w:rsidP="004420B9">
            <w:pPr>
              <w:autoSpaceDE w:val="0"/>
              <w:autoSpaceDN w:val="0"/>
              <w:adjustRightInd w:val="0"/>
              <w:rPr>
                <w:rFonts w:ascii="Times New Roman" w:eastAsia="Calibri" w:hAnsi="Times New Roman" w:cs="Times New Roman"/>
                <w:color w:val="0D0D0D"/>
                <w:kern w:val="0"/>
                <w:sz w:val="20"/>
                <w:szCs w:val="20"/>
                <w:highlight w:val="yellow"/>
                <w14:ligatures w14:val="none"/>
              </w:rPr>
            </w:pPr>
          </w:p>
        </w:tc>
      </w:tr>
      <w:tr w:rsidR="004420B9" w:rsidRPr="00E35C47" w14:paraId="23E23E7A" w14:textId="77777777" w:rsidTr="00954709">
        <w:trPr>
          <w:trHeight w:val="418"/>
          <w:tblHeader/>
        </w:trPr>
        <w:tc>
          <w:tcPr>
            <w:tcW w:w="522" w:type="pct"/>
            <w:shd w:val="clear" w:color="auto" w:fill="D9D9D9"/>
            <w:vAlign w:val="center"/>
          </w:tcPr>
          <w:p w14:paraId="17A857C5" w14:textId="77777777" w:rsidR="004420B9" w:rsidRPr="00E35C47" w:rsidRDefault="004420B9" w:rsidP="004420B9">
            <w:pPr>
              <w:tabs>
                <w:tab w:val="left" w:pos="0"/>
                <w:tab w:val="left" w:pos="132"/>
              </w:tabs>
              <w:spacing w:after="0"/>
              <w:rPr>
                <w:rFonts w:ascii="Times New Roman" w:eastAsia="Calibri" w:hAnsi="Times New Roman" w:cs="Times New Roman"/>
                <w:b/>
                <w:color w:val="0D0D0D"/>
                <w:kern w:val="0"/>
                <w:sz w:val="20"/>
                <w:szCs w:val="20"/>
                <w14:ligatures w14:val="none"/>
              </w:rPr>
            </w:pPr>
            <w:r w:rsidRPr="00E35C47">
              <w:rPr>
                <w:rFonts w:ascii="Times New Roman" w:eastAsia="Calibri" w:hAnsi="Times New Roman" w:cs="Times New Roman"/>
                <w:b/>
                <w:color w:val="0D0D0D"/>
                <w:kern w:val="0"/>
                <w:sz w:val="20"/>
                <w:szCs w:val="20"/>
                <w14:ligatures w14:val="none"/>
              </w:rPr>
              <w:t xml:space="preserve">Output 1 </w:t>
            </w:r>
          </w:p>
          <w:p w14:paraId="303BE341" w14:textId="77777777" w:rsidR="004420B9" w:rsidRPr="00E35C47" w:rsidRDefault="004420B9" w:rsidP="004420B9">
            <w:pPr>
              <w:tabs>
                <w:tab w:val="left" w:pos="0"/>
                <w:tab w:val="left" w:pos="132"/>
              </w:tabs>
              <w:rPr>
                <w:rFonts w:ascii="Times New Roman" w:eastAsia="Calibri" w:hAnsi="Times New Roman" w:cs="Times New Roman"/>
                <w:b/>
                <w:color w:val="0D0D0D"/>
                <w:kern w:val="0"/>
                <w:sz w:val="20"/>
                <w:szCs w:val="20"/>
                <w14:ligatures w14:val="none"/>
              </w:rPr>
            </w:pPr>
            <w:r w:rsidRPr="00E35C47">
              <w:rPr>
                <w:rFonts w:ascii="Times New Roman" w:eastAsia="Calibri" w:hAnsi="Times New Roman" w:cs="Times New Roman"/>
                <w:b/>
                <w:color w:val="0D0D0D"/>
                <w:kern w:val="0"/>
                <w:sz w:val="20"/>
                <w:szCs w:val="20"/>
                <w14:ligatures w14:val="none"/>
              </w:rPr>
              <w:t>related to Outcome 2</w:t>
            </w:r>
          </w:p>
        </w:tc>
        <w:tc>
          <w:tcPr>
            <w:tcW w:w="569" w:type="pct"/>
            <w:shd w:val="clear" w:color="auto" w:fill="auto"/>
            <w:vAlign w:val="center"/>
          </w:tcPr>
          <w:p w14:paraId="048A016B" w14:textId="77777777" w:rsidR="004420B9" w:rsidRPr="00E35C47" w:rsidRDefault="004420B9" w:rsidP="004420B9">
            <w:pPr>
              <w:autoSpaceDE w:val="0"/>
              <w:autoSpaceDN w:val="0"/>
              <w:adjustRightInd w:val="0"/>
              <w:rPr>
                <w:rFonts w:ascii="Times New Roman" w:eastAsia="Calibri" w:hAnsi="Times New Roman" w:cs="Times New Roman"/>
                <w:color w:val="0D0D0D"/>
                <w:kern w:val="0"/>
                <w:sz w:val="20"/>
                <w:szCs w:val="20"/>
                <w14:ligatures w14:val="none"/>
              </w:rPr>
            </w:pPr>
            <w:r w:rsidRPr="00E35C47">
              <w:rPr>
                <w:rFonts w:ascii="Times New Roman" w:eastAsia="Calibri" w:hAnsi="Times New Roman" w:cs="Times New Roman"/>
                <w:color w:val="0D0D0D"/>
                <w:kern w:val="0"/>
                <w:sz w:val="20"/>
                <w:szCs w:val="20"/>
                <w14:ligatures w14:val="none"/>
              </w:rPr>
              <w:t>2.1 (past tense)</w:t>
            </w:r>
          </w:p>
        </w:tc>
        <w:tc>
          <w:tcPr>
            <w:tcW w:w="569" w:type="pct"/>
            <w:shd w:val="clear" w:color="auto" w:fill="FFFFFF"/>
            <w:vAlign w:val="center"/>
          </w:tcPr>
          <w:p w14:paraId="3D652051" w14:textId="77777777" w:rsidR="004420B9" w:rsidRPr="00E35C47" w:rsidRDefault="004420B9" w:rsidP="004420B9">
            <w:pPr>
              <w:autoSpaceDE w:val="0"/>
              <w:autoSpaceDN w:val="0"/>
              <w:adjustRightInd w:val="0"/>
              <w:rPr>
                <w:rFonts w:ascii="Times New Roman" w:eastAsia="Calibri" w:hAnsi="Times New Roman" w:cs="Times New Roman"/>
                <w:color w:val="0D0D0D"/>
                <w:kern w:val="0"/>
                <w:sz w:val="20"/>
                <w:szCs w:val="20"/>
                <w14:ligatures w14:val="none"/>
              </w:rPr>
            </w:pPr>
            <w:r w:rsidRPr="00E35C47">
              <w:rPr>
                <w:rFonts w:ascii="Times New Roman" w:eastAsia="Calibri" w:hAnsi="Times New Roman" w:cs="Times New Roman"/>
                <w:color w:val="0D0D0D"/>
                <w:kern w:val="0"/>
                <w:sz w:val="20"/>
                <w:szCs w:val="20"/>
                <w14:ligatures w14:val="none"/>
              </w:rPr>
              <w:t>2.1.1</w:t>
            </w:r>
          </w:p>
          <w:p w14:paraId="6B9590F9" w14:textId="77777777" w:rsidR="004420B9" w:rsidRPr="00E35C47" w:rsidRDefault="004420B9" w:rsidP="004420B9">
            <w:pPr>
              <w:autoSpaceDE w:val="0"/>
              <w:autoSpaceDN w:val="0"/>
              <w:adjustRightInd w:val="0"/>
              <w:rPr>
                <w:rFonts w:ascii="Times New Roman" w:eastAsia="Calibri" w:hAnsi="Times New Roman" w:cs="Times New Roman"/>
                <w:color w:val="0D0D0D"/>
                <w:kern w:val="0"/>
                <w:sz w:val="20"/>
                <w:szCs w:val="20"/>
                <w14:ligatures w14:val="none"/>
              </w:rPr>
            </w:pPr>
            <w:r w:rsidRPr="00E35C47">
              <w:rPr>
                <w:rFonts w:ascii="Times New Roman" w:eastAsia="Calibri" w:hAnsi="Times New Roman" w:cs="Times New Roman"/>
                <w:color w:val="0D0D0D"/>
                <w:kern w:val="0"/>
                <w:sz w:val="20"/>
                <w:szCs w:val="20"/>
                <w14:ligatures w14:val="none"/>
              </w:rPr>
              <w:t>2.1.2</w:t>
            </w:r>
          </w:p>
        </w:tc>
        <w:tc>
          <w:tcPr>
            <w:tcW w:w="524" w:type="pct"/>
            <w:shd w:val="clear" w:color="auto" w:fill="FFFFFF"/>
            <w:vAlign w:val="center"/>
          </w:tcPr>
          <w:p w14:paraId="63E7A095" w14:textId="77777777" w:rsidR="004420B9" w:rsidRPr="00E35C47" w:rsidRDefault="004420B9" w:rsidP="004420B9">
            <w:pPr>
              <w:rPr>
                <w:rFonts w:ascii="Times New Roman" w:eastAsia="Calibri" w:hAnsi="Times New Roman" w:cs="Times New Roman"/>
                <w:color w:val="0D0D0D"/>
                <w:kern w:val="0"/>
                <w:sz w:val="20"/>
                <w:szCs w:val="20"/>
                <w14:ligatures w14:val="none"/>
              </w:rPr>
            </w:pPr>
            <w:r w:rsidRPr="00E35C47">
              <w:rPr>
                <w:rFonts w:ascii="Times New Roman" w:eastAsia="Calibri" w:hAnsi="Times New Roman" w:cs="Times New Roman"/>
                <w:color w:val="0D0D0D"/>
                <w:kern w:val="0"/>
                <w:sz w:val="20"/>
                <w:szCs w:val="20"/>
                <w14:ligatures w14:val="none"/>
              </w:rPr>
              <w:t>2.1.1</w:t>
            </w:r>
          </w:p>
          <w:p w14:paraId="48086558" w14:textId="77777777" w:rsidR="004420B9" w:rsidRPr="00E35C47" w:rsidRDefault="004420B9" w:rsidP="004420B9">
            <w:pPr>
              <w:rPr>
                <w:rFonts w:ascii="Times New Roman" w:eastAsia="Calibri" w:hAnsi="Times New Roman" w:cs="Times New Roman"/>
                <w:color w:val="0D0D0D"/>
                <w:kern w:val="0"/>
                <w:sz w:val="20"/>
                <w:szCs w:val="20"/>
                <w14:ligatures w14:val="none"/>
              </w:rPr>
            </w:pPr>
            <w:r w:rsidRPr="00E35C47">
              <w:rPr>
                <w:rFonts w:ascii="Times New Roman" w:eastAsia="Calibri" w:hAnsi="Times New Roman" w:cs="Times New Roman"/>
                <w:color w:val="0D0D0D"/>
                <w:kern w:val="0"/>
                <w:sz w:val="20"/>
                <w:szCs w:val="20"/>
                <w14:ligatures w14:val="none"/>
              </w:rPr>
              <w:t>2.1.2</w:t>
            </w:r>
          </w:p>
        </w:tc>
        <w:tc>
          <w:tcPr>
            <w:tcW w:w="524" w:type="pct"/>
            <w:shd w:val="clear" w:color="auto" w:fill="FFFFFF"/>
            <w:vAlign w:val="center"/>
          </w:tcPr>
          <w:p w14:paraId="0524CC6B" w14:textId="77777777" w:rsidR="004420B9" w:rsidRPr="00E35C47" w:rsidRDefault="004420B9" w:rsidP="004420B9">
            <w:pPr>
              <w:rPr>
                <w:rFonts w:ascii="Times New Roman" w:eastAsia="Calibri" w:hAnsi="Times New Roman" w:cs="Times New Roman"/>
                <w:color w:val="0D0D0D"/>
                <w:kern w:val="0"/>
                <w:sz w:val="20"/>
                <w:szCs w:val="20"/>
                <w14:ligatures w14:val="none"/>
              </w:rPr>
            </w:pPr>
            <w:r w:rsidRPr="00E35C47">
              <w:rPr>
                <w:rFonts w:ascii="Times New Roman" w:eastAsia="Calibri" w:hAnsi="Times New Roman" w:cs="Times New Roman"/>
                <w:color w:val="0D0D0D"/>
                <w:kern w:val="0"/>
                <w:sz w:val="20"/>
                <w:szCs w:val="20"/>
                <w14:ligatures w14:val="none"/>
              </w:rPr>
              <w:t>2.1.1</w:t>
            </w:r>
          </w:p>
          <w:p w14:paraId="6FC2EA7A" w14:textId="77777777" w:rsidR="004420B9" w:rsidRPr="00E35C47" w:rsidRDefault="004420B9" w:rsidP="004420B9">
            <w:pPr>
              <w:rPr>
                <w:rFonts w:ascii="Times New Roman" w:eastAsia="Calibri" w:hAnsi="Times New Roman" w:cs="Times New Roman"/>
                <w:color w:val="0D0D0D"/>
                <w:kern w:val="0"/>
                <w:sz w:val="20"/>
                <w:szCs w:val="20"/>
                <w14:ligatures w14:val="none"/>
              </w:rPr>
            </w:pPr>
            <w:r w:rsidRPr="00E35C47">
              <w:rPr>
                <w:rFonts w:ascii="Times New Roman" w:eastAsia="Calibri" w:hAnsi="Times New Roman" w:cs="Times New Roman"/>
                <w:color w:val="0D0D0D"/>
                <w:kern w:val="0"/>
                <w:sz w:val="20"/>
                <w:szCs w:val="20"/>
                <w14:ligatures w14:val="none"/>
              </w:rPr>
              <w:t>2.1.2</w:t>
            </w:r>
          </w:p>
        </w:tc>
        <w:tc>
          <w:tcPr>
            <w:tcW w:w="656" w:type="pct"/>
            <w:shd w:val="clear" w:color="auto" w:fill="FFFFFF"/>
            <w:vAlign w:val="center"/>
          </w:tcPr>
          <w:p w14:paraId="23AA40B6" w14:textId="77777777" w:rsidR="004420B9" w:rsidRPr="00E35C47" w:rsidRDefault="004420B9" w:rsidP="004420B9">
            <w:pPr>
              <w:rPr>
                <w:rFonts w:ascii="Times New Roman" w:eastAsia="Calibri" w:hAnsi="Times New Roman" w:cs="Times New Roman"/>
                <w:color w:val="0D0D0D"/>
                <w:kern w:val="0"/>
                <w:sz w:val="20"/>
                <w:szCs w:val="20"/>
                <w14:ligatures w14:val="none"/>
              </w:rPr>
            </w:pPr>
            <w:r w:rsidRPr="00E35C47">
              <w:rPr>
                <w:rFonts w:ascii="Times New Roman" w:eastAsia="Calibri" w:hAnsi="Times New Roman" w:cs="Times New Roman"/>
                <w:color w:val="0D0D0D"/>
                <w:kern w:val="0"/>
                <w:sz w:val="20"/>
                <w:szCs w:val="20"/>
                <w14:ligatures w14:val="none"/>
              </w:rPr>
              <w:t>2.1.1</w:t>
            </w:r>
          </w:p>
          <w:p w14:paraId="5581394B" w14:textId="77777777" w:rsidR="004420B9" w:rsidRPr="00E35C47" w:rsidRDefault="004420B9" w:rsidP="004420B9">
            <w:pPr>
              <w:rPr>
                <w:rFonts w:ascii="Times New Roman" w:eastAsia="Calibri" w:hAnsi="Times New Roman" w:cs="Times New Roman"/>
                <w:color w:val="0D0D0D"/>
                <w:kern w:val="0"/>
                <w:sz w:val="20"/>
                <w:szCs w:val="20"/>
                <w14:ligatures w14:val="none"/>
              </w:rPr>
            </w:pPr>
            <w:r w:rsidRPr="00E35C47">
              <w:rPr>
                <w:rFonts w:ascii="Times New Roman" w:eastAsia="Calibri" w:hAnsi="Times New Roman" w:cs="Times New Roman"/>
                <w:color w:val="0D0D0D"/>
                <w:kern w:val="0"/>
                <w:sz w:val="20"/>
                <w:szCs w:val="20"/>
                <w14:ligatures w14:val="none"/>
              </w:rPr>
              <w:t>2.1.2</w:t>
            </w:r>
          </w:p>
        </w:tc>
        <w:tc>
          <w:tcPr>
            <w:tcW w:w="481" w:type="pct"/>
            <w:shd w:val="clear" w:color="auto" w:fill="FFFFFF"/>
            <w:vAlign w:val="center"/>
          </w:tcPr>
          <w:p w14:paraId="597FCE68" w14:textId="77777777" w:rsidR="004420B9" w:rsidRPr="00E35C47" w:rsidRDefault="004420B9" w:rsidP="004420B9">
            <w:pPr>
              <w:rPr>
                <w:rFonts w:ascii="Times New Roman" w:eastAsia="Calibri" w:hAnsi="Times New Roman" w:cs="Times New Roman"/>
                <w:color w:val="0D0D0D"/>
                <w:kern w:val="0"/>
                <w:sz w:val="20"/>
                <w:szCs w:val="20"/>
                <w14:ligatures w14:val="none"/>
              </w:rPr>
            </w:pPr>
            <w:r w:rsidRPr="00E35C47">
              <w:rPr>
                <w:rFonts w:ascii="Times New Roman" w:eastAsia="Calibri" w:hAnsi="Times New Roman" w:cs="Times New Roman"/>
                <w:color w:val="0D0D0D"/>
                <w:kern w:val="0"/>
                <w:sz w:val="20"/>
                <w:szCs w:val="20"/>
                <w14:ligatures w14:val="none"/>
              </w:rPr>
              <w:t>2.1.1</w:t>
            </w:r>
          </w:p>
          <w:p w14:paraId="171E55A8" w14:textId="77777777" w:rsidR="004420B9" w:rsidRPr="00E35C47" w:rsidRDefault="004420B9" w:rsidP="004420B9">
            <w:pPr>
              <w:rPr>
                <w:rFonts w:ascii="Times New Roman" w:eastAsia="Calibri" w:hAnsi="Times New Roman" w:cs="Times New Roman"/>
                <w:color w:val="0D0D0D"/>
                <w:kern w:val="0"/>
                <w:sz w:val="20"/>
                <w:szCs w:val="20"/>
                <w14:ligatures w14:val="none"/>
              </w:rPr>
            </w:pPr>
            <w:r w:rsidRPr="00E35C47">
              <w:rPr>
                <w:rFonts w:ascii="Times New Roman" w:eastAsia="Calibri" w:hAnsi="Times New Roman" w:cs="Times New Roman"/>
                <w:color w:val="0D0D0D"/>
                <w:kern w:val="0"/>
                <w:sz w:val="20"/>
                <w:szCs w:val="20"/>
                <w14:ligatures w14:val="none"/>
              </w:rPr>
              <w:t>2.1.2</w:t>
            </w:r>
          </w:p>
        </w:tc>
        <w:tc>
          <w:tcPr>
            <w:tcW w:w="480" w:type="pct"/>
            <w:shd w:val="clear" w:color="auto" w:fill="FFFFFF"/>
            <w:vAlign w:val="center"/>
          </w:tcPr>
          <w:p w14:paraId="01C8DAC3" w14:textId="77777777" w:rsidR="004420B9" w:rsidRPr="00E35C47" w:rsidRDefault="004420B9" w:rsidP="004420B9">
            <w:pPr>
              <w:rPr>
                <w:rFonts w:ascii="Times New Roman" w:eastAsia="Calibri" w:hAnsi="Times New Roman" w:cs="Times New Roman"/>
                <w:color w:val="0D0D0D"/>
                <w:kern w:val="0"/>
                <w:sz w:val="20"/>
                <w:szCs w:val="20"/>
                <w14:ligatures w14:val="none"/>
              </w:rPr>
            </w:pPr>
            <w:r w:rsidRPr="00E35C47">
              <w:rPr>
                <w:rFonts w:ascii="Times New Roman" w:eastAsia="Calibri" w:hAnsi="Times New Roman" w:cs="Times New Roman"/>
                <w:color w:val="0D0D0D"/>
                <w:kern w:val="0"/>
                <w:sz w:val="20"/>
                <w:szCs w:val="20"/>
                <w14:ligatures w14:val="none"/>
              </w:rPr>
              <w:t>2.1.1</w:t>
            </w:r>
          </w:p>
          <w:p w14:paraId="117D1E52" w14:textId="77777777" w:rsidR="004420B9" w:rsidRPr="00E35C47" w:rsidRDefault="004420B9" w:rsidP="004420B9">
            <w:pPr>
              <w:rPr>
                <w:rFonts w:ascii="Times New Roman" w:eastAsia="Calibri" w:hAnsi="Times New Roman" w:cs="Times New Roman"/>
                <w:color w:val="0D0D0D"/>
                <w:kern w:val="0"/>
                <w:sz w:val="20"/>
                <w:szCs w:val="20"/>
                <w:highlight w:val="yellow"/>
                <w14:ligatures w14:val="none"/>
              </w:rPr>
            </w:pPr>
            <w:r w:rsidRPr="00E35C47">
              <w:rPr>
                <w:rFonts w:ascii="Times New Roman" w:eastAsia="Calibri" w:hAnsi="Times New Roman" w:cs="Times New Roman"/>
                <w:color w:val="0D0D0D"/>
                <w:kern w:val="0"/>
                <w:sz w:val="20"/>
                <w:szCs w:val="20"/>
                <w14:ligatures w14:val="none"/>
              </w:rPr>
              <w:t>2.1.2</w:t>
            </w:r>
          </w:p>
        </w:tc>
        <w:tc>
          <w:tcPr>
            <w:tcW w:w="676" w:type="pct"/>
            <w:shd w:val="clear" w:color="auto" w:fill="auto"/>
            <w:vAlign w:val="center"/>
          </w:tcPr>
          <w:p w14:paraId="0800DB1B" w14:textId="77777777" w:rsidR="004420B9" w:rsidRPr="00E35C47" w:rsidRDefault="004420B9" w:rsidP="004420B9">
            <w:pPr>
              <w:autoSpaceDE w:val="0"/>
              <w:autoSpaceDN w:val="0"/>
              <w:adjustRightInd w:val="0"/>
              <w:rPr>
                <w:rFonts w:ascii="Times New Roman" w:eastAsia="Calibri" w:hAnsi="Times New Roman" w:cs="Times New Roman"/>
                <w:color w:val="0D0D0D"/>
                <w:kern w:val="0"/>
                <w:sz w:val="20"/>
                <w:szCs w:val="20"/>
                <w:highlight w:val="yellow"/>
                <w14:ligatures w14:val="none"/>
              </w:rPr>
            </w:pPr>
          </w:p>
        </w:tc>
      </w:tr>
      <w:tr w:rsidR="004420B9" w:rsidRPr="00E35C47" w14:paraId="67218A95" w14:textId="77777777" w:rsidTr="00954709">
        <w:trPr>
          <w:trHeight w:val="418"/>
          <w:tblHeader/>
        </w:trPr>
        <w:tc>
          <w:tcPr>
            <w:tcW w:w="522" w:type="pct"/>
            <w:shd w:val="clear" w:color="auto" w:fill="D9D9D9"/>
            <w:vAlign w:val="center"/>
          </w:tcPr>
          <w:p w14:paraId="3983937B" w14:textId="77777777" w:rsidR="004420B9" w:rsidRPr="00E35C47" w:rsidRDefault="004420B9" w:rsidP="004420B9">
            <w:pPr>
              <w:tabs>
                <w:tab w:val="left" w:pos="0"/>
                <w:tab w:val="left" w:pos="132"/>
              </w:tabs>
              <w:rPr>
                <w:rFonts w:ascii="Times New Roman" w:eastAsia="Calibri" w:hAnsi="Times New Roman" w:cs="Times New Roman"/>
                <w:b/>
                <w:color w:val="0D0D0D"/>
                <w:kern w:val="0"/>
                <w:sz w:val="20"/>
                <w:szCs w:val="20"/>
                <w14:ligatures w14:val="none"/>
              </w:rPr>
            </w:pPr>
            <w:r w:rsidRPr="00E35C47">
              <w:rPr>
                <w:rFonts w:ascii="Times New Roman" w:eastAsia="Calibri" w:hAnsi="Times New Roman" w:cs="Times New Roman"/>
                <w:b/>
                <w:color w:val="0D0D0D"/>
                <w:kern w:val="0"/>
                <w:sz w:val="20"/>
                <w:szCs w:val="20"/>
                <w14:ligatures w14:val="none"/>
              </w:rPr>
              <w:t>Output 2 related to Outcome 2</w:t>
            </w:r>
          </w:p>
        </w:tc>
        <w:tc>
          <w:tcPr>
            <w:tcW w:w="569" w:type="pct"/>
            <w:shd w:val="clear" w:color="auto" w:fill="auto"/>
            <w:vAlign w:val="center"/>
          </w:tcPr>
          <w:p w14:paraId="07BDA244" w14:textId="77777777" w:rsidR="004420B9" w:rsidRPr="00E35C47" w:rsidRDefault="004420B9" w:rsidP="004420B9">
            <w:pPr>
              <w:autoSpaceDE w:val="0"/>
              <w:autoSpaceDN w:val="0"/>
              <w:adjustRightInd w:val="0"/>
              <w:rPr>
                <w:rFonts w:ascii="Times New Roman" w:eastAsia="Calibri" w:hAnsi="Times New Roman" w:cs="Times New Roman"/>
                <w:color w:val="0D0D0D"/>
                <w:kern w:val="0"/>
                <w:sz w:val="20"/>
                <w:szCs w:val="20"/>
                <w14:ligatures w14:val="none"/>
              </w:rPr>
            </w:pPr>
            <w:r w:rsidRPr="00E35C47">
              <w:rPr>
                <w:rFonts w:ascii="Times New Roman" w:eastAsia="Calibri" w:hAnsi="Times New Roman" w:cs="Times New Roman"/>
                <w:color w:val="0D0D0D"/>
                <w:kern w:val="0"/>
                <w:sz w:val="20"/>
                <w:szCs w:val="20"/>
                <w14:ligatures w14:val="none"/>
              </w:rPr>
              <w:t>2.2 (past tense)</w:t>
            </w:r>
          </w:p>
        </w:tc>
        <w:tc>
          <w:tcPr>
            <w:tcW w:w="569" w:type="pct"/>
            <w:shd w:val="clear" w:color="auto" w:fill="FFFFFF"/>
            <w:vAlign w:val="center"/>
          </w:tcPr>
          <w:p w14:paraId="1106B03F" w14:textId="77777777" w:rsidR="004420B9" w:rsidRPr="00E35C47" w:rsidRDefault="004420B9" w:rsidP="004420B9">
            <w:pPr>
              <w:autoSpaceDE w:val="0"/>
              <w:autoSpaceDN w:val="0"/>
              <w:adjustRightInd w:val="0"/>
              <w:rPr>
                <w:rFonts w:ascii="Times New Roman" w:eastAsia="Calibri" w:hAnsi="Times New Roman" w:cs="Times New Roman"/>
                <w:color w:val="0D0D0D"/>
                <w:kern w:val="0"/>
                <w:sz w:val="20"/>
                <w:szCs w:val="20"/>
                <w14:ligatures w14:val="none"/>
              </w:rPr>
            </w:pPr>
            <w:r w:rsidRPr="00E35C47">
              <w:rPr>
                <w:rFonts w:ascii="Times New Roman" w:eastAsia="Calibri" w:hAnsi="Times New Roman" w:cs="Times New Roman"/>
                <w:color w:val="0D0D0D"/>
                <w:kern w:val="0"/>
                <w:sz w:val="20"/>
                <w:szCs w:val="20"/>
                <w14:ligatures w14:val="none"/>
              </w:rPr>
              <w:t>2.2.1</w:t>
            </w:r>
          </w:p>
          <w:p w14:paraId="48A41470" w14:textId="77777777" w:rsidR="004420B9" w:rsidRPr="00E35C47" w:rsidRDefault="004420B9" w:rsidP="004420B9">
            <w:pPr>
              <w:autoSpaceDE w:val="0"/>
              <w:autoSpaceDN w:val="0"/>
              <w:adjustRightInd w:val="0"/>
              <w:rPr>
                <w:rFonts w:ascii="Times New Roman" w:eastAsia="Calibri" w:hAnsi="Times New Roman" w:cs="Times New Roman"/>
                <w:color w:val="0D0D0D"/>
                <w:kern w:val="0"/>
                <w:sz w:val="20"/>
                <w:szCs w:val="20"/>
                <w14:ligatures w14:val="none"/>
              </w:rPr>
            </w:pPr>
            <w:r w:rsidRPr="00E35C47">
              <w:rPr>
                <w:rFonts w:ascii="Times New Roman" w:eastAsia="Calibri" w:hAnsi="Times New Roman" w:cs="Times New Roman"/>
                <w:color w:val="0D0D0D"/>
                <w:kern w:val="0"/>
                <w:sz w:val="20"/>
                <w:szCs w:val="20"/>
                <w14:ligatures w14:val="none"/>
              </w:rPr>
              <w:t>2.2.2</w:t>
            </w:r>
          </w:p>
        </w:tc>
        <w:tc>
          <w:tcPr>
            <w:tcW w:w="524" w:type="pct"/>
            <w:shd w:val="clear" w:color="auto" w:fill="FFFFFF"/>
            <w:vAlign w:val="center"/>
          </w:tcPr>
          <w:p w14:paraId="59B0E554" w14:textId="77777777" w:rsidR="004420B9" w:rsidRPr="00E35C47" w:rsidRDefault="004420B9" w:rsidP="004420B9">
            <w:pPr>
              <w:rPr>
                <w:rFonts w:ascii="Times New Roman" w:eastAsia="Calibri" w:hAnsi="Times New Roman" w:cs="Times New Roman"/>
                <w:color w:val="0D0D0D"/>
                <w:kern w:val="0"/>
                <w:sz w:val="20"/>
                <w:szCs w:val="20"/>
                <w14:ligatures w14:val="none"/>
              </w:rPr>
            </w:pPr>
            <w:r w:rsidRPr="00E35C47">
              <w:rPr>
                <w:rFonts w:ascii="Times New Roman" w:eastAsia="Calibri" w:hAnsi="Times New Roman" w:cs="Times New Roman"/>
                <w:color w:val="0D0D0D"/>
                <w:kern w:val="0"/>
                <w:sz w:val="20"/>
                <w:szCs w:val="20"/>
                <w14:ligatures w14:val="none"/>
              </w:rPr>
              <w:t>2.2.1</w:t>
            </w:r>
          </w:p>
          <w:p w14:paraId="725A9CC8" w14:textId="77777777" w:rsidR="004420B9" w:rsidRPr="00E35C47" w:rsidRDefault="004420B9" w:rsidP="004420B9">
            <w:pPr>
              <w:rPr>
                <w:rFonts w:ascii="Times New Roman" w:eastAsia="Calibri" w:hAnsi="Times New Roman" w:cs="Times New Roman"/>
                <w:color w:val="0D0D0D"/>
                <w:kern w:val="0"/>
                <w:sz w:val="20"/>
                <w:szCs w:val="20"/>
                <w14:ligatures w14:val="none"/>
              </w:rPr>
            </w:pPr>
            <w:r w:rsidRPr="00E35C47">
              <w:rPr>
                <w:rFonts w:ascii="Times New Roman" w:eastAsia="Calibri" w:hAnsi="Times New Roman" w:cs="Times New Roman"/>
                <w:color w:val="0D0D0D"/>
                <w:kern w:val="0"/>
                <w:sz w:val="20"/>
                <w:szCs w:val="20"/>
                <w14:ligatures w14:val="none"/>
              </w:rPr>
              <w:t>2.2.2</w:t>
            </w:r>
          </w:p>
        </w:tc>
        <w:tc>
          <w:tcPr>
            <w:tcW w:w="524" w:type="pct"/>
            <w:shd w:val="clear" w:color="auto" w:fill="FFFFFF"/>
            <w:vAlign w:val="center"/>
          </w:tcPr>
          <w:p w14:paraId="193D999F" w14:textId="77777777" w:rsidR="004420B9" w:rsidRPr="00E35C47" w:rsidRDefault="004420B9" w:rsidP="004420B9">
            <w:pPr>
              <w:rPr>
                <w:rFonts w:ascii="Times New Roman" w:eastAsia="Calibri" w:hAnsi="Times New Roman" w:cs="Times New Roman"/>
                <w:color w:val="0D0D0D"/>
                <w:kern w:val="0"/>
                <w:sz w:val="20"/>
                <w:szCs w:val="20"/>
                <w14:ligatures w14:val="none"/>
              </w:rPr>
            </w:pPr>
            <w:r w:rsidRPr="00E35C47">
              <w:rPr>
                <w:rFonts w:ascii="Times New Roman" w:eastAsia="Calibri" w:hAnsi="Times New Roman" w:cs="Times New Roman"/>
                <w:color w:val="0D0D0D"/>
                <w:kern w:val="0"/>
                <w:sz w:val="20"/>
                <w:szCs w:val="20"/>
                <w14:ligatures w14:val="none"/>
              </w:rPr>
              <w:t>2.2.1</w:t>
            </w:r>
          </w:p>
          <w:p w14:paraId="6B3B3111" w14:textId="77777777" w:rsidR="004420B9" w:rsidRPr="00E35C47" w:rsidRDefault="004420B9" w:rsidP="004420B9">
            <w:pPr>
              <w:rPr>
                <w:rFonts w:ascii="Times New Roman" w:eastAsia="Calibri" w:hAnsi="Times New Roman" w:cs="Times New Roman"/>
                <w:color w:val="0D0D0D"/>
                <w:kern w:val="0"/>
                <w:sz w:val="20"/>
                <w:szCs w:val="20"/>
                <w14:ligatures w14:val="none"/>
              </w:rPr>
            </w:pPr>
            <w:r w:rsidRPr="00E35C47">
              <w:rPr>
                <w:rFonts w:ascii="Times New Roman" w:eastAsia="Calibri" w:hAnsi="Times New Roman" w:cs="Times New Roman"/>
                <w:color w:val="0D0D0D"/>
                <w:kern w:val="0"/>
                <w:sz w:val="20"/>
                <w:szCs w:val="20"/>
                <w14:ligatures w14:val="none"/>
              </w:rPr>
              <w:t>2.2.2</w:t>
            </w:r>
          </w:p>
        </w:tc>
        <w:tc>
          <w:tcPr>
            <w:tcW w:w="656" w:type="pct"/>
            <w:shd w:val="clear" w:color="auto" w:fill="FFFFFF"/>
            <w:vAlign w:val="center"/>
          </w:tcPr>
          <w:p w14:paraId="58D63DE1" w14:textId="77777777" w:rsidR="004420B9" w:rsidRPr="00E35C47" w:rsidRDefault="004420B9" w:rsidP="004420B9">
            <w:pPr>
              <w:rPr>
                <w:rFonts w:ascii="Times New Roman" w:eastAsia="Calibri" w:hAnsi="Times New Roman" w:cs="Times New Roman"/>
                <w:color w:val="0D0D0D"/>
                <w:kern w:val="0"/>
                <w:sz w:val="20"/>
                <w:szCs w:val="20"/>
                <w14:ligatures w14:val="none"/>
              </w:rPr>
            </w:pPr>
            <w:r w:rsidRPr="00E35C47">
              <w:rPr>
                <w:rFonts w:ascii="Times New Roman" w:eastAsia="Calibri" w:hAnsi="Times New Roman" w:cs="Times New Roman"/>
                <w:color w:val="0D0D0D"/>
                <w:kern w:val="0"/>
                <w:sz w:val="20"/>
                <w:szCs w:val="20"/>
                <w14:ligatures w14:val="none"/>
              </w:rPr>
              <w:t>2.2.1</w:t>
            </w:r>
          </w:p>
          <w:p w14:paraId="2E10BF60" w14:textId="77777777" w:rsidR="004420B9" w:rsidRPr="00E35C47" w:rsidRDefault="004420B9" w:rsidP="004420B9">
            <w:pPr>
              <w:rPr>
                <w:rFonts w:ascii="Times New Roman" w:eastAsia="Calibri" w:hAnsi="Times New Roman" w:cs="Times New Roman"/>
                <w:color w:val="0D0D0D"/>
                <w:kern w:val="0"/>
                <w:sz w:val="20"/>
                <w:szCs w:val="20"/>
                <w14:ligatures w14:val="none"/>
              </w:rPr>
            </w:pPr>
            <w:r w:rsidRPr="00E35C47">
              <w:rPr>
                <w:rFonts w:ascii="Times New Roman" w:eastAsia="Calibri" w:hAnsi="Times New Roman" w:cs="Times New Roman"/>
                <w:color w:val="0D0D0D"/>
                <w:kern w:val="0"/>
                <w:sz w:val="20"/>
                <w:szCs w:val="20"/>
                <w14:ligatures w14:val="none"/>
              </w:rPr>
              <w:t>2.2.2</w:t>
            </w:r>
          </w:p>
        </w:tc>
        <w:tc>
          <w:tcPr>
            <w:tcW w:w="481" w:type="pct"/>
            <w:shd w:val="clear" w:color="auto" w:fill="FFFFFF"/>
            <w:vAlign w:val="center"/>
          </w:tcPr>
          <w:p w14:paraId="538A8929" w14:textId="77777777" w:rsidR="004420B9" w:rsidRPr="00E35C47" w:rsidRDefault="004420B9" w:rsidP="004420B9">
            <w:pPr>
              <w:rPr>
                <w:rFonts w:ascii="Times New Roman" w:eastAsia="Calibri" w:hAnsi="Times New Roman" w:cs="Times New Roman"/>
                <w:color w:val="0D0D0D"/>
                <w:kern w:val="0"/>
                <w:sz w:val="20"/>
                <w:szCs w:val="20"/>
                <w14:ligatures w14:val="none"/>
              </w:rPr>
            </w:pPr>
            <w:r w:rsidRPr="00E35C47">
              <w:rPr>
                <w:rFonts w:ascii="Times New Roman" w:eastAsia="Calibri" w:hAnsi="Times New Roman" w:cs="Times New Roman"/>
                <w:color w:val="0D0D0D"/>
                <w:kern w:val="0"/>
                <w:sz w:val="20"/>
                <w:szCs w:val="20"/>
                <w14:ligatures w14:val="none"/>
              </w:rPr>
              <w:t>2.2.1</w:t>
            </w:r>
          </w:p>
          <w:p w14:paraId="04BCC815" w14:textId="77777777" w:rsidR="004420B9" w:rsidRPr="00E35C47" w:rsidRDefault="004420B9" w:rsidP="004420B9">
            <w:pPr>
              <w:rPr>
                <w:rFonts w:ascii="Times New Roman" w:eastAsia="Calibri" w:hAnsi="Times New Roman" w:cs="Times New Roman"/>
                <w:color w:val="0D0D0D"/>
                <w:kern w:val="0"/>
                <w:sz w:val="20"/>
                <w:szCs w:val="20"/>
                <w14:ligatures w14:val="none"/>
              </w:rPr>
            </w:pPr>
            <w:r w:rsidRPr="00E35C47">
              <w:rPr>
                <w:rFonts w:ascii="Times New Roman" w:eastAsia="Calibri" w:hAnsi="Times New Roman" w:cs="Times New Roman"/>
                <w:color w:val="0D0D0D"/>
                <w:kern w:val="0"/>
                <w:sz w:val="20"/>
                <w:szCs w:val="20"/>
                <w14:ligatures w14:val="none"/>
              </w:rPr>
              <w:t>2.2.2</w:t>
            </w:r>
          </w:p>
        </w:tc>
        <w:tc>
          <w:tcPr>
            <w:tcW w:w="480" w:type="pct"/>
            <w:shd w:val="clear" w:color="auto" w:fill="FFFFFF"/>
            <w:vAlign w:val="center"/>
          </w:tcPr>
          <w:p w14:paraId="59548D77" w14:textId="77777777" w:rsidR="004420B9" w:rsidRPr="00E35C47" w:rsidRDefault="004420B9" w:rsidP="004420B9">
            <w:pPr>
              <w:rPr>
                <w:rFonts w:ascii="Times New Roman" w:eastAsia="Calibri" w:hAnsi="Times New Roman" w:cs="Times New Roman"/>
                <w:color w:val="0D0D0D"/>
                <w:kern w:val="0"/>
                <w:sz w:val="20"/>
                <w:szCs w:val="20"/>
                <w14:ligatures w14:val="none"/>
              </w:rPr>
            </w:pPr>
            <w:r w:rsidRPr="00E35C47">
              <w:rPr>
                <w:rFonts w:ascii="Times New Roman" w:eastAsia="Calibri" w:hAnsi="Times New Roman" w:cs="Times New Roman"/>
                <w:color w:val="0D0D0D"/>
                <w:kern w:val="0"/>
                <w:sz w:val="20"/>
                <w:szCs w:val="20"/>
                <w14:ligatures w14:val="none"/>
              </w:rPr>
              <w:t>2.2.1</w:t>
            </w:r>
          </w:p>
          <w:p w14:paraId="1BC40525" w14:textId="77777777" w:rsidR="004420B9" w:rsidRPr="00E35C47" w:rsidRDefault="004420B9" w:rsidP="004420B9">
            <w:pPr>
              <w:rPr>
                <w:rFonts w:ascii="Times New Roman" w:eastAsia="Calibri" w:hAnsi="Times New Roman" w:cs="Times New Roman"/>
                <w:color w:val="0D0D0D"/>
                <w:kern w:val="0"/>
                <w:sz w:val="20"/>
                <w:szCs w:val="20"/>
                <w:highlight w:val="yellow"/>
                <w14:ligatures w14:val="none"/>
              </w:rPr>
            </w:pPr>
            <w:r w:rsidRPr="00E35C47">
              <w:rPr>
                <w:rFonts w:ascii="Times New Roman" w:eastAsia="Calibri" w:hAnsi="Times New Roman" w:cs="Times New Roman"/>
                <w:color w:val="0D0D0D"/>
                <w:kern w:val="0"/>
                <w:sz w:val="20"/>
                <w:szCs w:val="20"/>
                <w14:ligatures w14:val="none"/>
              </w:rPr>
              <w:t>2.2.2</w:t>
            </w:r>
          </w:p>
        </w:tc>
        <w:tc>
          <w:tcPr>
            <w:tcW w:w="676" w:type="pct"/>
            <w:shd w:val="clear" w:color="auto" w:fill="auto"/>
            <w:vAlign w:val="center"/>
          </w:tcPr>
          <w:p w14:paraId="4A061A08" w14:textId="77777777" w:rsidR="004420B9" w:rsidRPr="00E35C47" w:rsidRDefault="004420B9" w:rsidP="004420B9">
            <w:pPr>
              <w:autoSpaceDE w:val="0"/>
              <w:autoSpaceDN w:val="0"/>
              <w:adjustRightInd w:val="0"/>
              <w:rPr>
                <w:rFonts w:ascii="Times New Roman" w:eastAsia="Calibri" w:hAnsi="Times New Roman" w:cs="Times New Roman"/>
                <w:color w:val="0D0D0D"/>
                <w:kern w:val="0"/>
                <w:sz w:val="20"/>
                <w:szCs w:val="20"/>
                <w:highlight w:val="yellow"/>
                <w14:ligatures w14:val="none"/>
              </w:rPr>
            </w:pPr>
          </w:p>
        </w:tc>
      </w:tr>
      <w:tr w:rsidR="004420B9" w:rsidRPr="00E35C47" w14:paraId="0A3FC816" w14:textId="77777777" w:rsidTr="00954709">
        <w:trPr>
          <w:trHeight w:val="418"/>
          <w:tblHeader/>
        </w:trPr>
        <w:tc>
          <w:tcPr>
            <w:tcW w:w="522" w:type="pct"/>
            <w:shd w:val="clear" w:color="auto" w:fill="D9D9D9"/>
            <w:vAlign w:val="center"/>
          </w:tcPr>
          <w:p w14:paraId="0CCE62A1" w14:textId="77777777" w:rsidR="004420B9" w:rsidRPr="00E35C47" w:rsidRDefault="004420B9" w:rsidP="004420B9">
            <w:pPr>
              <w:tabs>
                <w:tab w:val="left" w:pos="0"/>
                <w:tab w:val="left" w:pos="132"/>
              </w:tabs>
              <w:rPr>
                <w:rFonts w:ascii="Times New Roman" w:eastAsia="Calibri" w:hAnsi="Times New Roman" w:cs="Times New Roman"/>
                <w:b/>
                <w:color w:val="0D0D0D"/>
                <w:kern w:val="0"/>
                <w:sz w:val="20"/>
                <w:szCs w:val="20"/>
                <w14:ligatures w14:val="none"/>
              </w:rPr>
            </w:pPr>
          </w:p>
        </w:tc>
        <w:tc>
          <w:tcPr>
            <w:tcW w:w="569" w:type="pct"/>
            <w:shd w:val="clear" w:color="auto" w:fill="auto"/>
            <w:vAlign w:val="center"/>
          </w:tcPr>
          <w:p w14:paraId="64AA6E90" w14:textId="77777777" w:rsidR="004420B9" w:rsidRPr="00E35C47" w:rsidRDefault="004420B9" w:rsidP="004420B9">
            <w:pPr>
              <w:autoSpaceDE w:val="0"/>
              <w:autoSpaceDN w:val="0"/>
              <w:adjustRightInd w:val="0"/>
              <w:rPr>
                <w:rFonts w:ascii="Times New Roman" w:eastAsia="Calibri" w:hAnsi="Times New Roman" w:cs="Times New Roman"/>
                <w:color w:val="0D0D0D"/>
                <w:kern w:val="0"/>
                <w:sz w:val="20"/>
                <w:szCs w:val="20"/>
                <w14:ligatures w14:val="none"/>
              </w:rPr>
            </w:pPr>
            <w:r w:rsidRPr="00E35C47">
              <w:rPr>
                <w:rFonts w:ascii="Times New Roman" w:eastAsia="Calibri" w:hAnsi="Times New Roman" w:cs="Times New Roman"/>
                <w:color w:val="0D0D0D"/>
                <w:kern w:val="0"/>
                <w:sz w:val="20"/>
                <w:szCs w:val="20"/>
                <w14:ligatures w14:val="none"/>
              </w:rPr>
              <w:t>…</w:t>
            </w:r>
          </w:p>
        </w:tc>
        <w:tc>
          <w:tcPr>
            <w:tcW w:w="569" w:type="pct"/>
            <w:shd w:val="clear" w:color="auto" w:fill="FFFFFF"/>
            <w:vAlign w:val="center"/>
          </w:tcPr>
          <w:p w14:paraId="79606D5D" w14:textId="77777777" w:rsidR="004420B9" w:rsidRPr="00E35C47" w:rsidRDefault="004420B9" w:rsidP="004420B9">
            <w:pPr>
              <w:autoSpaceDE w:val="0"/>
              <w:autoSpaceDN w:val="0"/>
              <w:adjustRightInd w:val="0"/>
              <w:rPr>
                <w:rFonts w:ascii="Times New Roman" w:eastAsia="Calibri" w:hAnsi="Times New Roman" w:cs="Times New Roman"/>
                <w:color w:val="0D0D0D"/>
                <w:kern w:val="0"/>
                <w:sz w:val="20"/>
                <w:szCs w:val="20"/>
                <w14:ligatures w14:val="none"/>
              </w:rPr>
            </w:pPr>
          </w:p>
        </w:tc>
        <w:tc>
          <w:tcPr>
            <w:tcW w:w="524" w:type="pct"/>
            <w:shd w:val="clear" w:color="auto" w:fill="FFFFFF"/>
          </w:tcPr>
          <w:p w14:paraId="03508DF0" w14:textId="77777777" w:rsidR="004420B9" w:rsidRPr="00E35C47" w:rsidRDefault="004420B9" w:rsidP="004420B9">
            <w:pPr>
              <w:rPr>
                <w:rFonts w:ascii="Times New Roman" w:eastAsia="Calibri" w:hAnsi="Times New Roman" w:cs="Times New Roman"/>
                <w:color w:val="0D0D0D"/>
                <w:kern w:val="0"/>
                <w:sz w:val="20"/>
                <w:szCs w:val="20"/>
                <w14:ligatures w14:val="none"/>
              </w:rPr>
            </w:pPr>
          </w:p>
        </w:tc>
        <w:tc>
          <w:tcPr>
            <w:tcW w:w="524" w:type="pct"/>
            <w:shd w:val="clear" w:color="auto" w:fill="FFFFFF"/>
          </w:tcPr>
          <w:p w14:paraId="4461DB1F" w14:textId="77777777" w:rsidR="004420B9" w:rsidRPr="00E35C47" w:rsidRDefault="004420B9" w:rsidP="004420B9">
            <w:pPr>
              <w:rPr>
                <w:rFonts w:ascii="Times New Roman" w:eastAsia="Calibri" w:hAnsi="Times New Roman" w:cs="Times New Roman"/>
                <w:color w:val="0D0D0D"/>
                <w:kern w:val="0"/>
                <w:sz w:val="20"/>
                <w:szCs w:val="20"/>
                <w14:ligatures w14:val="none"/>
              </w:rPr>
            </w:pPr>
          </w:p>
        </w:tc>
        <w:tc>
          <w:tcPr>
            <w:tcW w:w="656" w:type="pct"/>
            <w:shd w:val="clear" w:color="auto" w:fill="FFFFFF"/>
          </w:tcPr>
          <w:p w14:paraId="7920112C" w14:textId="77777777" w:rsidR="004420B9" w:rsidRPr="00E35C47" w:rsidRDefault="004420B9" w:rsidP="004420B9">
            <w:pPr>
              <w:rPr>
                <w:rFonts w:ascii="Times New Roman" w:eastAsia="Calibri" w:hAnsi="Times New Roman" w:cs="Times New Roman"/>
                <w:color w:val="0D0D0D"/>
                <w:kern w:val="0"/>
                <w:sz w:val="20"/>
                <w:szCs w:val="20"/>
                <w14:ligatures w14:val="none"/>
              </w:rPr>
            </w:pPr>
          </w:p>
        </w:tc>
        <w:tc>
          <w:tcPr>
            <w:tcW w:w="481" w:type="pct"/>
            <w:shd w:val="clear" w:color="auto" w:fill="FFFFFF"/>
          </w:tcPr>
          <w:p w14:paraId="5E3FBED1" w14:textId="77777777" w:rsidR="004420B9" w:rsidRPr="00E35C47" w:rsidRDefault="004420B9" w:rsidP="004420B9">
            <w:pPr>
              <w:rPr>
                <w:rFonts w:ascii="Times New Roman" w:eastAsia="Calibri" w:hAnsi="Times New Roman" w:cs="Times New Roman"/>
                <w:color w:val="0D0D0D"/>
                <w:kern w:val="0"/>
                <w:sz w:val="20"/>
                <w:szCs w:val="20"/>
                <w14:ligatures w14:val="none"/>
              </w:rPr>
            </w:pPr>
          </w:p>
        </w:tc>
        <w:tc>
          <w:tcPr>
            <w:tcW w:w="480" w:type="pct"/>
            <w:shd w:val="clear" w:color="auto" w:fill="FFFFFF"/>
            <w:vAlign w:val="center"/>
          </w:tcPr>
          <w:p w14:paraId="4E883F40" w14:textId="77777777" w:rsidR="004420B9" w:rsidRPr="00E35C47" w:rsidRDefault="004420B9" w:rsidP="004420B9">
            <w:pPr>
              <w:rPr>
                <w:rFonts w:ascii="Times New Roman" w:eastAsia="Calibri" w:hAnsi="Times New Roman" w:cs="Times New Roman"/>
                <w:color w:val="0D0D0D"/>
                <w:kern w:val="0"/>
                <w:sz w:val="20"/>
                <w:szCs w:val="20"/>
                <w14:ligatures w14:val="none"/>
              </w:rPr>
            </w:pPr>
          </w:p>
        </w:tc>
        <w:tc>
          <w:tcPr>
            <w:tcW w:w="676" w:type="pct"/>
            <w:shd w:val="clear" w:color="auto" w:fill="auto"/>
            <w:vAlign w:val="center"/>
          </w:tcPr>
          <w:p w14:paraId="5BEF6698" w14:textId="77777777" w:rsidR="004420B9" w:rsidRPr="00E35C47" w:rsidRDefault="004420B9" w:rsidP="004420B9">
            <w:pPr>
              <w:autoSpaceDE w:val="0"/>
              <w:autoSpaceDN w:val="0"/>
              <w:adjustRightInd w:val="0"/>
              <w:rPr>
                <w:rFonts w:ascii="Times New Roman" w:eastAsia="Calibri" w:hAnsi="Times New Roman" w:cs="Times New Roman"/>
                <w:color w:val="0D0D0D"/>
                <w:kern w:val="0"/>
                <w:sz w:val="20"/>
                <w:szCs w:val="20"/>
                <w:highlight w:val="yellow"/>
                <w14:ligatures w14:val="none"/>
              </w:rPr>
            </w:pPr>
          </w:p>
        </w:tc>
      </w:tr>
    </w:tbl>
    <w:p w14:paraId="4BEBB8ED" w14:textId="77777777" w:rsidR="004420B9" w:rsidRPr="00E35C47" w:rsidRDefault="004420B9" w:rsidP="004420B9">
      <w:pPr>
        <w:rPr>
          <w:rFonts w:ascii="Times New Roman" w:eastAsia="Times New Roman" w:hAnsi="Times New Roman" w:cs="Times New Roman"/>
          <w:b/>
          <w:bCs/>
          <w:color w:val="365F91"/>
          <w:kern w:val="0"/>
          <w:sz w:val="28"/>
          <w:szCs w:val="28"/>
          <w:lang w:eastAsia="en-GB"/>
          <w14:ligatures w14:val="none"/>
        </w:rPr>
      </w:pPr>
      <w:r w:rsidRPr="00E35C47">
        <w:rPr>
          <w:rFonts w:ascii="Times New Roman" w:eastAsia="Times New Roman" w:hAnsi="Times New Roman" w:cs="Times New Roman"/>
          <w:b/>
          <w:bCs/>
          <w:color w:val="365F91"/>
          <w:kern w:val="0"/>
          <w:sz w:val="28"/>
          <w:szCs w:val="28"/>
          <w:lang w:eastAsia="en-GB"/>
          <w14:ligatures w14:val="none"/>
        </w:rPr>
        <w:br w:type="page"/>
      </w:r>
    </w:p>
    <w:p w14:paraId="2D223A22" w14:textId="77777777" w:rsidR="004420B9" w:rsidRPr="00E35C47" w:rsidRDefault="004420B9" w:rsidP="004420B9">
      <w:pPr>
        <w:spacing w:after="0" w:line="240" w:lineRule="auto"/>
        <w:jc w:val="center"/>
        <w:rPr>
          <w:rFonts w:ascii="Times New Roman" w:eastAsia="Times New Roman" w:hAnsi="Times New Roman" w:cs="Times New Roman"/>
          <w:b/>
          <w:kern w:val="0"/>
          <w:lang w:eastAsia="en-GB"/>
          <w14:ligatures w14:val="none"/>
        </w:rPr>
      </w:pPr>
    </w:p>
    <w:p w14:paraId="151D029F" w14:textId="77777777" w:rsidR="004420B9" w:rsidRPr="00E35C47" w:rsidRDefault="004420B9" w:rsidP="004420B9">
      <w:pPr>
        <w:spacing w:after="0" w:line="240" w:lineRule="auto"/>
        <w:jc w:val="center"/>
        <w:rPr>
          <w:rFonts w:ascii="Times New Roman" w:eastAsia="Times New Roman" w:hAnsi="Times New Roman" w:cs="Times New Roman"/>
          <w:b/>
          <w:kern w:val="0"/>
          <w:lang w:eastAsia="en-GB"/>
          <w14:ligatures w14:val="none"/>
        </w:rPr>
      </w:pPr>
      <w:r w:rsidRPr="00E35C47">
        <w:rPr>
          <w:rFonts w:ascii="Times New Roman" w:eastAsia="Times New Roman" w:hAnsi="Times New Roman" w:cs="Times New Roman"/>
          <w:b/>
          <w:kern w:val="0"/>
          <w:lang w:eastAsia="en-GB"/>
          <w14:ligatures w14:val="none"/>
        </w:rPr>
        <w:t>ASSESSMENT</w:t>
      </w:r>
    </w:p>
    <w:p w14:paraId="14FA4031" w14:textId="77777777" w:rsidR="004420B9" w:rsidRPr="00E35C47" w:rsidRDefault="004420B9" w:rsidP="004420B9">
      <w:pPr>
        <w:spacing w:after="0" w:line="240" w:lineRule="auto"/>
        <w:jc w:val="center"/>
        <w:rPr>
          <w:rFonts w:ascii="Times New Roman" w:eastAsia="Times New Roman" w:hAnsi="Times New Roman" w:cs="Times New Roman"/>
          <w:b/>
          <w:kern w:val="0"/>
          <w:lang w:eastAsia="en-GB"/>
          <w14:ligatures w14:val="none"/>
        </w:rPr>
      </w:pPr>
    </w:p>
    <w:p w14:paraId="5F7D54A4" w14:textId="77777777" w:rsidR="004420B9" w:rsidRPr="00E35C47" w:rsidRDefault="004420B9" w:rsidP="004420B9">
      <w:pPr>
        <w:spacing w:after="0" w:line="240" w:lineRule="auto"/>
        <w:rPr>
          <w:rFonts w:ascii="Times New Roman" w:eastAsia="Times New Roman" w:hAnsi="Times New Roman" w:cs="Times New Roman"/>
          <w:b/>
          <w:kern w:val="0"/>
          <w:lang w:eastAsia="en-GB"/>
          <w14:ligatures w14:val="none"/>
        </w:rPr>
      </w:pPr>
      <w:r w:rsidRPr="00E35C47">
        <w:rPr>
          <w:rFonts w:ascii="Times New Roman" w:eastAsia="Times New Roman" w:hAnsi="Times New Roman" w:cs="Times New Roman"/>
          <w:b/>
          <w:kern w:val="0"/>
          <w:lang w:eastAsia="en-GB"/>
          <w14:ligatures w14:val="none"/>
        </w:rPr>
        <w:t>RESULT OF THE SCREENING PHASE</w:t>
      </w:r>
    </w:p>
    <w:p w14:paraId="6625044C" w14:textId="77777777" w:rsidR="004420B9" w:rsidRPr="00E35C47" w:rsidRDefault="004420B9" w:rsidP="004420B9">
      <w:pPr>
        <w:spacing w:after="0" w:line="240" w:lineRule="auto"/>
        <w:rPr>
          <w:rFonts w:ascii="Times New Roman" w:eastAsia="Times New Roman" w:hAnsi="Times New Roman" w:cs="Times New Roman"/>
          <w:b/>
          <w:kern w:val="0"/>
          <w:lang w:eastAsia="en-GB"/>
          <w14:ligatures w14:val="none"/>
        </w:rPr>
      </w:pPr>
    </w:p>
    <w:tbl>
      <w:tblPr>
        <w:tblW w:w="5000" w:type="pct"/>
        <w:tblBorders>
          <w:top w:val="single" w:sz="2" w:space="0" w:color="auto"/>
          <w:left w:val="single" w:sz="2" w:space="0" w:color="auto"/>
          <w:bottom w:val="single" w:sz="2" w:space="0" w:color="auto"/>
          <w:right w:val="single" w:sz="2" w:space="0" w:color="auto"/>
          <w:insideV w:val="single" w:sz="2" w:space="0" w:color="auto"/>
        </w:tblBorders>
        <w:shd w:val="clear" w:color="auto" w:fill="D9D9D9"/>
        <w:tblLayout w:type="fixed"/>
        <w:tblLook w:val="0000" w:firstRow="0" w:lastRow="0" w:firstColumn="0" w:lastColumn="0" w:noHBand="0" w:noVBand="0"/>
      </w:tblPr>
      <w:tblGrid>
        <w:gridCol w:w="602"/>
        <w:gridCol w:w="2816"/>
        <w:gridCol w:w="7042"/>
      </w:tblGrid>
      <w:tr w:rsidR="004420B9" w:rsidRPr="00E35C47" w14:paraId="38EA65FA" w14:textId="77777777" w:rsidTr="00954709">
        <w:trPr>
          <w:trHeight w:val="345"/>
        </w:trPr>
        <w:tc>
          <w:tcPr>
            <w:tcW w:w="288" w:type="pct"/>
            <w:shd w:val="clear" w:color="auto" w:fill="D9D9D9"/>
            <w:vAlign w:val="center"/>
          </w:tcPr>
          <w:p w14:paraId="3522C6F4" w14:textId="77777777" w:rsidR="004420B9" w:rsidRPr="00E35C47" w:rsidRDefault="004420B9" w:rsidP="004420B9">
            <w:pPr>
              <w:spacing w:after="0" w:line="240" w:lineRule="auto"/>
              <w:rPr>
                <w:rFonts w:ascii="Times New Roman" w:eastAsia="Times New Roman" w:hAnsi="Times New Roman" w:cs="Times New Roman"/>
                <w:b/>
                <w:kern w:val="0"/>
                <w:lang w:eastAsia="en-GB"/>
                <w14:ligatures w14:val="none"/>
              </w:rPr>
            </w:pPr>
          </w:p>
        </w:tc>
        <w:tc>
          <w:tcPr>
            <w:tcW w:w="1346" w:type="pct"/>
            <w:shd w:val="clear" w:color="auto" w:fill="D9D9D9"/>
            <w:noWrap/>
            <w:vAlign w:val="center"/>
          </w:tcPr>
          <w:p w14:paraId="12375556" w14:textId="77777777" w:rsidR="004420B9" w:rsidRPr="00E35C47" w:rsidRDefault="004420B9" w:rsidP="004420B9">
            <w:pPr>
              <w:spacing w:after="0" w:line="240" w:lineRule="auto"/>
              <w:rPr>
                <w:rFonts w:ascii="Times New Roman" w:eastAsia="Times New Roman" w:hAnsi="Times New Roman" w:cs="Times New Roman"/>
                <w:kern w:val="0"/>
                <w:lang w:eastAsia="en-GB"/>
                <w14:ligatures w14:val="none"/>
              </w:rPr>
            </w:pPr>
            <w:r w:rsidRPr="00E35C47">
              <w:rPr>
                <w:rFonts w:ascii="Times New Roman" w:eastAsia="Times New Roman" w:hAnsi="Times New Roman" w:cs="Times New Roman"/>
                <w:kern w:val="0"/>
                <w:lang w:eastAsia="en-GB"/>
                <w14:ligatures w14:val="none"/>
              </w:rPr>
              <w:t>To be filled by the Commission/ task manager after screening</w:t>
            </w:r>
          </w:p>
        </w:tc>
        <w:tc>
          <w:tcPr>
            <w:tcW w:w="3366" w:type="pct"/>
            <w:shd w:val="clear" w:color="auto" w:fill="D9D9D9"/>
            <w:noWrap/>
          </w:tcPr>
          <w:p w14:paraId="6FD17DC9" w14:textId="77777777" w:rsidR="004420B9" w:rsidRPr="00E35C47" w:rsidRDefault="004420B9" w:rsidP="004420B9">
            <w:pPr>
              <w:spacing w:after="0" w:line="240" w:lineRule="auto"/>
              <w:jc w:val="center"/>
              <w:rPr>
                <w:rFonts w:ascii="Times New Roman" w:eastAsia="Times New Roman" w:hAnsi="Times New Roman" w:cs="Times New Roman"/>
                <w:strike/>
                <w:kern w:val="0"/>
                <w:lang w:eastAsia="en-GB"/>
                <w14:ligatures w14:val="none"/>
              </w:rPr>
            </w:pPr>
          </w:p>
          <w:p w14:paraId="52D3750A" w14:textId="77777777" w:rsidR="004420B9" w:rsidRPr="00E35C47" w:rsidRDefault="004420B9" w:rsidP="004420B9">
            <w:pPr>
              <w:spacing w:after="0" w:line="240" w:lineRule="auto"/>
              <w:jc w:val="center"/>
              <w:rPr>
                <w:rFonts w:ascii="Times New Roman" w:eastAsia="Times New Roman" w:hAnsi="Times New Roman" w:cs="Times New Roman"/>
                <w:kern w:val="0"/>
                <w:lang w:eastAsia="en-GB"/>
                <w14:ligatures w14:val="none"/>
              </w:rPr>
            </w:pPr>
          </w:p>
          <w:p w14:paraId="153DE590" w14:textId="77777777" w:rsidR="004420B9" w:rsidRPr="00E35C47" w:rsidRDefault="004420B9" w:rsidP="004420B9">
            <w:pPr>
              <w:spacing w:after="0" w:line="240" w:lineRule="auto"/>
              <w:jc w:val="center"/>
              <w:rPr>
                <w:rFonts w:ascii="Times New Roman" w:eastAsia="Times New Roman" w:hAnsi="Times New Roman" w:cs="Times New Roman"/>
                <w:kern w:val="0"/>
                <w:lang w:eastAsia="en-GB"/>
                <w14:ligatures w14:val="none"/>
              </w:rPr>
            </w:pPr>
          </w:p>
          <w:p w14:paraId="029C927E" w14:textId="77777777" w:rsidR="004420B9" w:rsidRPr="00E35C47" w:rsidRDefault="004420B9" w:rsidP="004420B9">
            <w:pPr>
              <w:spacing w:after="0" w:line="240" w:lineRule="auto"/>
              <w:jc w:val="center"/>
              <w:rPr>
                <w:rFonts w:ascii="Times New Roman" w:eastAsia="Times New Roman" w:hAnsi="Times New Roman" w:cs="Times New Roman"/>
                <w:kern w:val="0"/>
                <w:lang w:eastAsia="en-GB"/>
                <w14:ligatures w14:val="none"/>
              </w:rPr>
            </w:pPr>
          </w:p>
          <w:p w14:paraId="4BACA2B2" w14:textId="77777777" w:rsidR="004420B9" w:rsidRPr="00E35C47" w:rsidRDefault="004420B9" w:rsidP="004420B9">
            <w:pPr>
              <w:spacing w:after="0" w:line="240" w:lineRule="auto"/>
              <w:jc w:val="center"/>
              <w:rPr>
                <w:rFonts w:ascii="Times New Roman" w:eastAsia="Times New Roman" w:hAnsi="Times New Roman" w:cs="Times New Roman"/>
                <w:kern w:val="0"/>
                <w:lang w:eastAsia="en-GB"/>
                <w14:ligatures w14:val="none"/>
              </w:rPr>
            </w:pPr>
          </w:p>
        </w:tc>
      </w:tr>
    </w:tbl>
    <w:p w14:paraId="1356F41A" w14:textId="77777777" w:rsidR="004420B9" w:rsidRPr="00E35C47" w:rsidRDefault="004420B9" w:rsidP="004420B9">
      <w:pPr>
        <w:spacing w:after="0" w:line="240" w:lineRule="auto"/>
        <w:rPr>
          <w:rFonts w:ascii="Times New Roman" w:eastAsia="Times New Roman" w:hAnsi="Times New Roman" w:cs="Times New Roman"/>
          <w:b/>
          <w:kern w:val="0"/>
          <w:lang w:eastAsia="en-GB"/>
          <w14:ligatures w14:val="none"/>
        </w:rPr>
      </w:pPr>
    </w:p>
    <w:p w14:paraId="09DF397A" w14:textId="77777777" w:rsidR="004420B9" w:rsidRPr="00E35C47" w:rsidRDefault="004420B9" w:rsidP="004420B9">
      <w:pPr>
        <w:spacing w:after="0" w:line="240" w:lineRule="auto"/>
        <w:rPr>
          <w:rFonts w:ascii="Times New Roman" w:eastAsia="Times New Roman" w:hAnsi="Times New Roman" w:cs="Times New Roman"/>
          <w:b/>
          <w:kern w:val="0"/>
          <w:lang w:eastAsia="en-GB"/>
          <w14:ligatures w14:val="none"/>
        </w:rPr>
      </w:pPr>
      <w:r w:rsidRPr="00E35C47">
        <w:rPr>
          <w:rFonts w:ascii="Times New Roman" w:eastAsia="Times New Roman" w:hAnsi="Times New Roman" w:cs="Times New Roman"/>
          <w:b/>
          <w:kern w:val="0"/>
          <w:lang w:eastAsia="en-GB"/>
          <w14:ligatures w14:val="none"/>
        </w:rPr>
        <w:t>RESULT OF THE ASSESSMENT PHASE</w:t>
      </w:r>
    </w:p>
    <w:p w14:paraId="53ACC15B" w14:textId="77777777" w:rsidR="004420B9" w:rsidRPr="00E35C47" w:rsidRDefault="004420B9" w:rsidP="004420B9">
      <w:pPr>
        <w:spacing w:after="0" w:line="240" w:lineRule="auto"/>
        <w:rPr>
          <w:rFonts w:ascii="Times New Roman" w:eastAsia="Times New Roman" w:hAnsi="Times New Roman" w:cs="Times New Roman"/>
          <w:b/>
          <w:kern w:val="0"/>
          <w:lang w:eastAsia="en-GB"/>
          <w14:ligatures w14:val="none"/>
        </w:rPr>
      </w:pPr>
    </w:p>
    <w:tbl>
      <w:tblPr>
        <w:tblW w:w="5000" w:type="pct"/>
        <w:tblBorders>
          <w:top w:val="single" w:sz="2" w:space="0" w:color="auto"/>
          <w:left w:val="single" w:sz="2" w:space="0" w:color="auto"/>
          <w:bottom w:val="single" w:sz="2" w:space="0" w:color="auto"/>
          <w:right w:val="single" w:sz="2" w:space="0" w:color="auto"/>
          <w:insideV w:val="single" w:sz="2" w:space="0" w:color="auto"/>
        </w:tblBorders>
        <w:shd w:val="clear" w:color="auto" w:fill="D9D9D9"/>
        <w:tblLayout w:type="fixed"/>
        <w:tblLook w:val="0000" w:firstRow="0" w:lastRow="0" w:firstColumn="0" w:lastColumn="0" w:noHBand="0" w:noVBand="0"/>
      </w:tblPr>
      <w:tblGrid>
        <w:gridCol w:w="602"/>
        <w:gridCol w:w="2816"/>
        <w:gridCol w:w="7042"/>
      </w:tblGrid>
      <w:tr w:rsidR="004420B9" w:rsidRPr="00E35C47" w14:paraId="75F0760A" w14:textId="77777777" w:rsidTr="00954709">
        <w:trPr>
          <w:trHeight w:val="345"/>
        </w:trPr>
        <w:tc>
          <w:tcPr>
            <w:tcW w:w="288" w:type="pct"/>
            <w:shd w:val="clear" w:color="auto" w:fill="D9D9D9"/>
            <w:vAlign w:val="center"/>
          </w:tcPr>
          <w:p w14:paraId="25829734" w14:textId="77777777" w:rsidR="004420B9" w:rsidRPr="00E35C47" w:rsidRDefault="004420B9" w:rsidP="004420B9">
            <w:pPr>
              <w:spacing w:after="0" w:line="240" w:lineRule="auto"/>
              <w:rPr>
                <w:rFonts w:ascii="Times New Roman" w:eastAsia="Times New Roman" w:hAnsi="Times New Roman" w:cs="Times New Roman"/>
                <w:b/>
                <w:kern w:val="0"/>
                <w:lang w:eastAsia="en-GB"/>
                <w14:ligatures w14:val="none"/>
              </w:rPr>
            </w:pPr>
          </w:p>
        </w:tc>
        <w:tc>
          <w:tcPr>
            <w:tcW w:w="1346" w:type="pct"/>
            <w:shd w:val="clear" w:color="auto" w:fill="D9D9D9"/>
            <w:noWrap/>
            <w:vAlign w:val="center"/>
          </w:tcPr>
          <w:p w14:paraId="1DEF62E2" w14:textId="77777777" w:rsidR="004420B9" w:rsidRPr="00E35C47" w:rsidRDefault="004420B9" w:rsidP="004420B9">
            <w:pPr>
              <w:spacing w:after="0" w:line="240" w:lineRule="auto"/>
              <w:rPr>
                <w:rFonts w:ascii="Times New Roman" w:eastAsia="Times New Roman" w:hAnsi="Times New Roman" w:cs="Times New Roman"/>
                <w:kern w:val="0"/>
                <w:lang w:eastAsia="en-GB"/>
                <w14:ligatures w14:val="none"/>
              </w:rPr>
            </w:pPr>
            <w:r w:rsidRPr="00E35C47">
              <w:rPr>
                <w:rFonts w:ascii="Times New Roman" w:eastAsia="Times New Roman" w:hAnsi="Times New Roman" w:cs="Times New Roman"/>
                <w:kern w:val="0"/>
                <w:lang w:eastAsia="en-GB"/>
                <w14:ligatures w14:val="none"/>
              </w:rPr>
              <w:t>To be filled by the Lead Financial Institution after the assessment process</w:t>
            </w:r>
          </w:p>
        </w:tc>
        <w:tc>
          <w:tcPr>
            <w:tcW w:w="3366" w:type="pct"/>
            <w:shd w:val="clear" w:color="auto" w:fill="D9D9D9"/>
            <w:noWrap/>
          </w:tcPr>
          <w:p w14:paraId="03B14C66" w14:textId="77777777" w:rsidR="004420B9" w:rsidRPr="00E35C47" w:rsidRDefault="004420B9" w:rsidP="004420B9">
            <w:pPr>
              <w:spacing w:after="0" w:line="240" w:lineRule="auto"/>
              <w:jc w:val="center"/>
              <w:rPr>
                <w:rFonts w:ascii="Times New Roman" w:eastAsia="Times New Roman" w:hAnsi="Times New Roman" w:cs="Times New Roman"/>
                <w:strike/>
                <w:kern w:val="0"/>
                <w:lang w:eastAsia="en-GB"/>
                <w14:ligatures w14:val="none"/>
              </w:rPr>
            </w:pPr>
          </w:p>
          <w:p w14:paraId="43CCA5CB" w14:textId="77777777" w:rsidR="004420B9" w:rsidRPr="00E35C47" w:rsidRDefault="004420B9" w:rsidP="004420B9">
            <w:pPr>
              <w:spacing w:after="0" w:line="240" w:lineRule="auto"/>
              <w:jc w:val="center"/>
              <w:rPr>
                <w:rFonts w:ascii="Times New Roman" w:eastAsia="Times New Roman" w:hAnsi="Times New Roman" w:cs="Times New Roman"/>
                <w:kern w:val="0"/>
                <w:lang w:eastAsia="en-GB"/>
                <w14:ligatures w14:val="none"/>
              </w:rPr>
            </w:pPr>
          </w:p>
          <w:p w14:paraId="1D013431" w14:textId="77777777" w:rsidR="004420B9" w:rsidRPr="00E35C47" w:rsidRDefault="004420B9" w:rsidP="004420B9">
            <w:pPr>
              <w:spacing w:after="0" w:line="240" w:lineRule="auto"/>
              <w:jc w:val="center"/>
              <w:rPr>
                <w:rFonts w:ascii="Times New Roman" w:eastAsia="Times New Roman" w:hAnsi="Times New Roman" w:cs="Times New Roman"/>
                <w:kern w:val="0"/>
                <w:lang w:eastAsia="en-GB"/>
                <w14:ligatures w14:val="none"/>
              </w:rPr>
            </w:pPr>
          </w:p>
          <w:p w14:paraId="523BEE4D" w14:textId="77777777" w:rsidR="004420B9" w:rsidRPr="00E35C47" w:rsidRDefault="004420B9" w:rsidP="004420B9">
            <w:pPr>
              <w:spacing w:after="0" w:line="240" w:lineRule="auto"/>
              <w:jc w:val="center"/>
              <w:rPr>
                <w:rFonts w:ascii="Times New Roman" w:eastAsia="Times New Roman" w:hAnsi="Times New Roman" w:cs="Times New Roman"/>
                <w:kern w:val="0"/>
                <w:lang w:eastAsia="en-GB"/>
                <w14:ligatures w14:val="none"/>
              </w:rPr>
            </w:pPr>
          </w:p>
          <w:p w14:paraId="6031EA25" w14:textId="77777777" w:rsidR="004420B9" w:rsidRPr="00E35C47" w:rsidRDefault="004420B9" w:rsidP="004420B9">
            <w:pPr>
              <w:spacing w:after="0" w:line="240" w:lineRule="auto"/>
              <w:jc w:val="center"/>
              <w:rPr>
                <w:rFonts w:ascii="Times New Roman" w:eastAsia="Times New Roman" w:hAnsi="Times New Roman" w:cs="Times New Roman"/>
                <w:kern w:val="0"/>
                <w:lang w:eastAsia="en-GB"/>
                <w14:ligatures w14:val="none"/>
              </w:rPr>
            </w:pPr>
          </w:p>
        </w:tc>
      </w:tr>
    </w:tbl>
    <w:p w14:paraId="24ED4D5A" w14:textId="77777777" w:rsidR="004420B9" w:rsidRPr="00E35C47" w:rsidRDefault="004420B9" w:rsidP="004420B9">
      <w:pPr>
        <w:spacing w:after="0" w:line="240" w:lineRule="auto"/>
        <w:rPr>
          <w:rFonts w:ascii="Times New Roman" w:eastAsia="Times New Roman" w:hAnsi="Times New Roman" w:cs="Times New Roman"/>
          <w:b/>
          <w:kern w:val="0"/>
          <w:lang w:eastAsia="en-GB"/>
          <w14:ligatures w14:val="none"/>
        </w:rPr>
      </w:pPr>
    </w:p>
    <w:p w14:paraId="3EBD48F1" w14:textId="77777777" w:rsidR="004420B9" w:rsidRPr="00E35C47" w:rsidRDefault="004420B9" w:rsidP="004420B9">
      <w:pPr>
        <w:spacing w:after="0" w:line="240" w:lineRule="auto"/>
        <w:rPr>
          <w:rFonts w:ascii="Times New Roman" w:eastAsia="Times New Roman" w:hAnsi="Times New Roman" w:cs="Times New Roman"/>
          <w:b/>
          <w:kern w:val="0"/>
          <w:lang w:eastAsia="en-GB"/>
          <w14:ligatures w14:val="none"/>
        </w:rPr>
      </w:pPr>
      <w:r w:rsidRPr="00E35C47">
        <w:rPr>
          <w:rFonts w:ascii="Times New Roman" w:eastAsia="Times New Roman" w:hAnsi="Times New Roman" w:cs="Times New Roman"/>
          <w:b/>
          <w:kern w:val="0"/>
          <w:lang w:eastAsia="en-GB"/>
          <w14:ligatures w14:val="none"/>
        </w:rPr>
        <w:t>RECOMMENDATIONS OF THE WBIF PROJECT FINANCIERS GROUP</w:t>
      </w:r>
    </w:p>
    <w:p w14:paraId="7EA417D2" w14:textId="77777777" w:rsidR="004420B9" w:rsidRPr="00E35C47" w:rsidRDefault="004420B9" w:rsidP="004420B9">
      <w:pPr>
        <w:spacing w:after="0" w:line="240" w:lineRule="auto"/>
        <w:rPr>
          <w:rFonts w:ascii="Times New Roman" w:eastAsia="Times New Roman" w:hAnsi="Times New Roman" w:cs="Times New Roman"/>
          <w:b/>
          <w:kern w:val="0"/>
          <w:lang w:eastAsia="en-GB"/>
          <w14:ligatures w14:val="none"/>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9D9D9"/>
        <w:tblLayout w:type="fixed"/>
        <w:tblLook w:val="0000" w:firstRow="0" w:lastRow="0" w:firstColumn="0" w:lastColumn="0" w:noHBand="0" w:noVBand="0"/>
      </w:tblPr>
      <w:tblGrid>
        <w:gridCol w:w="602"/>
        <w:gridCol w:w="2816"/>
        <w:gridCol w:w="7042"/>
      </w:tblGrid>
      <w:tr w:rsidR="004420B9" w:rsidRPr="00E35C47" w14:paraId="3A573BCC" w14:textId="77777777" w:rsidTr="00954709">
        <w:trPr>
          <w:trHeight w:val="345"/>
        </w:trPr>
        <w:tc>
          <w:tcPr>
            <w:tcW w:w="288" w:type="pct"/>
            <w:shd w:val="clear" w:color="auto" w:fill="D9D9D9"/>
            <w:vAlign w:val="center"/>
          </w:tcPr>
          <w:p w14:paraId="7832BE0F" w14:textId="77777777" w:rsidR="004420B9" w:rsidRPr="00E35C47" w:rsidRDefault="004420B9" w:rsidP="004420B9">
            <w:pPr>
              <w:spacing w:after="0" w:line="240" w:lineRule="auto"/>
              <w:rPr>
                <w:rFonts w:ascii="Times New Roman" w:eastAsia="Times New Roman" w:hAnsi="Times New Roman" w:cs="Times New Roman"/>
                <w:b/>
                <w:kern w:val="0"/>
                <w:lang w:eastAsia="en-GB"/>
                <w14:ligatures w14:val="none"/>
              </w:rPr>
            </w:pPr>
          </w:p>
        </w:tc>
        <w:tc>
          <w:tcPr>
            <w:tcW w:w="1346" w:type="pct"/>
            <w:shd w:val="clear" w:color="auto" w:fill="D9D9D9"/>
            <w:noWrap/>
            <w:vAlign w:val="center"/>
          </w:tcPr>
          <w:p w14:paraId="4DB23F82" w14:textId="77777777" w:rsidR="004420B9" w:rsidRPr="00E35C47" w:rsidRDefault="004420B9" w:rsidP="004420B9">
            <w:pPr>
              <w:spacing w:after="0" w:line="240" w:lineRule="auto"/>
              <w:rPr>
                <w:rFonts w:ascii="Times New Roman" w:eastAsia="Times New Roman" w:hAnsi="Times New Roman" w:cs="Times New Roman"/>
                <w:kern w:val="0"/>
                <w:lang w:eastAsia="en-GB"/>
                <w14:ligatures w14:val="none"/>
              </w:rPr>
            </w:pPr>
            <w:r w:rsidRPr="00E35C47">
              <w:rPr>
                <w:rFonts w:ascii="Times New Roman" w:eastAsia="Times New Roman" w:hAnsi="Times New Roman" w:cs="Times New Roman"/>
                <w:kern w:val="0"/>
                <w:lang w:eastAsia="en-GB"/>
                <w14:ligatures w14:val="none"/>
              </w:rPr>
              <w:t xml:space="preserve">To be filled by the WBIF Secretariat after PFG meeting </w:t>
            </w:r>
          </w:p>
        </w:tc>
        <w:tc>
          <w:tcPr>
            <w:tcW w:w="3366" w:type="pct"/>
            <w:shd w:val="clear" w:color="auto" w:fill="D9D9D9"/>
            <w:noWrap/>
          </w:tcPr>
          <w:p w14:paraId="4A3B3405" w14:textId="77777777" w:rsidR="004420B9" w:rsidRPr="00E35C47" w:rsidRDefault="004420B9" w:rsidP="004420B9">
            <w:pPr>
              <w:spacing w:after="0" w:line="240" w:lineRule="auto"/>
              <w:jc w:val="center"/>
              <w:rPr>
                <w:rFonts w:ascii="Times New Roman" w:eastAsia="Times New Roman" w:hAnsi="Times New Roman" w:cs="Times New Roman"/>
                <w:strike/>
                <w:kern w:val="0"/>
                <w:lang w:eastAsia="en-GB"/>
                <w14:ligatures w14:val="none"/>
              </w:rPr>
            </w:pPr>
          </w:p>
          <w:p w14:paraId="5C477CD4" w14:textId="77777777" w:rsidR="004420B9" w:rsidRPr="00E35C47" w:rsidRDefault="004420B9" w:rsidP="004420B9">
            <w:pPr>
              <w:spacing w:after="0" w:line="240" w:lineRule="auto"/>
              <w:jc w:val="center"/>
              <w:rPr>
                <w:rFonts w:ascii="Times New Roman" w:eastAsia="Times New Roman" w:hAnsi="Times New Roman" w:cs="Times New Roman"/>
                <w:kern w:val="0"/>
                <w:lang w:eastAsia="en-GB"/>
                <w14:ligatures w14:val="none"/>
              </w:rPr>
            </w:pPr>
          </w:p>
          <w:p w14:paraId="3D8CC920" w14:textId="77777777" w:rsidR="004420B9" w:rsidRPr="00E35C47" w:rsidRDefault="004420B9" w:rsidP="004420B9">
            <w:pPr>
              <w:spacing w:after="0" w:line="240" w:lineRule="auto"/>
              <w:jc w:val="center"/>
              <w:rPr>
                <w:rFonts w:ascii="Times New Roman" w:eastAsia="Times New Roman" w:hAnsi="Times New Roman" w:cs="Times New Roman"/>
                <w:kern w:val="0"/>
                <w:lang w:eastAsia="en-GB"/>
                <w14:ligatures w14:val="none"/>
              </w:rPr>
            </w:pPr>
          </w:p>
          <w:p w14:paraId="5D0CB0FB" w14:textId="77777777" w:rsidR="004420B9" w:rsidRPr="00E35C47" w:rsidRDefault="004420B9" w:rsidP="004420B9">
            <w:pPr>
              <w:spacing w:after="0" w:line="240" w:lineRule="auto"/>
              <w:jc w:val="center"/>
              <w:rPr>
                <w:rFonts w:ascii="Times New Roman" w:eastAsia="Times New Roman" w:hAnsi="Times New Roman" w:cs="Times New Roman"/>
                <w:kern w:val="0"/>
                <w:lang w:eastAsia="en-GB"/>
                <w14:ligatures w14:val="none"/>
              </w:rPr>
            </w:pPr>
          </w:p>
          <w:p w14:paraId="4AEE7DA7" w14:textId="77777777" w:rsidR="004420B9" w:rsidRPr="00E35C47" w:rsidRDefault="004420B9" w:rsidP="004420B9">
            <w:pPr>
              <w:spacing w:after="0" w:line="240" w:lineRule="auto"/>
              <w:jc w:val="center"/>
              <w:rPr>
                <w:rFonts w:ascii="Times New Roman" w:eastAsia="Times New Roman" w:hAnsi="Times New Roman" w:cs="Times New Roman"/>
                <w:kern w:val="0"/>
                <w:lang w:eastAsia="en-GB"/>
                <w14:ligatures w14:val="none"/>
              </w:rPr>
            </w:pPr>
          </w:p>
        </w:tc>
      </w:tr>
    </w:tbl>
    <w:p w14:paraId="3F9DC991" w14:textId="77777777" w:rsidR="004420B9" w:rsidRPr="00E35C47" w:rsidRDefault="004420B9" w:rsidP="004420B9">
      <w:pPr>
        <w:spacing w:before="200" w:after="0" w:line="240" w:lineRule="auto"/>
        <w:rPr>
          <w:rFonts w:ascii="Times New Roman" w:eastAsia="Times New Roman" w:hAnsi="Times New Roman" w:cs="Times New Roman"/>
          <w:b/>
          <w:kern w:val="0"/>
          <w:lang w:eastAsia="en-GB"/>
          <w14:ligatures w14:val="none"/>
        </w:rPr>
      </w:pPr>
      <w:r w:rsidRPr="00E35C47">
        <w:rPr>
          <w:rFonts w:ascii="Times New Roman" w:eastAsia="Times New Roman" w:hAnsi="Times New Roman" w:cs="Times New Roman"/>
          <w:b/>
          <w:kern w:val="0"/>
          <w:lang w:eastAsia="en-GB"/>
          <w14:ligatures w14:val="none"/>
        </w:rPr>
        <w:t>FINAL ENDORSEMENT BY THE LEAD FINANCIAL INSTITUTION</w:t>
      </w:r>
    </w:p>
    <w:p w14:paraId="234A8BF4" w14:textId="77777777" w:rsidR="004420B9" w:rsidRPr="00E35C47" w:rsidRDefault="004420B9" w:rsidP="004420B9">
      <w:pPr>
        <w:spacing w:after="0" w:line="240" w:lineRule="auto"/>
        <w:rPr>
          <w:rFonts w:ascii="Times New Roman" w:eastAsia="Times New Roman" w:hAnsi="Times New Roman" w:cs="Times New Roman"/>
          <w:b/>
          <w:kern w:val="0"/>
          <w:lang w:eastAsia="en-GB"/>
          <w14:ligatures w14:val="none"/>
        </w:rPr>
      </w:pPr>
    </w:p>
    <w:tbl>
      <w:tblPr>
        <w:tblW w:w="5000" w:type="pct"/>
        <w:tblBorders>
          <w:top w:val="single" w:sz="2" w:space="0" w:color="auto"/>
          <w:left w:val="single" w:sz="2" w:space="0" w:color="auto"/>
          <w:bottom w:val="single" w:sz="2" w:space="0" w:color="auto"/>
          <w:right w:val="single" w:sz="2" w:space="0" w:color="auto"/>
          <w:insideV w:val="single" w:sz="2" w:space="0" w:color="auto"/>
        </w:tblBorders>
        <w:shd w:val="clear" w:color="auto" w:fill="D9D9D9"/>
        <w:tblLayout w:type="fixed"/>
        <w:tblLook w:val="0000" w:firstRow="0" w:lastRow="0" w:firstColumn="0" w:lastColumn="0" w:noHBand="0" w:noVBand="0"/>
      </w:tblPr>
      <w:tblGrid>
        <w:gridCol w:w="602"/>
        <w:gridCol w:w="2816"/>
        <w:gridCol w:w="7042"/>
      </w:tblGrid>
      <w:tr w:rsidR="004420B9" w:rsidRPr="00E35C47" w14:paraId="32B23709" w14:textId="77777777" w:rsidTr="00954709">
        <w:trPr>
          <w:trHeight w:val="345"/>
        </w:trPr>
        <w:tc>
          <w:tcPr>
            <w:tcW w:w="288" w:type="pct"/>
            <w:shd w:val="clear" w:color="auto" w:fill="D9D9D9"/>
            <w:vAlign w:val="center"/>
          </w:tcPr>
          <w:p w14:paraId="7DE7E608" w14:textId="77777777" w:rsidR="004420B9" w:rsidRPr="00E35C47" w:rsidRDefault="004420B9" w:rsidP="004420B9">
            <w:pPr>
              <w:spacing w:after="0" w:line="240" w:lineRule="auto"/>
              <w:rPr>
                <w:rFonts w:ascii="Times New Roman" w:eastAsia="Times New Roman" w:hAnsi="Times New Roman" w:cs="Times New Roman"/>
                <w:b/>
                <w:kern w:val="0"/>
                <w:lang w:eastAsia="en-GB"/>
                <w14:ligatures w14:val="none"/>
              </w:rPr>
            </w:pPr>
          </w:p>
        </w:tc>
        <w:tc>
          <w:tcPr>
            <w:tcW w:w="1346" w:type="pct"/>
            <w:shd w:val="clear" w:color="auto" w:fill="D9D9D9"/>
            <w:noWrap/>
            <w:vAlign w:val="center"/>
          </w:tcPr>
          <w:p w14:paraId="4470AB4E" w14:textId="77777777" w:rsidR="004420B9" w:rsidRPr="00E35C47" w:rsidRDefault="004420B9" w:rsidP="004420B9">
            <w:pPr>
              <w:spacing w:before="120" w:after="120" w:line="240" w:lineRule="auto"/>
              <w:rPr>
                <w:rFonts w:ascii="Times New Roman" w:eastAsia="Times New Roman" w:hAnsi="Times New Roman" w:cs="Times New Roman"/>
                <w:kern w:val="0"/>
                <w:lang w:eastAsia="en-GB"/>
                <w14:ligatures w14:val="none"/>
              </w:rPr>
            </w:pPr>
            <w:r w:rsidRPr="00E35C47">
              <w:rPr>
                <w:rFonts w:ascii="Times New Roman" w:eastAsia="Times New Roman" w:hAnsi="Times New Roman" w:cs="Times New Roman"/>
                <w:kern w:val="0"/>
                <w:lang w:eastAsia="en-GB"/>
                <w14:ligatures w14:val="none"/>
              </w:rPr>
              <w:t>To be filled by the Lead Financial Institution before the application is recommended for approval, confirming the readiness of the Action for submission to the WBIF Operational Board and EWBJF Assembly of Contributors</w:t>
            </w:r>
          </w:p>
        </w:tc>
        <w:tc>
          <w:tcPr>
            <w:tcW w:w="3366" w:type="pct"/>
            <w:shd w:val="clear" w:color="auto" w:fill="D9D9D9"/>
            <w:noWrap/>
          </w:tcPr>
          <w:p w14:paraId="3168A67B" w14:textId="77777777" w:rsidR="004420B9" w:rsidRPr="00E35C47" w:rsidRDefault="004420B9" w:rsidP="004420B9">
            <w:pPr>
              <w:spacing w:before="120" w:after="120" w:line="240" w:lineRule="auto"/>
              <w:jc w:val="center"/>
              <w:rPr>
                <w:rFonts w:ascii="Times New Roman" w:eastAsia="Times New Roman" w:hAnsi="Times New Roman" w:cs="Times New Roman"/>
                <w:strike/>
                <w:kern w:val="0"/>
                <w:lang w:eastAsia="en-GB"/>
                <w14:ligatures w14:val="none"/>
              </w:rPr>
            </w:pPr>
          </w:p>
          <w:p w14:paraId="16C779AE" w14:textId="77777777" w:rsidR="004420B9" w:rsidRPr="00E35C47" w:rsidRDefault="004420B9" w:rsidP="004420B9">
            <w:pPr>
              <w:spacing w:before="120" w:after="120" w:line="240" w:lineRule="auto"/>
              <w:jc w:val="center"/>
              <w:rPr>
                <w:rFonts w:ascii="Times New Roman" w:eastAsia="Times New Roman" w:hAnsi="Times New Roman" w:cs="Times New Roman"/>
                <w:kern w:val="0"/>
                <w:lang w:eastAsia="en-GB"/>
                <w14:ligatures w14:val="none"/>
              </w:rPr>
            </w:pPr>
          </w:p>
          <w:p w14:paraId="7D93B623" w14:textId="77777777" w:rsidR="004420B9" w:rsidRPr="00E35C47" w:rsidRDefault="004420B9" w:rsidP="004420B9">
            <w:pPr>
              <w:spacing w:before="120" w:after="120" w:line="240" w:lineRule="auto"/>
              <w:jc w:val="center"/>
              <w:rPr>
                <w:rFonts w:ascii="Times New Roman" w:eastAsia="Times New Roman" w:hAnsi="Times New Roman" w:cs="Times New Roman"/>
                <w:kern w:val="0"/>
                <w:lang w:eastAsia="en-GB"/>
                <w14:ligatures w14:val="none"/>
              </w:rPr>
            </w:pPr>
          </w:p>
          <w:p w14:paraId="26BF6A2E" w14:textId="77777777" w:rsidR="004420B9" w:rsidRPr="00E35C47" w:rsidRDefault="004420B9" w:rsidP="004420B9">
            <w:pPr>
              <w:spacing w:before="120" w:after="120" w:line="240" w:lineRule="auto"/>
              <w:jc w:val="center"/>
              <w:rPr>
                <w:rFonts w:ascii="Times New Roman" w:eastAsia="Times New Roman" w:hAnsi="Times New Roman" w:cs="Times New Roman"/>
                <w:kern w:val="0"/>
                <w:lang w:eastAsia="en-GB"/>
                <w14:ligatures w14:val="none"/>
              </w:rPr>
            </w:pPr>
          </w:p>
          <w:p w14:paraId="18593E28" w14:textId="77777777" w:rsidR="004420B9" w:rsidRPr="00E35C47" w:rsidRDefault="004420B9" w:rsidP="004420B9">
            <w:pPr>
              <w:spacing w:before="120" w:after="120" w:line="240" w:lineRule="auto"/>
              <w:jc w:val="center"/>
              <w:rPr>
                <w:rFonts w:ascii="Times New Roman" w:eastAsia="Times New Roman" w:hAnsi="Times New Roman" w:cs="Times New Roman"/>
                <w:kern w:val="0"/>
                <w:lang w:eastAsia="en-GB"/>
                <w14:ligatures w14:val="none"/>
              </w:rPr>
            </w:pPr>
          </w:p>
        </w:tc>
      </w:tr>
    </w:tbl>
    <w:p w14:paraId="79F61814" w14:textId="77777777" w:rsidR="004420B9" w:rsidRPr="00E35C47" w:rsidRDefault="004420B9" w:rsidP="004420B9">
      <w:pPr>
        <w:spacing w:after="0" w:line="240" w:lineRule="auto"/>
        <w:rPr>
          <w:rFonts w:ascii="Times New Roman" w:eastAsia="Times New Roman" w:hAnsi="Times New Roman" w:cs="Times New Roman"/>
          <w:b/>
          <w:kern w:val="0"/>
          <w:lang w:eastAsia="en-GB"/>
          <w14:ligatures w14:val="none"/>
        </w:rPr>
      </w:pPr>
    </w:p>
    <w:p w14:paraId="71069FDD" w14:textId="77777777" w:rsidR="004420B9" w:rsidRPr="00E35C47" w:rsidRDefault="004420B9" w:rsidP="004420B9">
      <w:pPr>
        <w:spacing w:after="0" w:line="240" w:lineRule="auto"/>
        <w:rPr>
          <w:rFonts w:ascii="Times New Roman" w:eastAsia="Times New Roman" w:hAnsi="Times New Roman" w:cs="Times New Roman"/>
          <w:b/>
          <w:kern w:val="0"/>
          <w:lang w:eastAsia="en-GB"/>
          <w14:ligatures w14:val="none"/>
        </w:rPr>
      </w:pPr>
      <w:r w:rsidRPr="00E35C47">
        <w:rPr>
          <w:rFonts w:ascii="Times New Roman" w:eastAsia="Times New Roman" w:hAnsi="Times New Roman" w:cs="Times New Roman"/>
          <w:b/>
          <w:kern w:val="0"/>
          <w:lang w:eastAsia="en-GB"/>
          <w14:ligatures w14:val="none"/>
        </w:rPr>
        <w:t>DECISION ON THE APPROVAL OF THE GRANT</w:t>
      </w:r>
    </w:p>
    <w:p w14:paraId="262FD101" w14:textId="77777777" w:rsidR="004420B9" w:rsidRPr="00E35C47" w:rsidRDefault="004420B9" w:rsidP="004420B9">
      <w:pPr>
        <w:spacing w:after="0" w:line="240" w:lineRule="auto"/>
        <w:rPr>
          <w:rFonts w:ascii="Times New Roman" w:eastAsia="Times New Roman" w:hAnsi="Times New Roman" w:cs="Times New Roman"/>
          <w:b/>
          <w:kern w:val="0"/>
          <w:lang w:eastAsia="en-GB"/>
          <w14:ligatures w14:val="none"/>
        </w:rPr>
      </w:pPr>
    </w:p>
    <w:tbl>
      <w:tblPr>
        <w:tblW w:w="5000" w:type="pct"/>
        <w:tblBorders>
          <w:top w:val="single" w:sz="2" w:space="0" w:color="auto"/>
          <w:left w:val="single" w:sz="2" w:space="0" w:color="auto"/>
          <w:bottom w:val="single" w:sz="2" w:space="0" w:color="auto"/>
          <w:right w:val="single" w:sz="2" w:space="0" w:color="auto"/>
          <w:insideV w:val="single" w:sz="2" w:space="0" w:color="auto"/>
        </w:tblBorders>
        <w:shd w:val="clear" w:color="auto" w:fill="D9D9D9"/>
        <w:tblLayout w:type="fixed"/>
        <w:tblLook w:val="0000" w:firstRow="0" w:lastRow="0" w:firstColumn="0" w:lastColumn="0" w:noHBand="0" w:noVBand="0"/>
      </w:tblPr>
      <w:tblGrid>
        <w:gridCol w:w="602"/>
        <w:gridCol w:w="2816"/>
        <w:gridCol w:w="7042"/>
      </w:tblGrid>
      <w:tr w:rsidR="004420B9" w:rsidRPr="00E35C47" w14:paraId="3B183D70" w14:textId="77777777" w:rsidTr="00954709">
        <w:trPr>
          <w:trHeight w:val="345"/>
        </w:trPr>
        <w:tc>
          <w:tcPr>
            <w:tcW w:w="288" w:type="pct"/>
            <w:shd w:val="clear" w:color="auto" w:fill="D9D9D9"/>
            <w:vAlign w:val="center"/>
          </w:tcPr>
          <w:p w14:paraId="1371E69D" w14:textId="77777777" w:rsidR="004420B9" w:rsidRPr="00E35C47" w:rsidRDefault="004420B9" w:rsidP="004420B9">
            <w:pPr>
              <w:spacing w:before="120" w:after="120" w:line="240" w:lineRule="auto"/>
              <w:rPr>
                <w:rFonts w:ascii="Times New Roman" w:eastAsia="Times New Roman" w:hAnsi="Times New Roman" w:cs="Times New Roman"/>
                <w:b/>
                <w:kern w:val="0"/>
                <w:lang w:eastAsia="en-GB"/>
                <w14:ligatures w14:val="none"/>
              </w:rPr>
            </w:pPr>
          </w:p>
        </w:tc>
        <w:tc>
          <w:tcPr>
            <w:tcW w:w="1346" w:type="pct"/>
            <w:shd w:val="clear" w:color="auto" w:fill="D9D9D9"/>
            <w:noWrap/>
            <w:vAlign w:val="center"/>
          </w:tcPr>
          <w:p w14:paraId="13A8C0F2" w14:textId="77777777" w:rsidR="004420B9" w:rsidRPr="00E35C47" w:rsidRDefault="004420B9" w:rsidP="004420B9">
            <w:pPr>
              <w:spacing w:before="120" w:after="120" w:line="240" w:lineRule="auto"/>
              <w:rPr>
                <w:rFonts w:ascii="Times New Roman" w:eastAsia="Times New Roman" w:hAnsi="Times New Roman" w:cs="Times New Roman"/>
                <w:kern w:val="0"/>
                <w:lang w:eastAsia="en-GB"/>
                <w14:ligatures w14:val="none"/>
              </w:rPr>
            </w:pPr>
            <w:r w:rsidRPr="00E35C47">
              <w:rPr>
                <w:rFonts w:ascii="Times New Roman" w:eastAsia="Times New Roman" w:hAnsi="Times New Roman" w:cs="Times New Roman"/>
                <w:kern w:val="0"/>
                <w:lang w:eastAsia="en-GB"/>
                <w14:ligatures w14:val="none"/>
              </w:rPr>
              <w:t>To be filled by the WBIF Secretariat, specifying WBIF decision on approval, relevant comments on the substance of the grant, and conditions on approval.</w:t>
            </w:r>
          </w:p>
        </w:tc>
        <w:tc>
          <w:tcPr>
            <w:tcW w:w="3366" w:type="pct"/>
            <w:shd w:val="clear" w:color="auto" w:fill="D9D9D9"/>
            <w:noWrap/>
          </w:tcPr>
          <w:p w14:paraId="4BFEC853" w14:textId="77777777" w:rsidR="004420B9" w:rsidRPr="00E35C47" w:rsidRDefault="004420B9" w:rsidP="004420B9">
            <w:pPr>
              <w:spacing w:before="120" w:after="120" w:line="240" w:lineRule="auto"/>
              <w:jc w:val="center"/>
              <w:rPr>
                <w:rFonts w:ascii="Times New Roman" w:eastAsia="Times New Roman" w:hAnsi="Times New Roman" w:cs="Times New Roman"/>
                <w:kern w:val="0"/>
                <w:lang w:eastAsia="en-GB"/>
                <w14:ligatures w14:val="none"/>
              </w:rPr>
            </w:pPr>
          </w:p>
          <w:p w14:paraId="0857EBC7" w14:textId="77777777" w:rsidR="004420B9" w:rsidRPr="00E35C47" w:rsidRDefault="004420B9" w:rsidP="004420B9">
            <w:pPr>
              <w:spacing w:before="120" w:after="120" w:line="240" w:lineRule="auto"/>
              <w:jc w:val="center"/>
              <w:rPr>
                <w:rFonts w:ascii="Times New Roman" w:eastAsia="Times New Roman" w:hAnsi="Times New Roman" w:cs="Times New Roman"/>
                <w:kern w:val="0"/>
                <w:lang w:eastAsia="en-GB"/>
                <w14:ligatures w14:val="none"/>
              </w:rPr>
            </w:pPr>
          </w:p>
          <w:p w14:paraId="2FFCD9AE" w14:textId="77777777" w:rsidR="004420B9" w:rsidRPr="00E35C47" w:rsidRDefault="004420B9" w:rsidP="004420B9">
            <w:pPr>
              <w:spacing w:before="120" w:after="120" w:line="240" w:lineRule="auto"/>
              <w:jc w:val="center"/>
              <w:rPr>
                <w:rFonts w:ascii="Times New Roman" w:eastAsia="Times New Roman" w:hAnsi="Times New Roman" w:cs="Times New Roman"/>
                <w:kern w:val="0"/>
                <w:lang w:eastAsia="en-GB"/>
                <w14:ligatures w14:val="none"/>
              </w:rPr>
            </w:pPr>
          </w:p>
          <w:p w14:paraId="1237BE62" w14:textId="77777777" w:rsidR="004420B9" w:rsidRPr="00E35C47" w:rsidRDefault="004420B9" w:rsidP="004420B9">
            <w:pPr>
              <w:spacing w:before="120" w:after="120" w:line="240" w:lineRule="auto"/>
              <w:jc w:val="center"/>
              <w:rPr>
                <w:rFonts w:ascii="Times New Roman" w:eastAsia="Times New Roman" w:hAnsi="Times New Roman" w:cs="Times New Roman"/>
                <w:kern w:val="0"/>
                <w:lang w:eastAsia="en-GB"/>
                <w14:ligatures w14:val="none"/>
              </w:rPr>
            </w:pPr>
          </w:p>
          <w:p w14:paraId="7F8F64BA" w14:textId="77777777" w:rsidR="004420B9" w:rsidRPr="00E35C47" w:rsidRDefault="004420B9" w:rsidP="004420B9">
            <w:pPr>
              <w:spacing w:before="120" w:after="120" w:line="240" w:lineRule="auto"/>
              <w:jc w:val="center"/>
              <w:rPr>
                <w:rFonts w:ascii="Times New Roman" w:eastAsia="Times New Roman" w:hAnsi="Times New Roman" w:cs="Times New Roman"/>
                <w:kern w:val="0"/>
                <w:lang w:eastAsia="en-GB"/>
                <w14:ligatures w14:val="none"/>
              </w:rPr>
            </w:pPr>
          </w:p>
        </w:tc>
      </w:tr>
    </w:tbl>
    <w:p w14:paraId="2BF9D3EC" w14:textId="77777777" w:rsidR="004420B9" w:rsidRPr="00E35C47" w:rsidRDefault="004420B9" w:rsidP="004420B9">
      <w:pPr>
        <w:spacing w:after="0" w:line="240" w:lineRule="auto"/>
        <w:rPr>
          <w:rFonts w:ascii="Times New Roman" w:eastAsia="Times New Roman" w:hAnsi="Times New Roman" w:cs="Times New Roman"/>
          <w:b/>
          <w:kern w:val="0"/>
          <w:lang w:eastAsia="en-GB"/>
          <w14:ligatures w14:val="none"/>
        </w:rPr>
      </w:pPr>
    </w:p>
    <w:p w14:paraId="2A43BD3B" w14:textId="77777777" w:rsidR="004420B9" w:rsidRPr="00E35C47" w:rsidRDefault="004420B9" w:rsidP="004420B9">
      <w:pPr>
        <w:spacing w:after="0" w:line="240" w:lineRule="auto"/>
        <w:rPr>
          <w:rFonts w:ascii="Times New Roman" w:eastAsia="Times New Roman" w:hAnsi="Times New Roman" w:cs="Times New Roman"/>
          <w:b/>
          <w:kern w:val="0"/>
          <w:lang w:eastAsia="en-GB"/>
          <w14:ligatures w14:val="none"/>
        </w:rPr>
      </w:pPr>
    </w:p>
    <w:p w14:paraId="03BF58A1" w14:textId="77777777" w:rsidR="004420B9" w:rsidRPr="00E35C47" w:rsidRDefault="004420B9" w:rsidP="004420B9">
      <w:pPr>
        <w:spacing w:after="0" w:line="240" w:lineRule="auto"/>
        <w:rPr>
          <w:rFonts w:ascii="Times New Roman" w:eastAsia="Times New Roman" w:hAnsi="Times New Roman" w:cs="Times New Roman"/>
          <w:b/>
          <w:kern w:val="0"/>
          <w:lang w:eastAsia="en-GB"/>
          <w14:ligatures w14:val="none"/>
        </w:rPr>
      </w:pPr>
    </w:p>
    <w:p w14:paraId="5EB7C3F2" w14:textId="77777777" w:rsidR="004420B9" w:rsidRPr="00E35C47" w:rsidRDefault="004420B9" w:rsidP="004420B9">
      <w:pPr>
        <w:spacing w:after="0" w:line="240" w:lineRule="auto"/>
        <w:rPr>
          <w:rFonts w:ascii="Times New Roman" w:eastAsia="Times New Roman" w:hAnsi="Times New Roman" w:cs="Times New Roman"/>
          <w:b/>
          <w:kern w:val="0"/>
          <w:lang w:eastAsia="en-GB"/>
          <w14:ligatures w14:val="none"/>
        </w:rPr>
      </w:pPr>
    </w:p>
    <w:p w14:paraId="4AE5023D" w14:textId="77777777" w:rsidR="004420B9" w:rsidRPr="00E35C47" w:rsidRDefault="004420B9" w:rsidP="004420B9">
      <w:pPr>
        <w:spacing w:after="0" w:line="240" w:lineRule="auto"/>
        <w:rPr>
          <w:rFonts w:ascii="Times New Roman" w:eastAsia="Times New Roman" w:hAnsi="Times New Roman" w:cs="Times New Roman"/>
          <w:b/>
          <w:kern w:val="0"/>
          <w:lang w:eastAsia="en-GB"/>
          <w14:ligatures w14:val="none"/>
        </w:rPr>
      </w:pPr>
    </w:p>
    <w:p w14:paraId="4E93CA82" w14:textId="77777777" w:rsidR="004420B9" w:rsidRPr="00E35C47" w:rsidRDefault="004420B9" w:rsidP="004420B9">
      <w:pPr>
        <w:spacing w:after="0" w:line="240" w:lineRule="auto"/>
        <w:rPr>
          <w:rFonts w:ascii="Times New Roman" w:eastAsia="Times New Roman" w:hAnsi="Times New Roman" w:cs="Times New Roman"/>
          <w:b/>
          <w:kern w:val="0"/>
          <w:lang w:eastAsia="en-GB"/>
          <w14:ligatures w14:val="none"/>
        </w:rPr>
      </w:pPr>
    </w:p>
    <w:p w14:paraId="16CCA9BB" w14:textId="77777777" w:rsidR="004420B9" w:rsidRPr="00E35C47" w:rsidRDefault="004420B9" w:rsidP="004420B9">
      <w:pPr>
        <w:spacing w:after="0" w:line="240" w:lineRule="auto"/>
        <w:rPr>
          <w:rFonts w:ascii="Times New Roman" w:eastAsia="Times New Roman" w:hAnsi="Times New Roman" w:cs="Times New Roman"/>
          <w:b/>
          <w:kern w:val="0"/>
          <w:lang w:eastAsia="en-GB"/>
          <w14:ligatures w14:val="none"/>
        </w:rPr>
      </w:pPr>
    </w:p>
    <w:p w14:paraId="44982FDE" w14:textId="77777777" w:rsidR="004420B9" w:rsidRPr="00E35C47" w:rsidRDefault="004420B9" w:rsidP="004420B9">
      <w:pPr>
        <w:spacing w:after="0" w:line="240" w:lineRule="auto"/>
        <w:rPr>
          <w:rFonts w:ascii="Times New Roman" w:eastAsia="Times New Roman" w:hAnsi="Times New Roman" w:cs="Times New Roman"/>
          <w:b/>
          <w:kern w:val="0"/>
          <w:lang w:eastAsia="en-GB"/>
          <w14:ligatures w14:val="none"/>
        </w:rPr>
      </w:pPr>
    </w:p>
    <w:p w14:paraId="1447CEF8" w14:textId="77777777" w:rsidR="004420B9" w:rsidRPr="00E35C47" w:rsidRDefault="004420B9" w:rsidP="004420B9">
      <w:pPr>
        <w:spacing w:after="0" w:line="240" w:lineRule="auto"/>
        <w:jc w:val="center"/>
        <w:rPr>
          <w:rFonts w:ascii="Times New Roman" w:eastAsia="Times New Roman" w:hAnsi="Times New Roman" w:cs="Times New Roman"/>
          <w:b/>
          <w:kern w:val="0"/>
          <w:lang w:eastAsia="en-GB"/>
          <w14:ligatures w14:val="none"/>
        </w:rPr>
      </w:pPr>
      <w:r w:rsidRPr="00E35C47">
        <w:rPr>
          <w:rFonts w:ascii="Times New Roman" w:eastAsia="Times New Roman" w:hAnsi="Times New Roman" w:cs="Times New Roman"/>
          <w:b/>
          <w:kern w:val="0"/>
          <w:lang w:eastAsia="en-GB"/>
          <w14:ligatures w14:val="none"/>
        </w:rPr>
        <w:lastRenderedPageBreak/>
        <w:t>PAYMENT OF THE GRANT FROM THE JOINT FUND</w:t>
      </w:r>
    </w:p>
    <w:p w14:paraId="21DBB79E" w14:textId="77777777" w:rsidR="004420B9" w:rsidRPr="00E35C47" w:rsidRDefault="004420B9" w:rsidP="004420B9">
      <w:pPr>
        <w:spacing w:after="0" w:line="240" w:lineRule="auto"/>
        <w:rPr>
          <w:rFonts w:ascii="Times New Roman" w:eastAsia="Times New Roman" w:hAnsi="Times New Roman" w:cs="Times New Roman"/>
          <w:b/>
          <w:kern w:val="0"/>
          <w:lang w:eastAsia="en-GB"/>
          <w14:ligatures w14:val="none"/>
        </w:rPr>
      </w:pPr>
    </w:p>
    <w:p w14:paraId="051FF2BB" w14:textId="77777777" w:rsidR="004420B9" w:rsidRPr="00E35C47" w:rsidRDefault="004420B9" w:rsidP="004420B9">
      <w:pPr>
        <w:spacing w:before="100" w:after="100" w:line="240" w:lineRule="auto"/>
        <w:rPr>
          <w:rFonts w:ascii="Times New Roman" w:eastAsia="Times New Roman" w:hAnsi="Times New Roman" w:cs="Times New Roman"/>
          <w:b/>
          <w:kern w:val="0"/>
          <w:lang w:eastAsia="en-GB"/>
          <w14:ligatures w14:val="none"/>
        </w:rPr>
      </w:pPr>
      <w:r w:rsidRPr="00E35C47">
        <w:rPr>
          <w:rFonts w:ascii="Times New Roman" w:eastAsia="Times New Roman" w:hAnsi="Times New Roman" w:cs="Times New Roman"/>
          <w:b/>
          <w:kern w:val="0"/>
          <w:lang w:eastAsia="en-GB"/>
          <w14:ligatures w14:val="none"/>
        </w:rPr>
        <w:t>SIGNATORY OF THE LEAD FINANCIAL INSTITUTION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9D9D9"/>
        <w:tblLayout w:type="fixed"/>
        <w:tblCellMar>
          <w:left w:w="28" w:type="dxa"/>
          <w:right w:w="28" w:type="dxa"/>
        </w:tblCellMar>
        <w:tblLook w:val="0000" w:firstRow="0" w:lastRow="0" w:firstColumn="0" w:lastColumn="0" w:noHBand="0" w:noVBand="0"/>
      </w:tblPr>
      <w:tblGrid>
        <w:gridCol w:w="607"/>
        <w:gridCol w:w="2849"/>
        <w:gridCol w:w="1594"/>
        <w:gridCol w:w="981"/>
        <w:gridCol w:w="904"/>
        <w:gridCol w:w="1360"/>
        <w:gridCol w:w="2165"/>
      </w:tblGrid>
      <w:tr w:rsidR="004420B9" w:rsidRPr="00E35C47" w14:paraId="31623FCE" w14:textId="77777777" w:rsidTr="00954709">
        <w:trPr>
          <w:trHeight w:val="1725"/>
        </w:trPr>
        <w:tc>
          <w:tcPr>
            <w:tcW w:w="290" w:type="pct"/>
            <w:vMerge w:val="restart"/>
            <w:shd w:val="clear" w:color="auto" w:fill="D9D9D9"/>
          </w:tcPr>
          <w:p w14:paraId="35AFAA9A" w14:textId="77777777" w:rsidR="004420B9" w:rsidRPr="00E35C47" w:rsidRDefault="004420B9" w:rsidP="004420B9">
            <w:pPr>
              <w:spacing w:after="0" w:line="240" w:lineRule="auto"/>
              <w:rPr>
                <w:rFonts w:ascii="Times New Roman" w:eastAsia="Times New Roman" w:hAnsi="Times New Roman" w:cs="Times New Roman"/>
                <w:b/>
                <w:kern w:val="0"/>
                <w:lang w:eastAsia="en-GB"/>
                <w14:ligatures w14:val="none"/>
              </w:rPr>
            </w:pPr>
          </w:p>
        </w:tc>
        <w:tc>
          <w:tcPr>
            <w:tcW w:w="1362" w:type="pct"/>
            <w:vMerge w:val="restart"/>
            <w:shd w:val="clear" w:color="auto" w:fill="D9D9D9"/>
            <w:noWrap/>
          </w:tcPr>
          <w:p w14:paraId="2F30B867" w14:textId="77777777" w:rsidR="004420B9" w:rsidRPr="00E35C47" w:rsidRDefault="004420B9" w:rsidP="004420B9">
            <w:pPr>
              <w:spacing w:after="0" w:line="240" w:lineRule="auto"/>
              <w:rPr>
                <w:rFonts w:ascii="Times New Roman" w:eastAsia="Times New Roman" w:hAnsi="Times New Roman" w:cs="Times New Roman"/>
                <w:kern w:val="0"/>
                <w:lang w:eastAsia="en-GB"/>
                <w14:ligatures w14:val="none"/>
              </w:rPr>
            </w:pPr>
            <w:r w:rsidRPr="00E35C47">
              <w:rPr>
                <w:rFonts w:ascii="Times New Roman" w:eastAsia="Times New Roman" w:hAnsi="Times New Roman" w:cs="Times New Roman"/>
                <w:kern w:val="0"/>
                <w:lang w:eastAsia="en-GB"/>
                <w14:ligatures w14:val="none"/>
              </w:rPr>
              <w:t>To be filled by the Lead Financial Institution and specifying Name, Title and Date, and the terms for the transfer of the grant by the EBRD in accordance with Art 5.03 of the General Conditions of the EWBJF.</w:t>
            </w:r>
          </w:p>
        </w:tc>
        <w:tc>
          <w:tcPr>
            <w:tcW w:w="3348" w:type="pct"/>
            <w:gridSpan w:val="5"/>
            <w:shd w:val="clear" w:color="auto" w:fill="D9D9D9"/>
            <w:noWrap/>
          </w:tcPr>
          <w:p w14:paraId="7B1F14D1" w14:textId="77777777" w:rsidR="004420B9" w:rsidRPr="00E35C47" w:rsidRDefault="004420B9" w:rsidP="004420B9">
            <w:pPr>
              <w:spacing w:after="0" w:line="240" w:lineRule="auto"/>
              <w:jc w:val="center"/>
              <w:rPr>
                <w:rFonts w:ascii="Times New Roman" w:eastAsia="Times New Roman" w:hAnsi="Times New Roman" w:cs="Times New Roman"/>
                <w:kern w:val="0"/>
                <w:lang w:eastAsia="en-GB"/>
                <w14:ligatures w14:val="none"/>
              </w:rPr>
            </w:pPr>
          </w:p>
          <w:p w14:paraId="726E881D" w14:textId="77777777" w:rsidR="004420B9" w:rsidRPr="00E35C47" w:rsidRDefault="004420B9" w:rsidP="004420B9">
            <w:pPr>
              <w:spacing w:after="0" w:line="240" w:lineRule="auto"/>
              <w:jc w:val="center"/>
              <w:rPr>
                <w:rFonts w:ascii="Times New Roman" w:eastAsia="Times New Roman" w:hAnsi="Times New Roman" w:cs="Times New Roman"/>
                <w:kern w:val="0"/>
                <w:lang w:eastAsia="en-GB"/>
                <w14:ligatures w14:val="none"/>
              </w:rPr>
            </w:pPr>
          </w:p>
          <w:p w14:paraId="1568B9D9" w14:textId="77777777" w:rsidR="004420B9" w:rsidRPr="00E35C47" w:rsidRDefault="004420B9" w:rsidP="004420B9">
            <w:pPr>
              <w:spacing w:after="0" w:line="240" w:lineRule="auto"/>
              <w:jc w:val="center"/>
              <w:rPr>
                <w:rFonts w:ascii="Times New Roman" w:eastAsia="Times New Roman" w:hAnsi="Times New Roman" w:cs="Times New Roman"/>
                <w:kern w:val="0"/>
                <w:lang w:eastAsia="en-GB"/>
                <w14:ligatures w14:val="none"/>
              </w:rPr>
            </w:pPr>
          </w:p>
          <w:p w14:paraId="6DAE704D" w14:textId="77777777" w:rsidR="004420B9" w:rsidRPr="00E35C47" w:rsidRDefault="004420B9" w:rsidP="004420B9">
            <w:pPr>
              <w:spacing w:after="0" w:line="240" w:lineRule="auto"/>
              <w:jc w:val="center"/>
              <w:rPr>
                <w:rFonts w:ascii="Times New Roman" w:eastAsia="Times New Roman" w:hAnsi="Times New Roman" w:cs="Times New Roman"/>
                <w:kern w:val="0"/>
                <w:lang w:eastAsia="en-GB"/>
                <w14:ligatures w14:val="none"/>
              </w:rPr>
            </w:pPr>
          </w:p>
          <w:p w14:paraId="58173C32" w14:textId="77777777" w:rsidR="004420B9" w:rsidRPr="00E35C47" w:rsidRDefault="004420B9" w:rsidP="004420B9">
            <w:pPr>
              <w:spacing w:after="0" w:line="240" w:lineRule="auto"/>
              <w:jc w:val="center"/>
              <w:rPr>
                <w:rFonts w:ascii="Times New Roman" w:eastAsia="Times New Roman" w:hAnsi="Times New Roman" w:cs="Times New Roman"/>
                <w:kern w:val="0"/>
                <w:lang w:eastAsia="en-GB"/>
                <w14:ligatures w14:val="none"/>
              </w:rPr>
            </w:pPr>
          </w:p>
          <w:p w14:paraId="0E6D3EAE" w14:textId="77777777" w:rsidR="004420B9" w:rsidRPr="00E35C47" w:rsidRDefault="004420B9" w:rsidP="004420B9">
            <w:pPr>
              <w:spacing w:after="0" w:line="240" w:lineRule="auto"/>
              <w:rPr>
                <w:rFonts w:ascii="Times New Roman" w:eastAsia="Times New Roman" w:hAnsi="Times New Roman" w:cs="Times New Roman"/>
                <w:kern w:val="0"/>
                <w:lang w:eastAsia="en-GB"/>
                <w14:ligatures w14:val="none"/>
              </w:rPr>
            </w:pPr>
          </w:p>
          <w:p w14:paraId="100A5E00" w14:textId="77777777" w:rsidR="004420B9" w:rsidRPr="00E35C47" w:rsidRDefault="004420B9" w:rsidP="004420B9">
            <w:pPr>
              <w:spacing w:after="0" w:line="240" w:lineRule="auto"/>
              <w:rPr>
                <w:rFonts w:ascii="Times New Roman" w:eastAsia="Times New Roman" w:hAnsi="Times New Roman" w:cs="Times New Roman"/>
                <w:kern w:val="0"/>
                <w:lang w:eastAsia="en-GB"/>
                <w14:ligatures w14:val="none"/>
              </w:rPr>
            </w:pPr>
          </w:p>
          <w:p w14:paraId="78C4CFBB" w14:textId="77777777" w:rsidR="004420B9" w:rsidRPr="00E35C47" w:rsidRDefault="004420B9" w:rsidP="004420B9">
            <w:pPr>
              <w:spacing w:after="0" w:line="240" w:lineRule="auto"/>
              <w:rPr>
                <w:rFonts w:ascii="Times New Roman" w:eastAsia="Times New Roman" w:hAnsi="Times New Roman" w:cs="Times New Roman"/>
                <w:kern w:val="0"/>
                <w:lang w:eastAsia="en-GB"/>
                <w14:ligatures w14:val="none"/>
              </w:rPr>
            </w:pPr>
          </w:p>
        </w:tc>
      </w:tr>
      <w:tr w:rsidR="004420B9" w:rsidRPr="00E35C47" w14:paraId="2A3CDA69" w14:textId="77777777" w:rsidTr="00954709">
        <w:trPr>
          <w:trHeight w:val="432"/>
        </w:trPr>
        <w:tc>
          <w:tcPr>
            <w:tcW w:w="290" w:type="pct"/>
            <w:vMerge/>
            <w:shd w:val="clear" w:color="auto" w:fill="D9D9D9"/>
          </w:tcPr>
          <w:p w14:paraId="213699E1" w14:textId="77777777" w:rsidR="004420B9" w:rsidRPr="00E35C47" w:rsidRDefault="004420B9" w:rsidP="004420B9">
            <w:pPr>
              <w:spacing w:after="0" w:line="240" w:lineRule="auto"/>
              <w:rPr>
                <w:rFonts w:ascii="Times New Roman" w:eastAsia="Times New Roman" w:hAnsi="Times New Roman" w:cs="Times New Roman"/>
                <w:b/>
                <w:kern w:val="0"/>
                <w:lang w:eastAsia="en-GB"/>
                <w14:ligatures w14:val="none"/>
              </w:rPr>
            </w:pPr>
          </w:p>
        </w:tc>
        <w:tc>
          <w:tcPr>
            <w:tcW w:w="1362" w:type="pct"/>
            <w:vMerge/>
            <w:shd w:val="clear" w:color="auto" w:fill="D9D9D9"/>
            <w:noWrap/>
          </w:tcPr>
          <w:p w14:paraId="46BA10A0" w14:textId="77777777" w:rsidR="004420B9" w:rsidRPr="00E35C47" w:rsidRDefault="004420B9" w:rsidP="004420B9">
            <w:pPr>
              <w:spacing w:after="0" w:line="240" w:lineRule="auto"/>
              <w:rPr>
                <w:rFonts w:ascii="Times New Roman" w:eastAsia="Times New Roman" w:hAnsi="Times New Roman" w:cs="Times New Roman"/>
                <w:kern w:val="0"/>
                <w:lang w:eastAsia="en-GB"/>
                <w14:ligatures w14:val="none"/>
              </w:rPr>
            </w:pPr>
          </w:p>
        </w:tc>
        <w:tc>
          <w:tcPr>
            <w:tcW w:w="762" w:type="pct"/>
            <w:shd w:val="clear" w:color="auto" w:fill="D9D9D9"/>
            <w:noWrap/>
          </w:tcPr>
          <w:p w14:paraId="6B1C9354" w14:textId="77777777" w:rsidR="004420B9" w:rsidRPr="00E35C47" w:rsidRDefault="004420B9" w:rsidP="004420B9">
            <w:pPr>
              <w:spacing w:after="0" w:line="240" w:lineRule="auto"/>
              <w:rPr>
                <w:rFonts w:ascii="Times New Roman" w:eastAsia="Times New Roman" w:hAnsi="Times New Roman" w:cs="Times New Roman"/>
                <w:kern w:val="0"/>
                <w:lang w:eastAsia="en-GB"/>
                <w14:ligatures w14:val="none"/>
              </w:rPr>
            </w:pPr>
            <w:r w:rsidRPr="00E35C47">
              <w:rPr>
                <w:rFonts w:ascii="Times New Roman" w:eastAsia="Times New Roman" w:hAnsi="Times New Roman" w:cs="Times New Roman"/>
                <w:kern w:val="0"/>
                <w:lang w:eastAsia="en-GB"/>
                <w14:ligatures w14:val="none"/>
              </w:rPr>
              <w:t>Grant amount approved by WBIF</w:t>
            </w:r>
          </w:p>
        </w:tc>
        <w:tc>
          <w:tcPr>
            <w:tcW w:w="1551" w:type="pct"/>
            <w:gridSpan w:val="3"/>
            <w:shd w:val="clear" w:color="auto" w:fill="D9D9D9"/>
          </w:tcPr>
          <w:p w14:paraId="424CE91D" w14:textId="77777777" w:rsidR="004420B9" w:rsidRPr="00E35C47" w:rsidRDefault="004420B9" w:rsidP="004420B9">
            <w:pPr>
              <w:spacing w:after="0" w:line="240" w:lineRule="auto"/>
              <w:jc w:val="center"/>
              <w:rPr>
                <w:rFonts w:ascii="Times New Roman" w:eastAsia="Times New Roman" w:hAnsi="Times New Roman" w:cs="Times New Roman"/>
                <w:kern w:val="0"/>
                <w:lang w:eastAsia="en-GB"/>
                <w14:ligatures w14:val="none"/>
              </w:rPr>
            </w:pPr>
          </w:p>
        </w:tc>
        <w:tc>
          <w:tcPr>
            <w:tcW w:w="1035" w:type="pct"/>
            <w:shd w:val="clear" w:color="auto" w:fill="D9D9D9"/>
          </w:tcPr>
          <w:p w14:paraId="1B97D115" w14:textId="77777777" w:rsidR="004420B9" w:rsidRPr="00E35C47" w:rsidRDefault="004420B9" w:rsidP="004420B9">
            <w:pPr>
              <w:spacing w:after="0" w:line="240" w:lineRule="auto"/>
              <w:rPr>
                <w:rFonts w:ascii="Times New Roman" w:eastAsia="Times New Roman" w:hAnsi="Times New Roman" w:cs="Times New Roman"/>
                <w:kern w:val="0"/>
                <w:lang w:eastAsia="en-GB"/>
                <w14:ligatures w14:val="none"/>
              </w:rPr>
            </w:pPr>
            <w:r w:rsidRPr="00E35C47">
              <w:rPr>
                <w:rFonts w:ascii="Times New Roman" w:eastAsia="Times New Roman" w:hAnsi="Times New Roman" w:cs="Times New Roman"/>
                <w:kern w:val="0"/>
                <w:lang w:eastAsia="en-GB"/>
                <w14:ligatures w14:val="none"/>
              </w:rPr>
              <w:t>Insert the final grant amount approved by WBIF.</w:t>
            </w:r>
          </w:p>
        </w:tc>
      </w:tr>
      <w:tr w:rsidR="004420B9" w:rsidRPr="00E35C47" w14:paraId="55FD24C8" w14:textId="77777777" w:rsidTr="00954709">
        <w:trPr>
          <w:trHeight w:val="385"/>
        </w:trPr>
        <w:tc>
          <w:tcPr>
            <w:tcW w:w="290" w:type="pct"/>
            <w:vMerge/>
            <w:shd w:val="clear" w:color="auto" w:fill="D9D9D9"/>
          </w:tcPr>
          <w:p w14:paraId="7B93C86E" w14:textId="77777777" w:rsidR="004420B9" w:rsidRPr="00E35C47" w:rsidRDefault="004420B9" w:rsidP="004420B9">
            <w:pPr>
              <w:spacing w:after="0" w:line="240" w:lineRule="auto"/>
              <w:rPr>
                <w:rFonts w:ascii="Times New Roman" w:eastAsia="Times New Roman" w:hAnsi="Times New Roman" w:cs="Times New Roman"/>
                <w:b/>
                <w:kern w:val="0"/>
                <w:lang w:eastAsia="en-GB"/>
                <w14:ligatures w14:val="none"/>
              </w:rPr>
            </w:pPr>
          </w:p>
        </w:tc>
        <w:tc>
          <w:tcPr>
            <w:tcW w:w="1362" w:type="pct"/>
            <w:vMerge/>
            <w:shd w:val="clear" w:color="auto" w:fill="D9D9D9"/>
            <w:noWrap/>
          </w:tcPr>
          <w:p w14:paraId="6F7D1F71" w14:textId="77777777" w:rsidR="004420B9" w:rsidRPr="00E35C47" w:rsidRDefault="004420B9" w:rsidP="004420B9">
            <w:pPr>
              <w:spacing w:after="0" w:line="240" w:lineRule="auto"/>
              <w:rPr>
                <w:rFonts w:ascii="Times New Roman" w:eastAsia="Times New Roman" w:hAnsi="Times New Roman" w:cs="Times New Roman"/>
                <w:kern w:val="0"/>
                <w:lang w:eastAsia="en-GB"/>
                <w14:ligatures w14:val="none"/>
              </w:rPr>
            </w:pPr>
          </w:p>
        </w:tc>
        <w:tc>
          <w:tcPr>
            <w:tcW w:w="762" w:type="pct"/>
            <w:shd w:val="clear" w:color="auto" w:fill="D9D9D9"/>
            <w:noWrap/>
          </w:tcPr>
          <w:p w14:paraId="2E2C1914" w14:textId="77777777" w:rsidR="004420B9" w:rsidRPr="00E35C47" w:rsidRDefault="004420B9" w:rsidP="004420B9">
            <w:pPr>
              <w:spacing w:after="0" w:line="240" w:lineRule="auto"/>
              <w:rPr>
                <w:rFonts w:ascii="Times New Roman" w:eastAsia="Times New Roman" w:hAnsi="Times New Roman" w:cs="Times New Roman"/>
                <w:kern w:val="0"/>
                <w:lang w:eastAsia="en-GB"/>
                <w14:ligatures w14:val="none"/>
              </w:rPr>
            </w:pPr>
            <w:r w:rsidRPr="00E35C47">
              <w:rPr>
                <w:rFonts w:ascii="Times New Roman" w:eastAsia="Times New Roman" w:hAnsi="Times New Roman" w:cs="Times New Roman"/>
                <w:kern w:val="0"/>
                <w:lang w:eastAsia="en-GB"/>
                <w14:ligatures w14:val="none"/>
              </w:rPr>
              <w:t>Start date of activities financed by the WBIF</w:t>
            </w:r>
          </w:p>
        </w:tc>
        <w:tc>
          <w:tcPr>
            <w:tcW w:w="1551" w:type="pct"/>
            <w:gridSpan w:val="3"/>
            <w:shd w:val="clear" w:color="auto" w:fill="D9D9D9"/>
          </w:tcPr>
          <w:p w14:paraId="6CCAE4D0" w14:textId="77777777" w:rsidR="004420B9" w:rsidRPr="00E35C47" w:rsidRDefault="004420B9" w:rsidP="004420B9">
            <w:pPr>
              <w:spacing w:after="0" w:line="240" w:lineRule="auto"/>
              <w:jc w:val="center"/>
              <w:rPr>
                <w:rFonts w:ascii="Times New Roman" w:eastAsia="Times New Roman" w:hAnsi="Times New Roman" w:cs="Times New Roman"/>
                <w:kern w:val="0"/>
                <w:lang w:eastAsia="en-GB"/>
                <w14:ligatures w14:val="none"/>
              </w:rPr>
            </w:pPr>
          </w:p>
        </w:tc>
        <w:tc>
          <w:tcPr>
            <w:tcW w:w="1035" w:type="pct"/>
            <w:shd w:val="clear" w:color="auto" w:fill="D9D9D9"/>
          </w:tcPr>
          <w:p w14:paraId="3EB8E384" w14:textId="77777777" w:rsidR="004420B9" w:rsidRPr="00E35C47" w:rsidRDefault="004420B9" w:rsidP="004420B9">
            <w:pPr>
              <w:spacing w:after="0" w:line="240" w:lineRule="auto"/>
              <w:rPr>
                <w:rFonts w:ascii="Times New Roman" w:eastAsia="Times New Roman" w:hAnsi="Times New Roman" w:cs="Times New Roman"/>
                <w:kern w:val="0"/>
                <w:lang w:eastAsia="en-GB"/>
                <w14:ligatures w14:val="none"/>
              </w:rPr>
            </w:pPr>
          </w:p>
        </w:tc>
      </w:tr>
      <w:tr w:rsidR="004420B9" w:rsidRPr="00E35C47" w14:paraId="4B6ACCFC" w14:textId="77777777" w:rsidTr="00954709">
        <w:trPr>
          <w:trHeight w:val="431"/>
        </w:trPr>
        <w:tc>
          <w:tcPr>
            <w:tcW w:w="290" w:type="pct"/>
            <w:vMerge/>
            <w:shd w:val="clear" w:color="auto" w:fill="D9D9D9"/>
          </w:tcPr>
          <w:p w14:paraId="6B78E0B9" w14:textId="77777777" w:rsidR="004420B9" w:rsidRPr="00E35C47" w:rsidRDefault="004420B9" w:rsidP="004420B9">
            <w:pPr>
              <w:spacing w:after="0" w:line="240" w:lineRule="auto"/>
              <w:rPr>
                <w:rFonts w:ascii="Times New Roman" w:eastAsia="Times New Roman" w:hAnsi="Times New Roman" w:cs="Times New Roman"/>
                <w:b/>
                <w:kern w:val="0"/>
                <w:lang w:eastAsia="en-GB"/>
                <w14:ligatures w14:val="none"/>
              </w:rPr>
            </w:pPr>
          </w:p>
        </w:tc>
        <w:tc>
          <w:tcPr>
            <w:tcW w:w="1362" w:type="pct"/>
            <w:vMerge/>
            <w:shd w:val="clear" w:color="auto" w:fill="D9D9D9"/>
            <w:noWrap/>
          </w:tcPr>
          <w:p w14:paraId="175211C5" w14:textId="77777777" w:rsidR="004420B9" w:rsidRPr="00E35C47" w:rsidRDefault="004420B9" w:rsidP="004420B9">
            <w:pPr>
              <w:spacing w:after="0" w:line="240" w:lineRule="auto"/>
              <w:rPr>
                <w:rFonts w:ascii="Times New Roman" w:eastAsia="Times New Roman" w:hAnsi="Times New Roman" w:cs="Times New Roman"/>
                <w:kern w:val="0"/>
                <w:lang w:eastAsia="en-GB"/>
                <w14:ligatures w14:val="none"/>
              </w:rPr>
            </w:pPr>
          </w:p>
        </w:tc>
        <w:tc>
          <w:tcPr>
            <w:tcW w:w="762" w:type="pct"/>
            <w:shd w:val="clear" w:color="auto" w:fill="D9D9D9"/>
            <w:noWrap/>
          </w:tcPr>
          <w:p w14:paraId="42807015" w14:textId="6A83B3C3" w:rsidR="004420B9" w:rsidRPr="00E35C47" w:rsidRDefault="004420B9" w:rsidP="004420B9">
            <w:pPr>
              <w:spacing w:after="0" w:line="240" w:lineRule="auto"/>
              <w:rPr>
                <w:rFonts w:ascii="Times New Roman" w:eastAsia="Times New Roman" w:hAnsi="Times New Roman" w:cs="Times New Roman"/>
                <w:kern w:val="0"/>
                <w:lang w:eastAsia="en-GB"/>
                <w14:ligatures w14:val="none"/>
              </w:rPr>
            </w:pPr>
            <w:r w:rsidRPr="00E35C47">
              <w:rPr>
                <w:rFonts w:ascii="Times New Roman" w:eastAsia="Times New Roman" w:hAnsi="Times New Roman" w:cs="Times New Roman"/>
                <w:kern w:val="0"/>
                <w:lang w:eastAsia="en-GB"/>
                <w14:ligatures w14:val="none"/>
              </w:rPr>
              <w:t>Final date of operational implementation of the Action [</w:t>
            </w:r>
            <w:r w:rsidR="006378D9" w:rsidRPr="006378D9">
              <w:rPr>
                <w:rFonts w:ascii="Times New Roman" w:eastAsia="Times New Roman" w:hAnsi="Times New Roman" w:cs="Times New Roman"/>
                <w:kern w:val="0"/>
                <w:lang w:eastAsia="en-GB"/>
                <w14:ligatures w14:val="none"/>
              </w:rPr>
              <w:t>as per Contribution Arrangement and Financing Decision</w:t>
            </w:r>
            <w:r w:rsidRPr="00E35C47">
              <w:rPr>
                <w:rFonts w:ascii="Times New Roman" w:eastAsia="Times New Roman" w:hAnsi="Times New Roman" w:cs="Times New Roman"/>
                <w:kern w:val="0"/>
                <w:lang w:eastAsia="en-GB"/>
                <w14:ligatures w14:val="none"/>
              </w:rPr>
              <w:t>]</w:t>
            </w:r>
          </w:p>
        </w:tc>
        <w:tc>
          <w:tcPr>
            <w:tcW w:w="1551" w:type="pct"/>
            <w:gridSpan w:val="3"/>
            <w:shd w:val="clear" w:color="auto" w:fill="D9D9D9"/>
          </w:tcPr>
          <w:p w14:paraId="5458B456" w14:textId="77777777" w:rsidR="004420B9" w:rsidRPr="00E35C47" w:rsidRDefault="004420B9" w:rsidP="004420B9">
            <w:pPr>
              <w:spacing w:after="0" w:line="240" w:lineRule="auto"/>
              <w:jc w:val="center"/>
              <w:rPr>
                <w:rFonts w:ascii="Times New Roman" w:eastAsia="Times New Roman" w:hAnsi="Times New Roman" w:cs="Times New Roman"/>
                <w:kern w:val="0"/>
                <w:lang w:eastAsia="en-GB"/>
                <w14:ligatures w14:val="none"/>
              </w:rPr>
            </w:pPr>
          </w:p>
        </w:tc>
        <w:tc>
          <w:tcPr>
            <w:tcW w:w="1035" w:type="pct"/>
            <w:shd w:val="clear" w:color="auto" w:fill="D9D9D9"/>
          </w:tcPr>
          <w:p w14:paraId="6A0B37DB" w14:textId="77777777" w:rsidR="004420B9" w:rsidRPr="00E35C47" w:rsidRDefault="004420B9" w:rsidP="004420B9">
            <w:pPr>
              <w:spacing w:after="0" w:line="240" w:lineRule="auto"/>
              <w:rPr>
                <w:rFonts w:ascii="Times New Roman" w:eastAsia="Times New Roman" w:hAnsi="Times New Roman" w:cs="Times New Roman"/>
                <w:kern w:val="0"/>
                <w:lang w:eastAsia="en-GB"/>
                <w14:ligatures w14:val="none"/>
              </w:rPr>
            </w:pPr>
            <w:r w:rsidRPr="00E35C47">
              <w:rPr>
                <w:rFonts w:ascii="Times New Roman" w:eastAsia="Times New Roman" w:hAnsi="Times New Roman" w:cs="Times New Roman"/>
                <w:kern w:val="0"/>
                <w:lang w:eastAsia="en-GB"/>
                <w14:ligatures w14:val="none"/>
              </w:rPr>
              <w:t>Insert the completion date of all activities financed by the grant funds.</w:t>
            </w:r>
          </w:p>
        </w:tc>
      </w:tr>
      <w:tr w:rsidR="004420B9" w:rsidRPr="00E35C47" w14:paraId="1095009B" w14:textId="77777777" w:rsidTr="00954709">
        <w:trPr>
          <w:trHeight w:val="753"/>
        </w:trPr>
        <w:tc>
          <w:tcPr>
            <w:tcW w:w="290" w:type="pct"/>
            <w:vMerge/>
            <w:shd w:val="clear" w:color="auto" w:fill="D9D9D9"/>
          </w:tcPr>
          <w:p w14:paraId="5B46C61F" w14:textId="77777777" w:rsidR="004420B9" w:rsidRPr="00E35C47" w:rsidRDefault="004420B9" w:rsidP="004420B9">
            <w:pPr>
              <w:spacing w:after="0" w:line="240" w:lineRule="auto"/>
              <w:rPr>
                <w:rFonts w:ascii="Times New Roman" w:eastAsia="Times New Roman" w:hAnsi="Times New Roman" w:cs="Times New Roman"/>
                <w:b/>
                <w:kern w:val="0"/>
                <w:lang w:eastAsia="en-GB"/>
                <w14:ligatures w14:val="none"/>
              </w:rPr>
            </w:pPr>
          </w:p>
        </w:tc>
        <w:tc>
          <w:tcPr>
            <w:tcW w:w="1362" w:type="pct"/>
            <w:vMerge/>
            <w:shd w:val="clear" w:color="auto" w:fill="D9D9D9"/>
            <w:noWrap/>
          </w:tcPr>
          <w:p w14:paraId="452B86A7" w14:textId="77777777" w:rsidR="004420B9" w:rsidRPr="00E35C47" w:rsidRDefault="004420B9" w:rsidP="004420B9">
            <w:pPr>
              <w:spacing w:after="0" w:line="240" w:lineRule="auto"/>
              <w:rPr>
                <w:rFonts w:ascii="Times New Roman" w:eastAsia="Times New Roman" w:hAnsi="Times New Roman" w:cs="Times New Roman"/>
                <w:kern w:val="0"/>
                <w:lang w:eastAsia="en-GB"/>
                <w14:ligatures w14:val="none"/>
              </w:rPr>
            </w:pPr>
          </w:p>
        </w:tc>
        <w:tc>
          <w:tcPr>
            <w:tcW w:w="762" w:type="pct"/>
            <w:vMerge w:val="restart"/>
            <w:shd w:val="clear" w:color="auto" w:fill="D9D9D9"/>
            <w:noWrap/>
          </w:tcPr>
          <w:p w14:paraId="31D98405" w14:textId="77777777" w:rsidR="004420B9" w:rsidRPr="00E35C47" w:rsidRDefault="004420B9" w:rsidP="004420B9">
            <w:pPr>
              <w:spacing w:after="0" w:line="240" w:lineRule="auto"/>
              <w:rPr>
                <w:rFonts w:ascii="Times New Roman" w:eastAsia="Times New Roman" w:hAnsi="Times New Roman" w:cs="Times New Roman"/>
                <w:kern w:val="0"/>
                <w:lang w:eastAsia="en-GB"/>
                <w14:ligatures w14:val="none"/>
              </w:rPr>
            </w:pPr>
            <w:r w:rsidRPr="00E35C47">
              <w:rPr>
                <w:rFonts w:ascii="Times New Roman" w:eastAsia="Times New Roman" w:hAnsi="Times New Roman" w:cs="Times New Roman"/>
                <w:kern w:val="0"/>
                <w:lang w:eastAsia="en-GB"/>
                <w14:ligatures w14:val="none"/>
              </w:rPr>
              <w:t>Payment schedule</w:t>
            </w:r>
          </w:p>
        </w:tc>
        <w:tc>
          <w:tcPr>
            <w:tcW w:w="469" w:type="pct"/>
            <w:shd w:val="clear" w:color="auto" w:fill="D9D9D9"/>
          </w:tcPr>
          <w:p w14:paraId="00AA7502" w14:textId="77777777" w:rsidR="004420B9" w:rsidRPr="00E35C47" w:rsidRDefault="004420B9" w:rsidP="004420B9">
            <w:pPr>
              <w:spacing w:after="0" w:line="240" w:lineRule="auto"/>
              <w:rPr>
                <w:rFonts w:ascii="Times New Roman" w:eastAsia="Times New Roman" w:hAnsi="Times New Roman" w:cs="Times New Roman"/>
                <w:kern w:val="0"/>
                <w:lang w:eastAsia="en-GB"/>
                <w14:ligatures w14:val="none"/>
              </w:rPr>
            </w:pPr>
            <w:r w:rsidRPr="00E35C47">
              <w:rPr>
                <w:rFonts w:ascii="Times New Roman" w:eastAsia="Times New Roman" w:hAnsi="Times New Roman" w:cs="Times New Roman"/>
                <w:kern w:val="0"/>
                <w:lang w:eastAsia="en-GB"/>
                <w14:ligatures w14:val="none"/>
              </w:rPr>
              <w:t xml:space="preserve">Payment </w:t>
            </w:r>
          </w:p>
        </w:tc>
        <w:tc>
          <w:tcPr>
            <w:tcW w:w="432" w:type="pct"/>
            <w:shd w:val="clear" w:color="auto" w:fill="D9D9D9"/>
          </w:tcPr>
          <w:p w14:paraId="26578241" w14:textId="77777777" w:rsidR="004420B9" w:rsidRPr="00E35C47" w:rsidRDefault="004420B9" w:rsidP="004420B9">
            <w:pPr>
              <w:spacing w:after="0" w:line="240" w:lineRule="auto"/>
              <w:rPr>
                <w:rFonts w:ascii="Times New Roman" w:eastAsia="Times New Roman" w:hAnsi="Times New Roman" w:cs="Times New Roman"/>
                <w:kern w:val="0"/>
                <w:lang w:eastAsia="en-GB"/>
                <w14:ligatures w14:val="none"/>
              </w:rPr>
            </w:pPr>
            <w:r w:rsidRPr="00E35C47">
              <w:rPr>
                <w:rFonts w:ascii="Times New Roman" w:eastAsia="Times New Roman" w:hAnsi="Times New Roman" w:cs="Times New Roman"/>
                <w:kern w:val="0"/>
                <w:lang w:eastAsia="en-GB"/>
                <w14:ligatures w14:val="none"/>
              </w:rPr>
              <w:t>Amount EUR</w:t>
            </w:r>
          </w:p>
        </w:tc>
        <w:tc>
          <w:tcPr>
            <w:tcW w:w="650" w:type="pct"/>
            <w:shd w:val="clear" w:color="auto" w:fill="D9D9D9"/>
          </w:tcPr>
          <w:p w14:paraId="062CB7C2" w14:textId="77777777" w:rsidR="004420B9" w:rsidRPr="00E35C47" w:rsidRDefault="004420B9" w:rsidP="004420B9">
            <w:pPr>
              <w:spacing w:after="0" w:line="240" w:lineRule="auto"/>
              <w:rPr>
                <w:rFonts w:ascii="Times New Roman" w:eastAsia="Times New Roman" w:hAnsi="Times New Roman" w:cs="Times New Roman"/>
                <w:kern w:val="0"/>
                <w:lang w:eastAsia="en-GB"/>
                <w14:ligatures w14:val="none"/>
              </w:rPr>
            </w:pPr>
            <w:r w:rsidRPr="00E35C47">
              <w:rPr>
                <w:rFonts w:ascii="Times New Roman" w:eastAsia="Times New Roman" w:hAnsi="Times New Roman" w:cs="Times New Roman"/>
                <w:kern w:val="0"/>
                <w:lang w:eastAsia="en-GB"/>
                <w14:ligatures w14:val="none"/>
              </w:rPr>
              <w:t>Date (month/year)</w:t>
            </w:r>
          </w:p>
        </w:tc>
        <w:tc>
          <w:tcPr>
            <w:tcW w:w="1035" w:type="pct"/>
            <w:vMerge w:val="restart"/>
            <w:shd w:val="clear" w:color="auto" w:fill="D9D9D9"/>
          </w:tcPr>
          <w:p w14:paraId="7C9238AB" w14:textId="77777777" w:rsidR="004420B9" w:rsidRPr="00E35C47" w:rsidRDefault="004420B9" w:rsidP="004420B9">
            <w:pPr>
              <w:spacing w:after="0" w:line="240" w:lineRule="auto"/>
              <w:rPr>
                <w:rFonts w:ascii="Times New Roman" w:eastAsia="Times New Roman" w:hAnsi="Times New Roman" w:cs="Times New Roman"/>
                <w:kern w:val="0"/>
                <w:lang w:eastAsia="en-GB"/>
                <w14:ligatures w14:val="none"/>
              </w:rPr>
            </w:pPr>
            <w:r w:rsidRPr="00E35C47">
              <w:rPr>
                <w:rFonts w:ascii="Times New Roman" w:eastAsia="Times New Roman" w:hAnsi="Times New Roman" w:cs="Times New Roman"/>
                <w:kern w:val="0"/>
                <w:lang w:eastAsia="en-GB"/>
                <w14:ligatures w14:val="none"/>
              </w:rPr>
              <w:t>The first payment will be made from the EWBJF within 60 days of receipt of a compliant payment request. Please indicate the amount of first payment and subsequent payments if paid in instalments. Any changes to the payment schedule should be communicated to the EBRD.</w:t>
            </w:r>
          </w:p>
        </w:tc>
      </w:tr>
      <w:tr w:rsidR="004420B9" w:rsidRPr="00E35C47" w14:paraId="58BCFFBE" w14:textId="77777777" w:rsidTr="00954709">
        <w:trPr>
          <w:trHeight w:val="702"/>
        </w:trPr>
        <w:tc>
          <w:tcPr>
            <w:tcW w:w="290" w:type="pct"/>
            <w:vMerge/>
            <w:shd w:val="clear" w:color="auto" w:fill="D9D9D9"/>
          </w:tcPr>
          <w:p w14:paraId="3F44FB92" w14:textId="77777777" w:rsidR="004420B9" w:rsidRPr="00E35C47" w:rsidRDefault="004420B9" w:rsidP="004420B9">
            <w:pPr>
              <w:spacing w:after="0" w:line="240" w:lineRule="auto"/>
              <w:rPr>
                <w:rFonts w:ascii="Times New Roman" w:eastAsia="Times New Roman" w:hAnsi="Times New Roman" w:cs="Times New Roman"/>
                <w:b/>
                <w:kern w:val="0"/>
                <w:lang w:eastAsia="en-GB"/>
                <w14:ligatures w14:val="none"/>
              </w:rPr>
            </w:pPr>
          </w:p>
        </w:tc>
        <w:tc>
          <w:tcPr>
            <w:tcW w:w="1362" w:type="pct"/>
            <w:vMerge/>
            <w:shd w:val="clear" w:color="auto" w:fill="D9D9D9"/>
            <w:noWrap/>
          </w:tcPr>
          <w:p w14:paraId="5473F1E5" w14:textId="77777777" w:rsidR="004420B9" w:rsidRPr="00E35C47" w:rsidRDefault="004420B9" w:rsidP="004420B9">
            <w:pPr>
              <w:spacing w:after="0" w:line="240" w:lineRule="auto"/>
              <w:rPr>
                <w:rFonts w:ascii="Times New Roman" w:eastAsia="Times New Roman" w:hAnsi="Times New Roman" w:cs="Times New Roman"/>
                <w:kern w:val="0"/>
                <w:lang w:eastAsia="en-GB"/>
                <w14:ligatures w14:val="none"/>
              </w:rPr>
            </w:pPr>
          </w:p>
        </w:tc>
        <w:tc>
          <w:tcPr>
            <w:tcW w:w="762" w:type="pct"/>
            <w:vMerge/>
            <w:shd w:val="clear" w:color="auto" w:fill="D9D9D9"/>
            <w:noWrap/>
          </w:tcPr>
          <w:p w14:paraId="7F13C092" w14:textId="77777777" w:rsidR="004420B9" w:rsidRPr="00E35C47" w:rsidRDefault="004420B9" w:rsidP="004420B9">
            <w:pPr>
              <w:spacing w:after="0" w:line="240" w:lineRule="auto"/>
              <w:rPr>
                <w:rFonts w:ascii="Times New Roman" w:eastAsia="Times New Roman" w:hAnsi="Times New Roman" w:cs="Times New Roman"/>
                <w:kern w:val="0"/>
                <w:lang w:eastAsia="en-GB"/>
                <w14:ligatures w14:val="none"/>
              </w:rPr>
            </w:pPr>
          </w:p>
        </w:tc>
        <w:tc>
          <w:tcPr>
            <w:tcW w:w="469" w:type="pct"/>
            <w:shd w:val="clear" w:color="auto" w:fill="D9D9D9"/>
            <w:vAlign w:val="center"/>
          </w:tcPr>
          <w:p w14:paraId="33CF8DD6" w14:textId="77777777" w:rsidR="004420B9" w:rsidRPr="00E35C47" w:rsidRDefault="004420B9" w:rsidP="004420B9">
            <w:pPr>
              <w:spacing w:after="0" w:line="240" w:lineRule="auto"/>
              <w:rPr>
                <w:rFonts w:ascii="Times New Roman" w:eastAsia="Times New Roman" w:hAnsi="Times New Roman" w:cs="Times New Roman"/>
                <w:kern w:val="0"/>
                <w:lang w:eastAsia="en-GB"/>
                <w14:ligatures w14:val="none"/>
              </w:rPr>
            </w:pPr>
            <w:r w:rsidRPr="00E35C47">
              <w:rPr>
                <w:rFonts w:ascii="Times New Roman" w:eastAsia="Times New Roman" w:hAnsi="Times New Roman" w:cs="Times New Roman"/>
                <w:kern w:val="0"/>
                <w:lang w:eastAsia="en-GB"/>
                <w14:ligatures w14:val="none"/>
              </w:rPr>
              <w:t>1</w:t>
            </w:r>
            <w:r w:rsidRPr="00E35C47">
              <w:rPr>
                <w:rFonts w:ascii="Times New Roman" w:eastAsia="Times New Roman" w:hAnsi="Times New Roman" w:cs="Times New Roman"/>
                <w:kern w:val="0"/>
                <w:vertAlign w:val="superscript"/>
                <w:lang w:eastAsia="en-GB"/>
                <w14:ligatures w14:val="none"/>
              </w:rPr>
              <w:t>st</w:t>
            </w:r>
            <w:r w:rsidRPr="00E35C47">
              <w:rPr>
                <w:rFonts w:ascii="Times New Roman" w:eastAsia="Times New Roman" w:hAnsi="Times New Roman" w:cs="Times New Roman"/>
                <w:kern w:val="0"/>
                <w:lang w:eastAsia="en-GB"/>
                <w14:ligatures w14:val="none"/>
              </w:rPr>
              <w:t xml:space="preserve"> payment</w:t>
            </w:r>
          </w:p>
        </w:tc>
        <w:tc>
          <w:tcPr>
            <w:tcW w:w="432" w:type="pct"/>
            <w:shd w:val="clear" w:color="auto" w:fill="D9D9D9"/>
            <w:vAlign w:val="center"/>
          </w:tcPr>
          <w:p w14:paraId="3C811AB1" w14:textId="77777777" w:rsidR="004420B9" w:rsidRPr="00E35C47" w:rsidRDefault="004420B9" w:rsidP="004420B9">
            <w:pPr>
              <w:spacing w:after="0" w:line="240" w:lineRule="auto"/>
              <w:rPr>
                <w:rFonts w:ascii="Times New Roman" w:eastAsia="Times New Roman" w:hAnsi="Times New Roman" w:cs="Times New Roman"/>
                <w:kern w:val="0"/>
                <w:lang w:eastAsia="en-GB"/>
                <w14:ligatures w14:val="none"/>
              </w:rPr>
            </w:pPr>
          </w:p>
        </w:tc>
        <w:tc>
          <w:tcPr>
            <w:tcW w:w="650" w:type="pct"/>
            <w:shd w:val="clear" w:color="auto" w:fill="D9D9D9"/>
            <w:vAlign w:val="center"/>
          </w:tcPr>
          <w:p w14:paraId="3FE9CADF" w14:textId="77777777" w:rsidR="004420B9" w:rsidRPr="00E35C47" w:rsidRDefault="004420B9" w:rsidP="004420B9">
            <w:pPr>
              <w:spacing w:after="0" w:line="240" w:lineRule="auto"/>
              <w:rPr>
                <w:rFonts w:ascii="Times New Roman" w:eastAsia="Times New Roman" w:hAnsi="Times New Roman" w:cs="Times New Roman"/>
                <w:kern w:val="0"/>
                <w:lang w:eastAsia="en-GB"/>
                <w14:ligatures w14:val="none"/>
              </w:rPr>
            </w:pPr>
          </w:p>
        </w:tc>
        <w:tc>
          <w:tcPr>
            <w:tcW w:w="1035" w:type="pct"/>
            <w:vMerge/>
            <w:shd w:val="clear" w:color="auto" w:fill="D9D9D9"/>
          </w:tcPr>
          <w:p w14:paraId="0718AD4C" w14:textId="77777777" w:rsidR="004420B9" w:rsidRPr="00E35C47" w:rsidRDefault="004420B9" w:rsidP="004420B9">
            <w:pPr>
              <w:spacing w:after="0" w:line="240" w:lineRule="auto"/>
              <w:rPr>
                <w:rFonts w:ascii="Times New Roman" w:eastAsia="Times New Roman" w:hAnsi="Times New Roman" w:cs="Times New Roman"/>
                <w:kern w:val="0"/>
                <w:lang w:eastAsia="en-GB"/>
                <w14:ligatures w14:val="none"/>
              </w:rPr>
            </w:pPr>
          </w:p>
        </w:tc>
      </w:tr>
      <w:tr w:rsidR="004420B9" w:rsidRPr="00E35C47" w14:paraId="2CEDEE02" w14:textId="77777777" w:rsidTr="00954709">
        <w:trPr>
          <w:trHeight w:val="688"/>
        </w:trPr>
        <w:tc>
          <w:tcPr>
            <w:tcW w:w="290" w:type="pct"/>
            <w:vMerge/>
            <w:shd w:val="clear" w:color="auto" w:fill="D9D9D9"/>
          </w:tcPr>
          <w:p w14:paraId="65AC12A2" w14:textId="77777777" w:rsidR="004420B9" w:rsidRPr="00E35C47" w:rsidRDefault="004420B9" w:rsidP="004420B9">
            <w:pPr>
              <w:spacing w:after="0" w:line="240" w:lineRule="auto"/>
              <w:rPr>
                <w:rFonts w:ascii="Times New Roman" w:eastAsia="Times New Roman" w:hAnsi="Times New Roman" w:cs="Times New Roman"/>
                <w:b/>
                <w:kern w:val="0"/>
                <w:lang w:eastAsia="en-GB"/>
                <w14:ligatures w14:val="none"/>
              </w:rPr>
            </w:pPr>
          </w:p>
        </w:tc>
        <w:tc>
          <w:tcPr>
            <w:tcW w:w="1362" w:type="pct"/>
            <w:vMerge/>
            <w:shd w:val="clear" w:color="auto" w:fill="D9D9D9"/>
            <w:noWrap/>
          </w:tcPr>
          <w:p w14:paraId="1553BF4C" w14:textId="77777777" w:rsidR="004420B9" w:rsidRPr="00E35C47" w:rsidRDefault="004420B9" w:rsidP="004420B9">
            <w:pPr>
              <w:spacing w:after="0" w:line="240" w:lineRule="auto"/>
              <w:rPr>
                <w:rFonts w:ascii="Times New Roman" w:eastAsia="Times New Roman" w:hAnsi="Times New Roman" w:cs="Times New Roman"/>
                <w:kern w:val="0"/>
                <w:lang w:eastAsia="en-GB"/>
                <w14:ligatures w14:val="none"/>
              </w:rPr>
            </w:pPr>
          </w:p>
        </w:tc>
        <w:tc>
          <w:tcPr>
            <w:tcW w:w="762" w:type="pct"/>
            <w:vMerge/>
            <w:shd w:val="clear" w:color="auto" w:fill="D9D9D9"/>
            <w:noWrap/>
          </w:tcPr>
          <w:p w14:paraId="48DE9668" w14:textId="77777777" w:rsidR="004420B9" w:rsidRPr="00E35C47" w:rsidRDefault="004420B9" w:rsidP="004420B9">
            <w:pPr>
              <w:spacing w:after="0" w:line="240" w:lineRule="auto"/>
              <w:rPr>
                <w:rFonts w:ascii="Times New Roman" w:eastAsia="Times New Roman" w:hAnsi="Times New Roman" w:cs="Times New Roman"/>
                <w:kern w:val="0"/>
                <w:lang w:eastAsia="en-GB"/>
                <w14:ligatures w14:val="none"/>
              </w:rPr>
            </w:pPr>
          </w:p>
        </w:tc>
        <w:tc>
          <w:tcPr>
            <w:tcW w:w="469" w:type="pct"/>
            <w:shd w:val="clear" w:color="auto" w:fill="D9D9D9"/>
            <w:vAlign w:val="center"/>
          </w:tcPr>
          <w:p w14:paraId="1E3CFEC8" w14:textId="77777777" w:rsidR="004420B9" w:rsidRPr="00E35C47" w:rsidRDefault="004420B9" w:rsidP="004420B9">
            <w:pPr>
              <w:spacing w:after="0" w:line="240" w:lineRule="auto"/>
              <w:rPr>
                <w:rFonts w:ascii="Times New Roman" w:eastAsia="Times New Roman" w:hAnsi="Times New Roman" w:cs="Times New Roman"/>
                <w:kern w:val="0"/>
                <w:lang w:eastAsia="en-GB"/>
                <w14:ligatures w14:val="none"/>
              </w:rPr>
            </w:pPr>
            <w:r w:rsidRPr="00E35C47">
              <w:rPr>
                <w:rFonts w:ascii="Times New Roman" w:eastAsia="Times New Roman" w:hAnsi="Times New Roman" w:cs="Times New Roman"/>
                <w:kern w:val="0"/>
                <w:lang w:eastAsia="en-GB"/>
                <w14:ligatures w14:val="none"/>
              </w:rPr>
              <w:t>2</w:t>
            </w:r>
            <w:r w:rsidRPr="00E35C47">
              <w:rPr>
                <w:rFonts w:ascii="Times New Roman" w:eastAsia="Times New Roman" w:hAnsi="Times New Roman" w:cs="Times New Roman"/>
                <w:kern w:val="0"/>
                <w:vertAlign w:val="superscript"/>
                <w:lang w:eastAsia="en-GB"/>
                <w14:ligatures w14:val="none"/>
              </w:rPr>
              <w:t>nd</w:t>
            </w:r>
            <w:r w:rsidRPr="00E35C47">
              <w:rPr>
                <w:rFonts w:ascii="Times New Roman" w:eastAsia="Times New Roman" w:hAnsi="Times New Roman" w:cs="Times New Roman"/>
                <w:kern w:val="0"/>
                <w:lang w:eastAsia="en-GB"/>
                <w14:ligatures w14:val="none"/>
              </w:rPr>
              <w:t xml:space="preserve"> payment</w:t>
            </w:r>
          </w:p>
        </w:tc>
        <w:tc>
          <w:tcPr>
            <w:tcW w:w="432" w:type="pct"/>
            <w:shd w:val="clear" w:color="auto" w:fill="D9D9D9"/>
            <w:vAlign w:val="center"/>
          </w:tcPr>
          <w:p w14:paraId="250700D2" w14:textId="77777777" w:rsidR="004420B9" w:rsidRPr="00E35C47" w:rsidRDefault="004420B9" w:rsidP="004420B9">
            <w:pPr>
              <w:spacing w:after="0" w:line="240" w:lineRule="auto"/>
              <w:rPr>
                <w:rFonts w:ascii="Times New Roman" w:eastAsia="Times New Roman" w:hAnsi="Times New Roman" w:cs="Times New Roman"/>
                <w:kern w:val="0"/>
                <w:lang w:eastAsia="en-GB"/>
                <w14:ligatures w14:val="none"/>
              </w:rPr>
            </w:pPr>
          </w:p>
        </w:tc>
        <w:tc>
          <w:tcPr>
            <w:tcW w:w="650" w:type="pct"/>
            <w:shd w:val="clear" w:color="auto" w:fill="D9D9D9"/>
            <w:vAlign w:val="center"/>
          </w:tcPr>
          <w:p w14:paraId="18B73AAE" w14:textId="77777777" w:rsidR="004420B9" w:rsidRPr="00E35C47" w:rsidRDefault="004420B9" w:rsidP="004420B9">
            <w:pPr>
              <w:spacing w:after="0" w:line="240" w:lineRule="auto"/>
              <w:rPr>
                <w:rFonts w:ascii="Times New Roman" w:eastAsia="Times New Roman" w:hAnsi="Times New Roman" w:cs="Times New Roman"/>
                <w:kern w:val="0"/>
                <w:lang w:eastAsia="en-GB"/>
                <w14:ligatures w14:val="none"/>
              </w:rPr>
            </w:pPr>
          </w:p>
        </w:tc>
        <w:tc>
          <w:tcPr>
            <w:tcW w:w="1035" w:type="pct"/>
            <w:vMerge/>
            <w:shd w:val="clear" w:color="auto" w:fill="D9D9D9"/>
          </w:tcPr>
          <w:p w14:paraId="4852D624" w14:textId="77777777" w:rsidR="004420B9" w:rsidRPr="00E35C47" w:rsidRDefault="004420B9" w:rsidP="004420B9">
            <w:pPr>
              <w:spacing w:after="0" w:line="240" w:lineRule="auto"/>
              <w:rPr>
                <w:rFonts w:ascii="Times New Roman" w:eastAsia="Times New Roman" w:hAnsi="Times New Roman" w:cs="Times New Roman"/>
                <w:kern w:val="0"/>
                <w:lang w:eastAsia="en-GB"/>
                <w14:ligatures w14:val="none"/>
              </w:rPr>
            </w:pPr>
          </w:p>
        </w:tc>
      </w:tr>
      <w:tr w:rsidR="004420B9" w:rsidRPr="00E35C47" w14:paraId="730B96BB" w14:textId="77777777" w:rsidTr="00954709">
        <w:trPr>
          <w:trHeight w:val="698"/>
        </w:trPr>
        <w:tc>
          <w:tcPr>
            <w:tcW w:w="290" w:type="pct"/>
            <w:vMerge/>
            <w:shd w:val="clear" w:color="auto" w:fill="D9D9D9"/>
          </w:tcPr>
          <w:p w14:paraId="3ED08EC7" w14:textId="77777777" w:rsidR="004420B9" w:rsidRPr="00E35C47" w:rsidRDefault="004420B9" w:rsidP="004420B9">
            <w:pPr>
              <w:spacing w:after="0" w:line="240" w:lineRule="auto"/>
              <w:rPr>
                <w:rFonts w:ascii="Times New Roman" w:eastAsia="Times New Roman" w:hAnsi="Times New Roman" w:cs="Times New Roman"/>
                <w:b/>
                <w:kern w:val="0"/>
                <w:lang w:eastAsia="en-GB"/>
                <w14:ligatures w14:val="none"/>
              </w:rPr>
            </w:pPr>
          </w:p>
        </w:tc>
        <w:tc>
          <w:tcPr>
            <w:tcW w:w="1362" w:type="pct"/>
            <w:vMerge/>
            <w:shd w:val="clear" w:color="auto" w:fill="D9D9D9"/>
            <w:noWrap/>
          </w:tcPr>
          <w:p w14:paraId="62025024" w14:textId="77777777" w:rsidR="004420B9" w:rsidRPr="00E35C47" w:rsidRDefault="004420B9" w:rsidP="004420B9">
            <w:pPr>
              <w:spacing w:after="0" w:line="240" w:lineRule="auto"/>
              <w:rPr>
                <w:rFonts w:ascii="Times New Roman" w:eastAsia="Times New Roman" w:hAnsi="Times New Roman" w:cs="Times New Roman"/>
                <w:kern w:val="0"/>
                <w:lang w:eastAsia="en-GB"/>
                <w14:ligatures w14:val="none"/>
              </w:rPr>
            </w:pPr>
          </w:p>
        </w:tc>
        <w:tc>
          <w:tcPr>
            <w:tcW w:w="762" w:type="pct"/>
            <w:vMerge/>
            <w:shd w:val="clear" w:color="auto" w:fill="D9D9D9"/>
            <w:noWrap/>
          </w:tcPr>
          <w:p w14:paraId="0DC96BD8" w14:textId="77777777" w:rsidR="004420B9" w:rsidRPr="00E35C47" w:rsidRDefault="004420B9" w:rsidP="004420B9">
            <w:pPr>
              <w:spacing w:after="0" w:line="240" w:lineRule="auto"/>
              <w:rPr>
                <w:rFonts w:ascii="Times New Roman" w:eastAsia="Times New Roman" w:hAnsi="Times New Roman" w:cs="Times New Roman"/>
                <w:kern w:val="0"/>
                <w:lang w:eastAsia="en-GB"/>
                <w14:ligatures w14:val="none"/>
              </w:rPr>
            </w:pPr>
          </w:p>
        </w:tc>
        <w:tc>
          <w:tcPr>
            <w:tcW w:w="469" w:type="pct"/>
            <w:shd w:val="clear" w:color="auto" w:fill="D9D9D9"/>
            <w:vAlign w:val="center"/>
          </w:tcPr>
          <w:p w14:paraId="033AED21" w14:textId="77777777" w:rsidR="004420B9" w:rsidRPr="00E35C47" w:rsidRDefault="004420B9" w:rsidP="004420B9">
            <w:pPr>
              <w:spacing w:after="0" w:line="240" w:lineRule="auto"/>
              <w:rPr>
                <w:rFonts w:ascii="Times New Roman" w:eastAsia="Times New Roman" w:hAnsi="Times New Roman" w:cs="Times New Roman"/>
                <w:kern w:val="0"/>
                <w:lang w:eastAsia="en-GB"/>
                <w14:ligatures w14:val="none"/>
              </w:rPr>
            </w:pPr>
            <w:r w:rsidRPr="00E35C47">
              <w:rPr>
                <w:rFonts w:ascii="Times New Roman" w:eastAsia="Times New Roman" w:hAnsi="Times New Roman" w:cs="Times New Roman"/>
                <w:kern w:val="0"/>
                <w:lang w:eastAsia="en-GB"/>
                <w14:ligatures w14:val="none"/>
              </w:rPr>
              <w:t>3</w:t>
            </w:r>
            <w:r w:rsidRPr="00E35C47">
              <w:rPr>
                <w:rFonts w:ascii="Times New Roman" w:eastAsia="Times New Roman" w:hAnsi="Times New Roman" w:cs="Times New Roman"/>
                <w:kern w:val="0"/>
                <w:vertAlign w:val="superscript"/>
                <w:lang w:eastAsia="en-GB"/>
                <w14:ligatures w14:val="none"/>
              </w:rPr>
              <w:t>rd</w:t>
            </w:r>
            <w:r w:rsidRPr="00E35C47">
              <w:rPr>
                <w:rFonts w:ascii="Times New Roman" w:eastAsia="Times New Roman" w:hAnsi="Times New Roman" w:cs="Times New Roman"/>
                <w:kern w:val="0"/>
                <w:lang w:eastAsia="en-GB"/>
                <w14:ligatures w14:val="none"/>
              </w:rPr>
              <w:t xml:space="preserve"> payment</w:t>
            </w:r>
          </w:p>
        </w:tc>
        <w:tc>
          <w:tcPr>
            <w:tcW w:w="432" w:type="pct"/>
            <w:shd w:val="clear" w:color="auto" w:fill="D9D9D9"/>
            <w:vAlign w:val="center"/>
          </w:tcPr>
          <w:p w14:paraId="06A7AC2F" w14:textId="77777777" w:rsidR="004420B9" w:rsidRPr="00E35C47" w:rsidRDefault="004420B9" w:rsidP="004420B9">
            <w:pPr>
              <w:spacing w:after="0" w:line="240" w:lineRule="auto"/>
              <w:rPr>
                <w:rFonts w:ascii="Times New Roman" w:eastAsia="Times New Roman" w:hAnsi="Times New Roman" w:cs="Times New Roman"/>
                <w:kern w:val="0"/>
                <w:lang w:eastAsia="en-GB"/>
                <w14:ligatures w14:val="none"/>
              </w:rPr>
            </w:pPr>
          </w:p>
        </w:tc>
        <w:tc>
          <w:tcPr>
            <w:tcW w:w="650" w:type="pct"/>
            <w:shd w:val="clear" w:color="auto" w:fill="D9D9D9"/>
            <w:vAlign w:val="center"/>
          </w:tcPr>
          <w:p w14:paraId="69854C75" w14:textId="77777777" w:rsidR="004420B9" w:rsidRPr="00E35C47" w:rsidRDefault="004420B9" w:rsidP="004420B9">
            <w:pPr>
              <w:spacing w:after="0" w:line="240" w:lineRule="auto"/>
              <w:rPr>
                <w:rFonts w:ascii="Times New Roman" w:eastAsia="Times New Roman" w:hAnsi="Times New Roman" w:cs="Times New Roman"/>
                <w:kern w:val="0"/>
                <w:lang w:eastAsia="en-GB"/>
                <w14:ligatures w14:val="none"/>
              </w:rPr>
            </w:pPr>
          </w:p>
        </w:tc>
        <w:tc>
          <w:tcPr>
            <w:tcW w:w="1035" w:type="pct"/>
            <w:vMerge/>
            <w:shd w:val="clear" w:color="auto" w:fill="D9D9D9"/>
          </w:tcPr>
          <w:p w14:paraId="39D31CFB" w14:textId="77777777" w:rsidR="004420B9" w:rsidRPr="00E35C47" w:rsidRDefault="004420B9" w:rsidP="004420B9">
            <w:pPr>
              <w:spacing w:after="0" w:line="240" w:lineRule="auto"/>
              <w:rPr>
                <w:rFonts w:ascii="Times New Roman" w:eastAsia="Times New Roman" w:hAnsi="Times New Roman" w:cs="Times New Roman"/>
                <w:kern w:val="0"/>
                <w:lang w:eastAsia="en-GB"/>
                <w14:ligatures w14:val="none"/>
              </w:rPr>
            </w:pPr>
          </w:p>
        </w:tc>
      </w:tr>
      <w:tr w:rsidR="004420B9" w:rsidRPr="00E35C47" w14:paraId="7CAADA7B" w14:textId="77777777" w:rsidTr="00954709">
        <w:trPr>
          <w:trHeight w:val="87"/>
        </w:trPr>
        <w:tc>
          <w:tcPr>
            <w:tcW w:w="290" w:type="pct"/>
            <w:vMerge/>
            <w:shd w:val="clear" w:color="auto" w:fill="D9D9D9"/>
          </w:tcPr>
          <w:p w14:paraId="1EA28410" w14:textId="77777777" w:rsidR="004420B9" w:rsidRPr="00E35C47" w:rsidRDefault="004420B9" w:rsidP="004420B9">
            <w:pPr>
              <w:spacing w:after="0" w:line="240" w:lineRule="auto"/>
              <w:rPr>
                <w:rFonts w:ascii="Times New Roman" w:eastAsia="Times New Roman" w:hAnsi="Times New Roman" w:cs="Times New Roman"/>
                <w:b/>
                <w:kern w:val="0"/>
                <w:lang w:eastAsia="en-GB"/>
                <w14:ligatures w14:val="none"/>
              </w:rPr>
            </w:pPr>
          </w:p>
        </w:tc>
        <w:tc>
          <w:tcPr>
            <w:tcW w:w="1362" w:type="pct"/>
            <w:vMerge/>
            <w:shd w:val="clear" w:color="auto" w:fill="D9D9D9"/>
            <w:noWrap/>
          </w:tcPr>
          <w:p w14:paraId="5BB124AA" w14:textId="77777777" w:rsidR="004420B9" w:rsidRPr="00E35C47" w:rsidRDefault="004420B9" w:rsidP="004420B9">
            <w:pPr>
              <w:spacing w:after="0" w:line="240" w:lineRule="auto"/>
              <w:rPr>
                <w:rFonts w:ascii="Times New Roman" w:eastAsia="Times New Roman" w:hAnsi="Times New Roman" w:cs="Times New Roman"/>
                <w:kern w:val="0"/>
                <w:lang w:eastAsia="en-GB"/>
                <w14:ligatures w14:val="none"/>
              </w:rPr>
            </w:pPr>
          </w:p>
        </w:tc>
        <w:tc>
          <w:tcPr>
            <w:tcW w:w="762" w:type="pct"/>
            <w:vMerge/>
            <w:shd w:val="clear" w:color="auto" w:fill="D9D9D9"/>
            <w:noWrap/>
          </w:tcPr>
          <w:p w14:paraId="35D87935" w14:textId="77777777" w:rsidR="004420B9" w:rsidRPr="00E35C47" w:rsidRDefault="004420B9" w:rsidP="004420B9">
            <w:pPr>
              <w:spacing w:after="0" w:line="240" w:lineRule="auto"/>
              <w:rPr>
                <w:rFonts w:ascii="Times New Roman" w:eastAsia="Times New Roman" w:hAnsi="Times New Roman" w:cs="Times New Roman"/>
                <w:kern w:val="0"/>
                <w:lang w:eastAsia="en-GB"/>
                <w14:ligatures w14:val="none"/>
              </w:rPr>
            </w:pPr>
          </w:p>
        </w:tc>
        <w:tc>
          <w:tcPr>
            <w:tcW w:w="469" w:type="pct"/>
            <w:shd w:val="clear" w:color="auto" w:fill="D9D9D9"/>
            <w:vAlign w:val="center"/>
          </w:tcPr>
          <w:p w14:paraId="4CAEABDD" w14:textId="77777777" w:rsidR="004420B9" w:rsidRPr="00E35C47" w:rsidRDefault="004420B9" w:rsidP="004420B9">
            <w:pPr>
              <w:spacing w:after="0" w:line="240" w:lineRule="auto"/>
              <w:rPr>
                <w:rFonts w:ascii="Times New Roman" w:eastAsia="Times New Roman" w:hAnsi="Times New Roman" w:cs="Times New Roman"/>
                <w:kern w:val="0"/>
                <w:lang w:eastAsia="en-GB"/>
                <w14:ligatures w14:val="none"/>
              </w:rPr>
            </w:pPr>
            <w:r w:rsidRPr="00E35C47">
              <w:rPr>
                <w:rFonts w:ascii="Times New Roman" w:eastAsia="Times New Roman" w:hAnsi="Times New Roman" w:cs="Times New Roman"/>
                <w:kern w:val="0"/>
                <w:lang w:eastAsia="en-GB"/>
                <w14:ligatures w14:val="none"/>
              </w:rPr>
              <w:t>…</w:t>
            </w:r>
          </w:p>
          <w:p w14:paraId="64040D4F" w14:textId="77777777" w:rsidR="004420B9" w:rsidRPr="00E35C47" w:rsidRDefault="004420B9" w:rsidP="004420B9">
            <w:pPr>
              <w:spacing w:after="0" w:line="240" w:lineRule="auto"/>
              <w:rPr>
                <w:rFonts w:ascii="Times New Roman" w:eastAsia="Times New Roman" w:hAnsi="Times New Roman" w:cs="Times New Roman"/>
                <w:kern w:val="0"/>
                <w:lang w:eastAsia="en-GB"/>
                <w14:ligatures w14:val="none"/>
              </w:rPr>
            </w:pPr>
          </w:p>
        </w:tc>
        <w:tc>
          <w:tcPr>
            <w:tcW w:w="432" w:type="pct"/>
            <w:shd w:val="clear" w:color="auto" w:fill="D9D9D9"/>
            <w:vAlign w:val="center"/>
          </w:tcPr>
          <w:p w14:paraId="0A7F693E" w14:textId="77777777" w:rsidR="004420B9" w:rsidRPr="00E35C47" w:rsidRDefault="004420B9" w:rsidP="004420B9">
            <w:pPr>
              <w:spacing w:after="0" w:line="240" w:lineRule="auto"/>
              <w:rPr>
                <w:rFonts w:ascii="Times New Roman" w:eastAsia="Times New Roman" w:hAnsi="Times New Roman" w:cs="Times New Roman"/>
                <w:kern w:val="0"/>
                <w:lang w:eastAsia="en-GB"/>
                <w14:ligatures w14:val="none"/>
              </w:rPr>
            </w:pPr>
          </w:p>
        </w:tc>
        <w:tc>
          <w:tcPr>
            <w:tcW w:w="650" w:type="pct"/>
            <w:shd w:val="clear" w:color="auto" w:fill="D9D9D9"/>
            <w:vAlign w:val="center"/>
          </w:tcPr>
          <w:p w14:paraId="54F52552" w14:textId="77777777" w:rsidR="004420B9" w:rsidRPr="00E35C47" w:rsidRDefault="004420B9" w:rsidP="004420B9">
            <w:pPr>
              <w:spacing w:after="0" w:line="240" w:lineRule="auto"/>
              <w:rPr>
                <w:rFonts w:ascii="Times New Roman" w:eastAsia="Times New Roman" w:hAnsi="Times New Roman" w:cs="Times New Roman"/>
                <w:kern w:val="0"/>
                <w:lang w:eastAsia="en-GB"/>
                <w14:ligatures w14:val="none"/>
              </w:rPr>
            </w:pPr>
          </w:p>
        </w:tc>
        <w:tc>
          <w:tcPr>
            <w:tcW w:w="1035" w:type="pct"/>
            <w:vMerge/>
            <w:shd w:val="clear" w:color="auto" w:fill="D9D9D9"/>
          </w:tcPr>
          <w:p w14:paraId="5BA5A4A9" w14:textId="77777777" w:rsidR="004420B9" w:rsidRPr="00E35C47" w:rsidRDefault="004420B9" w:rsidP="004420B9">
            <w:pPr>
              <w:spacing w:after="0" w:line="240" w:lineRule="auto"/>
              <w:rPr>
                <w:rFonts w:ascii="Times New Roman" w:eastAsia="Times New Roman" w:hAnsi="Times New Roman" w:cs="Times New Roman"/>
                <w:kern w:val="0"/>
                <w:lang w:eastAsia="en-GB"/>
                <w14:ligatures w14:val="none"/>
              </w:rPr>
            </w:pPr>
          </w:p>
        </w:tc>
      </w:tr>
    </w:tbl>
    <w:p w14:paraId="418CA0E3" w14:textId="77777777" w:rsidR="004420B9" w:rsidRPr="00E35C47" w:rsidRDefault="004420B9" w:rsidP="004420B9">
      <w:pPr>
        <w:spacing w:after="0" w:line="240" w:lineRule="auto"/>
        <w:rPr>
          <w:rFonts w:ascii="Times New Roman" w:eastAsia="Times New Roman" w:hAnsi="Times New Roman" w:cs="Times New Roman"/>
          <w:b/>
          <w:kern w:val="0"/>
          <w:lang w:eastAsia="en-GB"/>
          <w14:ligatures w14:val="none"/>
        </w:rPr>
      </w:pPr>
    </w:p>
    <w:p w14:paraId="4B04F636" w14:textId="77777777" w:rsidR="004420B9" w:rsidRPr="00E35C47" w:rsidRDefault="004420B9" w:rsidP="004420B9">
      <w:pPr>
        <w:spacing w:after="0" w:line="240" w:lineRule="auto"/>
        <w:jc w:val="center"/>
        <w:rPr>
          <w:rFonts w:ascii="Times New Roman" w:eastAsia="Times New Roman" w:hAnsi="Times New Roman" w:cs="Times New Roman"/>
          <w:b/>
          <w:kern w:val="0"/>
          <w:lang w:eastAsia="en-GB"/>
          <w14:ligatures w14:val="none"/>
        </w:rPr>
      </w:pPr>
    </w:p>
    <w:p w14:paraId="186655FA" w14:textId="77777777" w:rsidR="004420B9" w:rsidRPr="00E35C47" w:rsidRDefault="004420B9" w:rsidP="004420B9">
      <w:pPr>
        <w:spacing w:after="0" w:line="240" w:lineRule="auto"/>
        <w:jc w:val="center"/>
        <w:rPr>
          <w:rFonts w:ascii="Times New Roman" w:eastAsia="Times New Roman" w:hAnsi="Times New Roman" w:cs="Times New Roman"/>
          <w:b/>
          <w:kern w:val="0"/>
          <w:lang w:eastAsia="en-GB"/>
          <w14:ligatures w14:val="none"/>
        </w:rPr>
      </w:pPr>
    </w:p>
    <w:p w14:paraId="28FD21ED" w14:textId="77777777" w:rsidR="004420B9" w:rsidRPr="00E35C47" w:rsidRDefault="004420B9" w:rsidP="004420B9">
      <w:pPr>
        <w:spacing w:after="0" w:line="240" w:lineRule="auto"/>
        <w:jc w:val="center"/>
        <w:rPr>
          <w:rFonts w:ascii="Times New Roman" w:eastAsia="Times New Roman" w:hAnsi="Times New Roman" w:cs="Times New Roman"/>
          <w:b/>
          <w:kern w:val="0"/>
          <w:lang w:eastAsia="en-GB"/>
          <w14:ligatures w14:val="none"/>
        </w:rPr>
      </w:pPr>
    </w:p>
    <w:p w14:paraId="120B4D3A" w14:textId="77777777" w:rsidR="004420B9" w:rsidRPr="00E35C47" w:rsidRDefault="004420B9" w:rsidP="004420B9">
      <w:pPr>
        <w:spacing w:after="0" w:line="240" w:lineRule="auto"/>
        <w:jc w:val="center"/>
        <w:rPr>
          <w:rFonts w:ascii="Times New Roman" w:eastAsia="Times New Roman" w:hAnsi="Times New Roman" w:cs="Times New Roman"/>
          <w:b/>
          <w:kern w:val="0"/>
          <w:lang w:eastAsia="en-GB"/>
          <w14:ligatures w14:val="none"/>
        </w:rPr>
      </w:pPr>
    </w:p>
    <w:p w14:paraId="569E7286" w14:textId="77777777" w:rsidR="004420B9" w:rsidRPr="00E35C47" w:rsidRDefault="004420B9" w:rsidP="004420B9">
      <w:pPr>
        <w:spacing w:after="0" w:line="240" w:lineRule="auto"/>
        <w:jc w:val="center"/>
        <w:rPr>
          <w:rFonts w:ascii="Times New Roman" w:eastAsia="Times New Roman" w:hAnsi="Times New Roman" w:cs="Times New Roman"/>
          <w:b/>
          <w:kern w:val="0"/>
          <w:lang w:eastAsia="en-GB"/>
          <w14:ligatures w14:val="none"/>
        </w:rPr>
      </w:pPr>
    </w:p>
    <w:p w14:paraId="179C7153" w14:textId="77777777" w:rsidR="004420B9" w:rsidRPr="00E35C47" w:rsidRDefault="004420B9" w:rsidP="004420B9">
      <w:pPr>
        <w:spacing w:after="0" w:line="240" w:lineRule="auto"/>
        <w:jc w:val="center"/>
        <w:rPr>
          <w:rFonts w:ascii="Times New Roman" w:eastAsia="Times New Roman" w:hAnsi="Times New Roman" w:cs="Times New Roman"/>
          <w:b/>
          <w:kern w:val="0"/>
          <w:lang w:eastAsia="en-GB"/>
          <w14:ligatures w14:val="none"/>
        </w:rPr>
      </w:pPr>
    </w:p>
    <w:p w14:paraId="67B42D2E" w14:textId="77777777" w:rsidR="004420B9" w:rsidRPr="00E35C47" w:rsidRDefault="004420B9" w:rsidP="004420B9">
      <w:pPr>
        <w:spacing w:after="0" w:line="240" w:lineRule="auto"/>
        <w:jc w:val="center"/>
        <w:rPr>
          <w:rFonts w:ascii="Times New Roman" w:eastAsia="Times New Roman" w:hAnsi="Times New Roman" w:cs="Times New Roman"/>
          <w:b/>
          <w:kern w:val="0"/>
          <w:lang w:eastAsia="en-GB"/>
          <w14:ligatures w14:val="none"/>
        </w:rPr>
      </w:pPr>
    </w:p>
    <w:p w14:paraId="0636281D" w14:textId="77777777" w:rsidR="004420B9" w:rsidRPr="00E35C47" w:rsidRDefault="004420B9" w:rsidP="004420B9">
      <w:pPr>
        <w:spacing w:after="0" w:line="240" w:lineRule="auto"/>
        <w:jc w:val="center"/>
        <w:rPr>
          <w:rFonts w:ascii="Times New Roman" w:eastAsia="Times New Roman" w:hAnsi="Times New Roman" w:cs="Times New Roman"/>
          <w:b/>
          <w:kern w:val="0"/>
          <w:lang w:eastAsia="en-GB"/>
          <w14:ligatures w14:val="none"/>
        </w:rPr>
      </w:pPr>
    </w:p>
    <w:p w14:paraId="66AD9150" w14:textId="77777777" w:rsidR="004420B9" w:rsidRPr="00E35C47" w:rsidRDefault="004420B9" w:rsidP="004420B9">
      <w:pPr>
        <w:spacing w:after="0" w:line="240" w:lineRule="auto"/>
        <w:jc w:val="center"/>
        <w:rPr>
          <w:rFonts w:ascii="Times New Roman" w:eastAsia="Times New Roman" w:hAnsi="Times New Roman" w:cs="Times New Roman"/>
          <w:b/>
          <w:kern w:val="0"/>
          <w:lang w:eastAsia="en-GB"/>
          <w14:ligatures w14:val="none"/>
        </w:rPr>
      </w:pPr>
    </w:p>
    <w:p w14:paraId="2BAC8D6B" w14:textId="77777777" w:rsidR="004420B9" w:rsidRPr="00E35C47" w:rsidRDefault="004420B9" w:rsidP="004420B9">
      <w:pPr>
        <w:spacing w:after="0" w:line="240" w:lineRule="auto"/>
        <w:jc w:val="center"/>
        <w:rPr>
          <w:rFonts w:ascii="Times New Roman" w:eastAsia="Times New Roman" w:hAnsi="Times New Roman" w:cs="Times New Roman"/>
          <w:b/>
          <w:kern w:val="0"/>
          <w:lang w:eastAsia="en-GB"/>
          <w14:ligatures w14:val="none"/>
        </w:rPr>
      </w:pPr>
    </w:p>
    <w:p w14:paraId="15BA162B" w14:textId="77777777" w:rsidR="004420B9" w:rsidRPr="00E35C47" w:rsidRDefault="004420B9" w:rsidP="004420B9">
      <w:pPr>
        <w:spacing w:after="0" w:line="240" w:lineRule="auto"/>
        <w:jc w:val="center"/>
        <w:rPr>
          <w:rFonts w:ascii="Times New Roman" w:eastAsia="Times New Roman" w:hAnsi="Times New Roman" w:cs="Times New Roman"/>
          <w:b/>
          <w:kern w:val="0"/>
          <w:lang w:eastAsia="en-GB"/>
          <w14:ligatures w14:val="none"/>
        </w:rPr>
      </w:pPr>
    </w:p>
    <w:p w14:paraId="1EF1305D" w14:textId="77777777" w:rsidR="004420B9" w:rsidRPr="00E35C47" w:rsidRDefault="004420B9" w:rsidP="004420B9">
      <w:pPr>
        <w:spacing w:after="0" w:line="240" w:lineRule="auto"/>
        <w:jc w:val="center"/>
        <w:rPr>
          <w:rFonts w:ascii="Times New Roman" w:eastAsia="Times New Roman" w:hAnsi="Times New Roman" w:cs="Times New Roman"/>
          <w:b/>
          <w:kern w:val="0"/>
          <w:lang w:eastAsia="en-GB"/>
          <w14:ligatures w14:val="none"/>
        </w:rPr>
      </w:pPr>
    </w:p>
    <w:p w14:paraId="25D910DD" w14:textId="77777777" w:rsidR="004420B9" w:rsidRPr="00E35C47" w:rsidRDefault="004420B9" w:rsidP="004420B9">
      <w:pPr>
        <w:spacing w:after="0" w:line="240" w:lineRule="auto"/>
        <w:jc w:val="center"/>
        <w:rPr>
          <w:rFonts w:ascii="Times New Roman" w:eastAsia="Times New Roman" w:hAnsi="Times New Roman" w:cs="Times New Roman"/>
          <w:b/>
          <w:kern w:val="0"/>
          <w:lang w:eastAsia="en-GB"/>
          <w14:ligatures w14:val="none"/>
        </w:rPr>
      </w:pPr>
    </w:p>
    <w:p w14:paraId="1368C727" w14:textId="77777777" w:rsidR="004420B9" w:rsidRPr="00E35C47" w:rsidRDefault="004420B9" w:rsidP="004420B9">
      <w:pPr>
        <w:spacing w:after="0" w:line="240" w:lineRule="auto"/>
        <w:jc w:val="center"/>
        <w:rPr>
          <w:rFonts w:ascii="Times New Roman" w:eastAsia="Times New Roman" w:hAnsi="Times New Roman" w:cs="Times New Roman"/>
          <w:b/>
          <w:kern w:val="0"/>
          <w:lang w:eastAsia="en-GB"/>
          <w14:ligatures w14:val="none"/>
        </w:rPr>
      </w:pPr>
    </w:p>
    <w:p w14:paraId="5B121196" w14:textId="77777777" w:rsidR="004420B9" w:rsidRPr="00E35C47" w:rsidRDefault="004420B9" w:rsidP="004420B9">
      <w:pPr>
        <w:spacing w:after="0" w:line="240" w:lineRule="auto"/>
        <w:jc w:val="center"/>
        <w:rPr>
          <w:rFonts w:ascii="Times New Roman" w:eastAsia="Times New Roman" w:hAnsi="Times New Roman" w:cs="Times New Roman"/>
          <w:b/>
          <w:kern w:val="0"/>
          <w:lang w:eastAsia="en-GB"/>
          <w14:ligatures w14:val="none"/>
        </w:rPr>
      </w:pPr>
    </w:p>
    <w:p w14:paraId="4233F541" w14:textId="77777777" w:rsidR="004420B9" w:rsidRPr="00E35C47" w:rsidRDefault="004420B9" w:rsidP="004420B9">
      <w:pPr>
        <w:spacing w:before="200" w:after="200" w:line="276" w:lineRule="auto"/>
        <w:jc w:val="center"/>
        <w:rPr>
          <w:rFonts w:ascii="Times New Roman" w:hAnsi="Times New Roman" w:cs="Times New Roman"/>
          <w:b/>
          <w:kern w:val="0"/>
          <w14:ligatures w14:val="none"/>
        </w:rPr>
      </w:pPr>
      <w:r w:rsidRPr="00E35C47">
        <w:rPr>
          <w:rFonts w:ascii="Times New Roman" w:hAnsi="Times New Roman" w:cs="Times New Roman"/>
          <w:b/>
          <w:kern w:val="0"/>
          <w14:ligatures w14:val="none"/>
        </w:rPr>
        <w:t>SELECTION BY THE WBIF OPERATIONAL BOARD AND CONFIRMATION BY THE EWBJF ASSEMBLY OF CONTRIBUTORS</w:t>
      </w:r>
    </w:p>
    <w:p w14:paraId="5E5489FD" w14:textId="77777777" w:rsidR="004420B9" w:rsidRPr="00E35C47" w:rsidRDefault="004420B9" w:rsidP="004420B9">
      <w:pPr>
        <w:spacing w:before="200" w:after="200" w:line="276" w:lineRule="auto"/>
        <w:jc w:val="center"/>
        <w:rPr>
          <w:rFonts w:ascii="Times New Roman" w:hAnsi="Times New Roman" w:cs="Times New Roman"/>
          <w:b/>
          <w:kern w:val="0"/>
          <w14:ligatures w14:val="none"/>
        </w:rPr>
      </w:pPr>
      <w:r w:rsidRPr="00E35C47">
        <w:rPr>
          <w:rFonts w:ascii="Times New Roman" w:hAnsi="Times New Roman" w:cs="Times New Roman"/>
          <w:b/>
          <w:kern w:val="0"/>
          <w14:ligatures w14:val="none"/>
        </w:rPr>
        <w:t>CONFIRMATION BY THE EUROPEAN COMMISSION</w:t>
      </w:r>
    </w:p>
    <w:p w14:paraId="6C3EA4C5" w14:textId="77777777" w:rsidR="004420B9" w:rsidRPr="00E35C47" w:rsidRDefault="004420B9" w:rsidP="004420B9">
      <w:pPr>
        <w:jc w:val="both"/>
        <w:rPr>
          <w:rFonts w:ascii="Times New Roman" w:hAnsi="Times New Roman" w:cs="Times New Roman"/>
          <w:b/>
          <w:bCs/>
          <w:kern w:val="0"/>
          <w14:ligatures w14:val="none"/>
        </w:rPr>
      </w:pPr>
    </w:p>
    <w:tbl>
      <w:tblPr>
        <w:tblStyle w:val="TableGrid"/>
        <w:tblW w:w="5000" w:type="pct"/>
        <w:shd w:val="clear" w:color="auto" w:fill="D9D9D9" w:themeFill="background1" w:themeFillShade="D9"/>
        <w:tblLook w:val="04A0" w:firstRow="1" w:lastRow="0" w:firstColumn="1" w:lastColumn="0" w:noHBand="0" w:noVBand="1"/>
      </w:tblPr>
      <w:tblGrid>
        <w:gridCol w:w="3962"/>
        <w:gridCol w:w="3246"/>
        <w:gridCol w:w="3248"/>
      </w:tblGrid>
      <w:tr w:rsidR="004420B9" w:rsidRPr="00E35C47" w14:paraId="55F9132F" w14:textId="77777777" w:rsidTr="00954709">
        <w:tc>
          <w:tcPr>
            <w:tcW w:w="3447"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440F0E" w14:textId="77777777" w:rsidR="004420B9" w:rsidRPr="00E35C47" w:rsidRDefault="004420B9" w:rsidP="004420B9">
            <w:pPr>
              <w:spacing w:before="300" w:after="300" w:line="276" w:lineRule="auto"/>
              <w:jc w:val="both"/>
              <w:rPr>
                <w:sz w:val="22"/>
                <w:szCs w:val="22"/>
                <w:lang w:val="en-GB"/>
              </w:rPr>
            </w:pPr>
            <w:r w:rsidRPr="00E35C47">
              <w:rPr>
                <w:sz w:val="22"/>
                <w:szCs w:val="22"/>
                <w:lang w:val="en-GB"/>
              </w:rPr>
              <w:t xml:space="preserve">Date of advisory opinion by the WBIF Operational Board </w:t>
            </w:r>
          </w:p>
        </w:tc>
        <w:tc>
          <w:tcPr>
            <w:tcW w:w="155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025EBB" w14:textId="77777777" w:rsidR="004420B9" w:rsidRPr="00E35C47" w:rsidRDefault="004420B9" w:rsidP="004420B9">
            <w:pPr>
              <w:spacing w:before="300" w:after="300" w:line="276" w:lineRule="auto"/>
              <w:jc w:val="both"/>
              <w:rPr>
                <w:b/>
                <w:bCs/>
                <w:sz w:val="22"/>
                <w:szCs w:val="22"/>
                <w:lang w:val="en-GB"/>
              </w:rPr>
            </w:pPr>
          </w:p>
        </w:tc>
      </w:tr>
      <w:tr w:rsidR="004420B9" w:rsidRPr="00E35C47" w14:paraId="691B1CC3" w14:textId="77777777" w:rsidTr="00954709">
        <w:tc>
          <w:tcPr>
            <w:tcW w:w="3447"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61D774" w14:textId="77777777" w:rsidR="004420B9" w:rsidRPr="00E35C47" w:rsidRDefault="004420B9" w:rsidP="004420B9">
            <w:pPr>
              <w:spacing w:before="300" w:after="300" w:line="276" w:lineRule="auto"/>
              <w:rPr>
                <w:sz w:val="22"/>
                <w:szCs w:val="22"/>
                <w:lang w:val="en-GB"/>
              </w:rPr>
            </w:pPr>
            <w:r w:rsidRPr="00E35C47">
              <w:rPr>
                <w:sz w:val="22"/>
                <w:szCs w:val="22"/>
                <w:lang w:val="en-GB"/>
              </w:rPr>
              <w:t xml:space="preserve">Date of confirmation of the decision to mobilise resources by the EWBJF Assembly of Contributors </w:t>
            </w:r>
          </w:p>
        </w:tc>
        <w:tc>
          <w:tcPr>
            <w:tcW w:w="155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934DC3" w14:textId="77777777" w:rsidR="004420B9" w:rsidRPr="00E35C47" w:rsidRDefault="004420B9" w:rsidP="004420B9">
            <w:pPr>
              <w:spacing w:before="300" w:after="300" w:line="276" w:lineRule="auto"/>
              <w:jc w:val="center"/>
              <w:rPr>
                <w:b/>
                <w:bCs/>
                <w:sz w:val="22"/>
                <w:szCs w:val="22"/>
                <w:lang w:val="en-GB"/>
              </w:rPr>
            </w:pPr>
          </w:p>
        </w:tc>
      </w:tr>
      <w:tr w:rsidR="004420B9" w:rsidRPr="00E35C47" w14:paraId="5867FA16" w14:textId="77777777" w:rsidTr="00954709">
        <w:tc>
          <w:tcPr>
            <w:tcW w:w="1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2B4679" w14:textId="77777777" w:rsidR="004420B9" w:rsidRPr="00E35C47" w:rsidRDefault="004420B9" w:rsidP="004420B9">
            <w:pPr>
              <w:spacing w:before="300" w:after="300" w:line="276" w:lineRule="auto"/>
              <w:jc w:val="center"/>
              <w:rPr>
                <w:bCs/>
                <w:sz w:val="22"/>
                <w:szCs w:val="22"/>
                <w:lang w:val="en-GB"/>
              </w:rPr>
            </w:pPr>
            <w:r w:rsidRPr="00E35C47">
              <w:rPr>
                <w:bCs/>
                <w:sz w:val="22"/>
                <w:szCs w:val="22"/>
                <w:lang w:val="en-GB"/>
              </w:rPr>
              <w:t>Name</w:t>
            </w:r>
          </w:p>
        </w:tc>
        <w:tc>
          <w:tcPr>
            <w:tcW w:w="155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3B5D6F" w14:textId="77777777" w:rsidR="004420B9" w:rsidRPr="00E35C47" w:rsidRDefault="004420B9" w:rsidP="004420B9">
            <w:pPr>
              <w:spacing w:before="300" w:after="300" w:line="276" w:lineRule="auto"/>
              <w:jc w:val="center"/>
              <w:rPr>
                <w:bCs/>
                <w:sz w:val="22"/>
                <w:szCs w:val="22"/>
                <w:lang w:val="en-GB"/>
              </w:rPr>
            </w:pPr>
            <w:r w:rsidRPr="00E35C47">
              <w:rPr>
                <w:bCs/>
                <w:sz w:val="22"/>
                <w:szCs w:val="22"/>
                <w:lang w:val="en-GB"/>
              </w:rPr>
              <w:t>Date</w:t>
            </w:r>
          </w:p>
        </w:tc>
        <w:tc>
          <w:tcPr>
            <w:tcW w:w="155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7C3E1F" w14:textId="77777777" w:rsidR="004420B9" w:rsidRPr="00E35C47" w:rsidRDefault="004420B9" w:rsidP="004420B9">
            <w:pPr>
              <w:spacing w:before="300" w:after="300" w:line="276" w:lineRule="auto"/>
              <w:jc w:val="center"/>
              <w:rPr>
                <w:bCs/>
                <w:sz w:val="22"/>
                <w:szCs w:val="22"/>
                <w:lang w:val="en-GB"/>
              </w:rPr>
            </w:pPr>
            <w:r w:rsidRPr="00E35C47">
              <w:rPr>
                <w:bCs/>
                <w:sz w:val="22"/>
                <w:szCs w:val="22"/>
                <w:lang w:val="en-GB"/>
              </w:rPr>
              <w:t>Signature</w:t>
            </w:r>
          </w:p>
        </w:tc>
      </w:tr>
      <w:tr w:rsidR="004420B9" w:rsidRPr="00E35C47" w14:paraId="03B85129" w14:textId="77777777" w:rsidTr="00954709">
        <w:tc>
          <w:tcPr>
            <w:tcW w:w="1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F1FB21" w14:textId="77777777" w:rsidR="004420B9" w:rsidRPr="00E35C47" w:rsidRDefault="004420B9" w:rsidP="004420B9">
            <w:pPr>
              <w:spacing w:before="300" w:after="300" w:line="276" w:lineRule="auto"/>
              <w:jc w:val="both"/>
              <w:rPr>
                <w:b/>
                <w:sz w:val="22"/>
                <w:szCs w:val="22"/>
                <w:lang w:val="en-GB"/>
              </w:rPr>
            </w:pPr>
          </w:p>
          <w:p w14:paraId="093BF25D" w14:textId="77777777" w:rsidR="004420B9" w:rsidRPr="00E35C47" w:rsidRDefault="004420B9" w:rsidP="004420B9">
            <w:pPr>
              <w:spacing w:before="300" w:after="300" w:line="276" w:lineRule="auto"/>
              <w:jc w:val="center"/>
              <w:rPr>
                <w:b/>
                <w:sz w:val="22"/>
                <w:szCs w:val="22"/>
                <w:lang w:val="en-GB"/>
              </w:rPr>
            </w:pPr>
          </w:p>
          <w:p w14:paraId="5BCD974D" w14:textId="77777777" w:rsidR="004420B9" w:rsidRPr="00E35C47" w:rsidRDefault="004420B9" w:rsidP="004420B9">
            <w:pPr>
              <w:spacing w:before="300" w:after="300" w:line="276" w:lineRule="auto"/>
              <w:jc w:val="center"/>
              <w:rPr>
                <w:b/>
                <w:sz w:val="22"/>
                <w:szCs w:val="22"/>
                <w:lang w:val="en-GB"/>
              </w:rPr>
            </w:pPr>
          </w:p>
        </w:tc>
        <w:tc>
          <w:tcPr>
            <w:tcW w:w="155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3243AE" w14:textId="77777777" w:rsidR="004420B9" w:rsidRPr="00E35C47" w:rsidRDefault="004420B9" w:rsidP="004420B9">
            <w:pPr>
              <w:spacing w:before="300" w:after="300" w:line="276" w:lineRule="auto"/>
              <w:jc w:val="center"/>
              <w:rPr>
                <w:b/>
                <w:sz w:val="22"/>
                <w:szCs w:val="22"/>
                <w:lang w:val="en-GB"/>
              </w:rPr>
            </w:pPr>
          </w:p>
        </w:tc>
        <w:tc>
          <w:tcPr>
            <w:tcW w:w="155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5B5AD5" w14:textId="77777777" w:rsidR="004420B9" w:rsidRPr="00E35C47" w:rsidRDefault="004420B9" w:rsidP="004420B9">
            <w:pPr>
              <w:spacing w:before="300" w:after="300" w:line="276" w:lineRule="auto"/>
              <w:jc w:val="center"/>
              <w:rPr>
                <w:b/>
                <w:sz w:val="22"/>
                <w:szCs w:val="22"/>
                <w:lang w:val="en-GB"/>
              </w:rPr>
            </w:pPr>
          </w:p>
        </w:tc>
      </w:tr>
    </w:tbl>
    <w:p w14:paraId="510E32B6" w14:textId="77777777" w:rsidR="004420B9" w:rsidRPr="00E35C47" w:rsidRDefault="004420B9" w:rsidP="004420B9">
      <w:pPr>
        <w:spacing w:after="0" w:line="240" w:lineRule="auto"/>
        <w:jc w:val="center"/>
        <w:rPr>
          <w:rFonts w:ascii="Times New Roman" w:eastAsia="Times New Roman" w:hAnsi="Times New Roman" w:cs="Times New Roman"/>
          <w:b/>
          <w:kern w:val="0"/>
          <w:lang w:eastAsia="en-GB"/>
          <w14:ligatures w14:val="none"/>
        </w:rPr>
      </w:pPr>
    </w:p>
    <w:p w14:paraId="28BC5F63" w14:textId="77777777" w:rsidR="004420B9" w:rsidRPr="00E35C47" w:rsidRDefault="004420B9" w:rsidP="004420B9">
      <w:pPr>
        <w:spacing w:after="0" w:line="240" w:lineRule="auto"/>
        <w:jc w:val="center"/>
        <w:rPr>
          <w:rFonts w:ascii="Times New Roman" w:eastAsia="Times New Roman" w:hAnsi="Times New Roman" w:cs="Times New Roman"/>
          <w:b/>
          <w:kern w:val="0"/>
          <w:lang w:eastAsia="en-GB"/>
          <w14:ligatures w14:val="none"/>
        </w:rPr>
      </w:pPr>
    </w:p>
    <w:p w14:paraId="5DA428B0" w14:textId="77777777" w:rsidR="004420B9" w:rsidRPr="00E35C47" w:rsidRDefault="004420B9" w:rsidP="004420B9">
      <w:pPr>
        <w:spacing w:after="0" w:line="240" w:lineRule="auto"/>
        <w:jc w:val="center"/>
        <w:rPr>
          <w:rFonts w:ascii="Times New Roman" w:eastAsia="Times New Roman" w:hAnsi="Times New Roman" w:cs="Times New Roman"/>
          <w:b/>
          <w:kern w:val="0"/>
          <w:lang w:eastAsia="en-GB"/>
          <w14:ligatures w14:val="none"/>
        </w:rPr>
      </w:pPr>
    </w:p>
    <w:p w14:paraId="7DB9CBF7" w14:textId="77777777" w:rsidR="004420B9" w:rsidRPr="00E35C47" w:rsidRDefault="004420B9" w:rsidP="004420B9">
      <w:pPr>
        <w:spacing w:after="0" w:line="240" w:lineRule="auto"/>
        <w:jc w:val="center"/>
        <w:rPr>
          <w:rFonts w:ascii="Times New Roman" w:eastAsia="Times New Roman" w:hAnsi="Times New Roman" w:cs="Times New Roman"/>
          <w:b/>
          <w:kern w:val="0"/>
          <w:lang w:eastAsia="en-GB"/>
          <w14:ligatures w14:val="none"/>
        </w:rPr>
      </w:pPr>
    </w:p>
    <w:p w14:paraId="5BD2AF60" w14:textId="77777777" w:rsidR="004420B9" w:rsidRPr="00E35C47" w:rsidRDefault="004420B9" w:rsidP="004420B9">
      <w:pPr>
        <w:spacing w:after="0" w:line="240" w:lineRule="auto"/>
        <w:rPr>
          <w:rFonts w:ascii="Times New Roman" w:eastAsia="Times New Roman" w:hAnsi="Times New Roman" w:cs="Times New Roman"/>
          <w:b/>
          <w:kern w:val="0"/>
          <w:lang w:eastAsia="en-GB"/>
          <w14:ligatures w14:val="none"/>
        </w:rPr>
      </w:pPr>
    </w:p>
    <w:p w14:paraId="3C9EDE67" w14:textId="77777777" w:rsidR="004420B9" w:rsidRPr="00E35C47" w:rsidRDefault="004420B9" w:rsidP="004420B9">
      <w:pPr>
        <w:spacing w:after="0" w:line="240" w:lineRule="auto"/>
        <w:jc w:val="center"/>
        <w:rPr>
          <w:rFonts w:ascii="Times New Roman" w:eastAsia="Times New Roman" w:hAnsi="Times New Roman" w:cs="Times New Roman"/>
          <w:b/>
          <w:kern w:val="0"/>
          <w:lang w:eastAsia="en-GB"/>
          <w14:ligatures w14:val="none"/>
        </w:rPr>
      </w:pPr>
      <w:r w:rsidRPr="00E35C47">
        <w:rPr>
          <w:rFonts w:ascii="Times New Roman" w:eastAsia="Times New Roman" w:hAnsi="Times New Roman" w:cs="Times New Roman"/>
          <w:b/>
          <w:kern w:val="0"/>
          <w:lang w:eastAsia="en-GB"/>
          <w14:ligatures w14:val="none"/>
        </w:rPr>
        <w:t>AMENDMENTS TO THE APPROVED GAF</w:t>
      </w:r>
    </w:p>
    <w:p w14:paraId="35C6D7CE" w14:textId="77777777" w:rsidR="004420B9" w:rsidRPr="00E35C47" w:rsidRDefault="004420B9" w:rsidP="004420B9">
      <w:pPr>
        <w:spacing w:after="0" w:line="240" w:lineRule="auto"/>
        <w:jc w:val="center"/>
        <w:rPr>
          <w:rFonts w:ascii="Times New Roman" w:eastAsia="Times New Roman" w:hAnsi="Times New Roman" w:cs="Times New Roman"/>
          <w:b/>
          <w:kern w:val="0"/>
          <w:lang w:eastAsia="en-GB"/>
          <w14:ligatures w14:val="none"/>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9D9D9"/>
        <w:tblLook w:val="0000" w:firstRow="0" w:lastRow="0" w:firstColumn="0" w:lastColumn="0" w:noHBand="0" w:noVBand="0"/>
      </w:tblPr>
      <w:tblGrid>
        <w:gridCol w:w="3986"/>
        <w:gridCol w:w="3462"/>
        <w:gridCol w:w="3012"/>
      </w:tblGrid>
      <w:tr w:rsidR="004420B9" w:rsidRPr="00E35C47" w14:paraId="77911558" w14:textId="77777777" w:rsidTr="00954709">
        <w:trPr>
          <w:trHeight w:val="775"/>
        </w:trPr>
        <w:tc>
          <w:tcPr>
            <w:tcW w:w="1905" w:type="pct"/>
            <w:shd w:val="clear" w:color="auto" w:fill="D9D9D9"/>
            <w:vAlign w:val="center"/>
          </w:tcPr>
          <w:p w14:paraId="2851D121" w14:textId="77777777" w:rsidR="004420B9" w:rsidRPr="00E35C47" w:rsidRDefault="004420B9" w:rsidP="004420B9">
            <w:pPr>
              <w:spacing w:after="0" w:line="240" w:lineRule="auto"/>
              <w:rPr>
                <w:rFonts w:ascii="Times New Roman" w:eastAsia="Times New Roman" w:hAnsi="Times New Roman" w:cs="Times New Roman"/>
                <w:kern w:val="0"/>
                <w:lang w:eastAsia="en-GB"/>
                <w14:ligatures w14:val="none"/>
              </w:rPr>
            </w:pPr>
            <w:r w:rsidRPr="00E35C47">
              <w:rPr>
                <w:rFonts w:ascii="Times New Roman" w:eastAsia="Times New Roman" w:hAnsi="Times New Roman" w:cs="Times New Roman"/>
                <w:kern w:val="0"/>
                <w:lang w:eastAsia="en-GB"/>
                <w14:ligatures w14:val="none"/>
              </w:rPr>
              <w:t>Addendum / Written Procedure / Notification</w:t>
            </w:r>
          </w:p>
        </w:tc>
        <w:tc>
          <w:tcPr>
            <w:tcW w:w="1655" w:type="pct"/>
            <w:shd w:val="clear" w:color="auto" w:fill="D9D9D9"/>
            <w:noWrap/>
            <w:vAlign w:val="center"/>
          </w:tcPr>
          <w:p w14:paraId="65D0A9EA" w14:textId="77777777" w:rsidR="004420B9" w:rsidRPr="00E35C47" w:rsidRDefault="004420B9" w:rsidP="004420B9">
            <w:pPr>
              <w:spacing w:after="0" w:line="240" w:lineRule="auto"/>
              <w:rPr>
                <w:rFonts w:ascii="Times New Roman" w:eastAsia="Times New Roman" w:hAnsi="Times New Roman" w:cs="Times New Roman"/>
                <w:kern w:val="0"/>
                <w:lang w:eastAsia="en-GB"/>
                <w14:ligatures w14:val="none"/>
              </w:rPr>
            </w:pPr>
            <w:r w:rsidRPr="00E35C47">
              <w:rPr>
                <w:rFonts w:ascii="Times New Roman" w:eastAsia="Times New Roman" w:hAnsi="Times New Roman" w:cs="Times New Roman"/>
                <w:kern w:val="0"/>
                <w:lang w:eastAsia="en-GB"/>
                <w14:ligatures w14:val="none"/>
              </w:rPr>
              <w:t>Description of amendment</w:t>
            </w:r>
          </w:p>
        </w:tc>
        <w:tc>
          <w:tcPr>
            <w:tcW w:w="1440" w:type="pct"/>
            <w:shd w:val="clear" w:color="auto" w:fill="D9D9D9"/>
            <w:noWrap/>
            <w:vAlign w:val="center"/>
          </w:tcPr>
          <w:p w14:paraId="1113686D" w14:textId="77777777" w:rsidR="004420B9" w:rsidRPr="00E35C47" w:rsidRDefault="004420B9" w:rsidP="004420B9">
            <w:pPr>
              <w:spacing w:after="0" w:line="240" w:lineRule="auto"/>
              <w:jc w:val="center"/>
              <w:rPr>
                <w:rFonts w:ascii="Times New Roman" w:eastAsia="Times New Roman" w:hAnsi="Times New Roman" w:cs="Times New Roman"/>
                <w:strike/>
                <w:kern w:val="0"/>
                <w:lang w:eastAsia="en-GB"/>
                <w14:ligatures w14:val="none"/>
              </w:rPr>
            </w:pPr>
          </w:p>
          <w:p w14:paraId="3099DF16" w14:textId="77777777" w:rsidR="004420B9" w:rsidRPr="00E35C47" w:rsidRDefault="004420B9" w:rsidP="004420B9">
            <w:pPr>
              <w:spacing w:after="0" w:line="240" w:lineRule="auto"/>
              <w:jc w:val="center"/>
              <w:rPr>
                <w:rFonts w:ascii="Times New Roman" w:eastAsia="Times New Roman" w:hAnsi="Times New Roman" w:cs="Times New Roman"/>
                <w:kern w:val="0"/>
                <w:lang w:eastAsia="en-GB"/>
                <w14:ligatures w14:val="none"/>
              </w:rPr>
            </w:pPr>
            <w:r w:rsidRPr="00E35C47">
              <w:rPr>
                <w:rFonts w:ascii="Times New Roman" w:eastAsia="Times New Roman" w:hAnsi="Times New Roman" w:cs="Times New Roman"/>
                <w:kern w:val="0"/>
                <w:lang w:eastAsia="en-GB"/>
                <w14:ligatures w14:val="none"/>
              </w:rPr>
              <w:t>Rationale for change</w:t>
            </w:r>
          </w:p>
          <w:p w14:paraId="1A101F65" w14:textId="77777777" w:rsidR="004420B9" w:rsidRPr="00E35C47" w:rsidRDefault="004420B9" w:rsidP="004420B9">
            <w:pPr>
              <w:spacing w:after="0" w:line="240" w:lineRule="auto"/>
              <w:jc w:val="center"/>
              <w:rPr>
                <w:rFonts w:ascii="Times New Roman" w:eastAsia="Times New Roman" w:hAnsi="Times New Roman" w:cs="Times New Roman"/>
                <w:kern w:val="0"/>
                <w:lang w:eastAsia="en-GB"/>
                <w14:ligatures w14:val="none"/>
              </w:rPr>
            </w:pPr>
          </w:p>
        </w:tc>
      </w:tr>
      <w:tr w:rsidR="004420B9" w:rsidRPr="00E35C47" w14:paraId="0CDC5B9B" w14:textId="77777777" w:rsidTr="00954709">
        <w:trPr>
          <w:trHeight w:val="492"/>
        </w:trPr>
        <w:tc>
          <w:tcPr>
            <w:tcW w:w="1905" w:type="pct"/>
            <w:shd w:val="clear" w:color="auto" w:fill="D9D9D9"/>
            <w:vAlign w:val="center"/>
          </w:tcPr>
          <w:p w14:paraId="13ECBEE4" w14:textId="77777777" w:rsidR="004420B9" w:rsidRPr="00E35C47" w:rsidRDefault="004420B9" w:rsidP="004420B9">
            <w:pPr>
              <w:spacing w:after="0" w:line="240" w:lineRule="auto"/>
              <w:rPr>
                <w:rFonts w:ascii="Times New Roman" w:eastAsia="Times New Roman" w:hAnsi="Times New Roman" w:cs="Times New Roman"/>
                <w:b/>
                <w:kern w:val="0"/>
                <w:lang w:eastAsia="en-GB"/>
                <w14:ligatures w14:val="none"/>
              </w:rPr>
            </w:pPr>
          </w:p>
          <w:p w14:paraId="7C63F649" w14:textId="77777777" w:rsidR="004420B9" w:rsidRPr="00E35C47" w:rsidRDefault="004420B9" w:rsidP="004420B9">
            <w:pPr>
              <w:spacing w:after="0" w:line="240" w:lineRule="auto"/>
              <w:rPr>
                <w:rFonts w:ascii="Times New Roman" w:eastAsia="Times New Roman" w:hAnsi="Times New Roman" w:cs="Times New Roman"/>
                <w:b/>
                <w:kern w:val="0"/>
                <w:lang w:eastAsia="en-GB"/>
                <w14:ligatures w14:val="none"/>
              </w:rPr>
            </w:pPr>
          </w:p>
          <w:p w14:paraId="21EC36F9" w14:textId="77777777" w:rsidR="004420B9" w:rsidRPr="00E35C47" w:rsidRDefault="004420B9" w:rsidP="004420B9">
            <w:pPr>
              <w:spacing w:after="0" w:line="240" w:lineRule="auto"/>
              <w:rPr>
                <w:rFonts w:ascii="Times New Roman" w:eastAsia="Times New Roman" w:hAnsi="Times New Roman" w:cs="Times New Roman"/>
                <w:b/>
                <w:kern w:val="0"/>
                <w:lang w:eastAsia="en-GB"/>
                <w14:ligatures w14:val="none"/>
              </w:rPr>
            </w:pPr>
          </w:p>
          <w:p w14:paraId="7E05AA06" w14:textId="77777777" w:rsidR="004420B9" w:rsidRPr="00E35C47" w:rsidRDefault="004420B9" w:rsidP="004420B9">
            <w:pPr>
              <w:spacing w:after="0" w:line="240" w:lineRule="auto"/>
              <w:rPr>
                <w:rFonts w:ascii="Times New Roman" w:eastAsia="Times New Roman" w:hAnsi="Times New Roman" w:cs="Times New Roman"/>
                <w:b/>
                <w:kern w:val="0"/>
                <w:lang w:eastAsia="en-GB"/>
                <w14:ligatures w14:val="none"/>
              </w:rPr>
            </w:pPr>
          </w:p>
          <w:p w14:paraId="3A589188" w14:textId="77777777" w:rsidR="004420B9" w:rsidRPr="00E35C47" w:rsidRDefault="004420B9" w:rsidP="004420B9">
            <w:pPr>
              <w:spacing w:after="0" w:line="240" w:lineRule="auto"/>
              <w:rPr>
                <w:rFonts w:ascii="Times New Roman" w:eastAsia="Times New Roman" w:hAnsi="Times New Roman" w:cs="Times New Roman"/>
                <w:b/>
                <w:kern w:val="0"/>
                <w:lang w:eastAsia="en-GB"/>
                <w14:ligatures w14:val="none"/>
              </w:rPr>
            </w:pPr>
          </w:p>
        </w:tc>
        <w:tc>
          <w:tcPr>
            <w:tcW w:w="1655" w:type="pct"/>
            <w:shd w:val="clear" w:color="auto" w:fill="D9D9D9"/>
            <w:noWrap/>
            <w:vAlign w:val="center"/>
          </w:tcPr>
          <w:p w14:paraId="72D3D0DD" w14:textId="77777777" w:rsidR="004420B9" w:rsidRPr="00E35C47" w:rsidRDefault="004420B9" w:rsidP="004420B9">
            <w:pPr>
              <w:spacing w:after="0" w:line="240" w:lineRule="auto"/>
              <w:rPr>
                <w:rFonts w:ascii="Times New Roman" w:eastAsia="Times New Roman" w:hAnsi="Times New Roman" w:cs="Times New Roman"/>
                <w:kern w:val="0"/>
                <w:lang w:eastAsia="en-GB"/>
                <w14:ligatures w14:val="none"/>
              </w:rPr>
            </w:pPr>
          </w:p>
        </w:tc>
        <w:tc>
          <w:tcPr>
            <w:tcW w:w="1440" w:type="pct"/>
            <w:shd w:val="clear" w:color="auto" w:fill="D9D9D9"/>
            <w:noWrap/>
          </w:tcPr>
          <w:p w14:paraId="4300B2E9" w14:textId="77777777" w:rsidR="004420B9" w:rsidRPr="00E35C47" w:rsidRDefault="004420B9" w:rsidP="004420B9">
            <w:pPr>
              <w:spacing w:after="0" w:line="240" w:lineRule="auto"/>
              <w:jc w:val="center"/>
              <w:rPr>
                <w:rFonts w:ascii="Times New Roman" w:eastAsia="Times New Roman" w:hAnsi="Times New Roman" w:cs="Times New Roman"/>
                <w:strike/>
                <w:kern w:val="0"/>
                <w:lang w:eastAsia="en-GB"/>
                <w14:ligatures w14:val="none"/>
              </w:rPr>
            </w:pPr>
          </w:p>
        </w:tc>
      </w:tr>
      <w:tr w:rsidR="004420B9" w:rsidRPr="00E35C47" w14:paraId="34287FBA" w14:textId="77777777" w:rsidTr="00954709">
        <w:trPr>
          <w:trHeight w:val="492"/>
        </w:trPr>
        <w:tc>
          <w:tcPr>
            <w:tcW w:w="1905" w:type="pct"/>
            <w:shd w:val="clear" w:color="auto" w:fill="D9D9D9"/>
            <w:vAlign w:val="center"/>
          </w:tcPr>
          <w:p w14:paraId="7CB2FD4E" w14:textId="77777777" w:rsidR="004420B9" w:rsidRPr="00E35C47" w:rsidRDefault="004420B9" w:rsidP="004420B9">
            <w:pPr>
              <w:spacing w:after="0" w:line="240" w:lineRule="auto"/>
              <w:rPr>
                <w:rFonts w:ascii="Times New Roman" w:eastAsia="Times New Roman" w:hAnsi="Times New Roman" w:cs="Times New Roman"/>
                <w:b/>
                <w:kern w:val="0"/>
                <w:lang w:eastAsia="en-GB"/>
                <w14:ligatures w14:val="none"/>
              </w:rPr>
            </w:pPr>
          </w:p>
          <w:p w14:paraId="79AC9BC8" w14:textId="77777777" w:rsidR="004420B9" w:rsidRPr="00E35C47" w:rsidRDefault="004420B9" w:rsidP="004420B9">
            <w:pPr>
              <w:spacing w:after="0" w:line="240" w:lineRule="auto"/>
              <w:rPr>
                <w:rFonts w:ascii="Times New Roman" w:eastAsia="Times New Roman" w:hAnsi="Times New Roman" w:cs="Times New Roman"/>
                <w:b/>
                <w:kern w:val="0"/>
                <w:lang w:eastAsia="en-GB"/>
                <w14:ligatures w14:val="none"/>
              </w:rPr>
            </w:pPr>
          </w:p>
          <w:p w14:paraId="6DE150FF" w14:textId="77777777" w:rsidR="004420B9" w:rsidRPr="00E35C47" w:rsidRDefault="004420B9" w:rsidP="004420B9">
            <w:pPr>
              <w:spacing w:after="0" w:line="240" w:lineRule="auto"/>
              <w:rPr>
                <w:rFonts w:ascii="Times New Roman" w:eastAsia="Times New Roman" w:hAnsi="Times New Roman" w:cs="Times New Roman"/>
                <w:b/>
                <w:kern w:val="0"/>
                <w:lang w:eastAsia="en-GB"/>
                <w14:ligatures w14:val="none"/>
              </w:rPr>
            </w:pPr>
          </w:p>
          <w:p w14:paraId="77ED44E3" w14:textId="77777777" w:rsidR="004420B9" w:rsidRPr="00E35C47" w:rsidRDefault="004420B9" w:rsidP="004420B9">
            <w:pPr>
              <w:spacing w:after="0" w:line="240" w:lineRule="auto"/>
              <w:rPr>
                <w:rFonts w:ascii="Times New Roman" w:eastAsia="Times New Roman" w:hAnsi="Times New Roman" w:cs="Times New Roman"/>
                <w:b/>
                <w:kern w:val="0"/>
                <w:lang w:eastAsia="en-GB"/>
                <w14:ligatures w14:val="none"/>
              </w:rPr>
            </w:pPr>
          </w:p>
          <w:p w14:paraId="6478BB36" w14:textId="77777777" w:rsidR="004420B9" w:rsidRPr="00E35C47" w:rsidRDefault="004420B9" w:rsidP="004420B9">
            <w:pPr>
              <w:spacing w:after="0" w:line="240" w:lineRule="auto"/>
              <w:rPr>
                <w:rFonts w:ascii="Times New Roman" w:eastAsia="Times New Roman" w:hAnsi="Times New Roman" w:cs="Times New Roman"/>
                <w:b/>
                <w:kern w:val="0"/>
                <w:lang w:eastAsia="en-GB"/>
                <w14:ligatures w14:val="none"/>
              </w:rPr>
            </w:pPr>
          </w:p>
        </w:tc>
        <w:tc>
          <w:tcPr>
            <w:tcW w:w="1655" w:type="pct"/>
            <w:shd w:val="clear" w:color="auto" w:fill="D9D9D9"/>
            <w:noWrap/>
            <w:vAlign w:val="center"/>
          </w:tcPr>
          <w:p w14:paraId="06B30579" w14:textId="77777777" w:rsidR="004420B9" w:rsidRPr="00E35C47" w:rsidRDefault="004420B9" w:rsidP="004420B9">
            <w:pPr>
              <w:spacing w:after="0" w:line="240" w:lineRule="auto"/>
              <w:rPr>
                <w:rFonts w:ascii="Times New Roman" w:eastAsia="Times New Roman" w:hAnsi="Times New Roman" w:cs="Times New Roman"/>
                <w:kern w:val="0"/>
                <w:lang w:eastAsia="en-GB"/>
                <w14:ligatures w14:val="none"/>
              </w:rPr>
            </w:pPr>
          </w:p>
        </w:tc>
        <w:tc>
          <w:tcPr>
            <w:tcW w:w="1440" w:type="pct"/>
            <w:shd w:val="clear" w:color="auto" w:fill="D9D9D9"/>
            <w:noWrap/>
          </w:tcPr>
          <w:p w14:paraId="1CE5BA4B" w14:textId="77777777" w:rsidR="004420B9" w:rsidRPr="00E35C47" w:rsidRDefault="004420B9" w:rsidP="004420B9">
            <w:pPr>
              <w:spacing w:after="0" w:line="240" w:lineRule="auto"/>
              <w:jc w:val="center"/>
              <w:rPr>
                <w:rFonts w:ascii="Times New Roman" w:eastAsia="Times New Roman" w:hAnsi="Times New Roman" w:cs="Times New Roman"/>
                <w:strike/>
                <w:kern w:val="0"/>
                <w:lang w:eastAsia="en-GB"/>
                <w14:ligatures w14:val="none"/>
              </w:rPr>
            </w:pPr>
          </w:p>
        </w:tc>
      </w:tr>
      <w:tr w:rsidR="004420B9" w:rsidRPr="00E35C47" w14:paraId="72DF0DFD" w14:textId="77777777" w:rsidTr="00954709">
        <w:trPr>
          <w:trHeight w:val="492"/>
        </w:trPr>
        <w:tc>
          <w:tcPr>
            <w:tcW w:w="1905" w:type="pct"/>
            <w:shd w:val="clear" w:color="auto" w:fill="D9D9D9"/>
            <w:vAlign w:val="center"/>
          </w:tcPr>
          <w:p w14:paraId="10B8CA0E" w14:textId="77777777" w:rsidR="004420B9" w:rsidRPr="00E35C47" w:rsidRDefault="004420B9" w:rsidP="004420B9">
            <w:pPr>
              <w:spacing w:after="0" w:line="240" w:lineRule="auto"/>
              <w:rPr>
                <w:rFonts w:ascii="Times New Roman" w:eastAsia="Times New Roman" w:hAnsi="Times New Roman" w:cs="Times New Roman"/>
                <w:b/>
                <w:kern w:val="0"/>
                <w:lang w:eastAsia="en-GB"/>
                <w14:ligatures w14:val="none"/>
              </w:rPr>
            </w:pPr>
          </w:p>
          <w:p w14:paraId="1C2C3981" w14:textId="77777777" w:rsidR="004420B9" w:rsidRPr="00E35C47" w:rsidRDefault="004420B9" w:rsidP="004420B9">
            <w:pPr>
              <w:spacing w:after="0" w:line="240" w:lineRule="auto"/>
              <w:rPr>
                <w:rFonts w:ascii="Times New Roman" w:eastAsia="Times New Roman" w:hAnsi="Times New Roman" w:cs="Times New Roman"/>
                <w:b/>
                <w:kern w:val="0"/>
                <w:lang w:eastAsia="en-GB"/>
                <w14:ligatures w14:val="none"/>
              </w:rPr>
            </w:pPr>
          </w:p>
          <w:p w14:paraId="67A6C91A" w14:textId="77777777" w:rsidR="004420B9" w:rsidRPr="00E35C47" w:rsidRDefault="004420B9" w:rsidP="004420B9">
            <w:pPr>
              <w:spacing w:after="0" w:line="240" w:lineRule="auto"/>
              <w:rPr>
                <w:rFonts w:ascii="Times New Roman" w:eastAsia="Times New Roman" w:hAnsi="Times New Roman" w:cs="Times New Roman"/>
                <w:b/>
                <w:kern w:val="0"/>
                <w:lang w:eastAsia="en-GB"/>
                <w14:ligatures w14:val="none"/>
              </w:rPr>
            </w:pPr>
          </w:p>
          <w:p w14:paraId="047DCFFA" w14:textId="77777777" w:rsidR="004420B9" w:rsidRPr="00E35C47" w:rsidRDefault="004420B9" w:rsidP="004420B9">
            <w:pPr>
              <w:spacing w:after="0" w:line="240" w:lineRule="auto"/>
              <w:rPr>
                <w:rFonts w:ascii="Times New Roman" w:eastAsia="Times New Roman" w:hAnsi="Times New Roman" w:cs="Times New Roman"/>
                <w:b/>
                <w:kern w:val="0"/>
                <w:lang w:eastAsia="en-GB"/>
                <w14:ligatures w14:val="none"/>
              </w:rPr>
            </w:pPr>
          </w:p>
          <w:p w14:paraId="69A06204" w14:textId="77777777" w:rsidR="004420B9" w:rsidRPr="00E35C47" w:rsidRDefault="004420B9" w:rsidP="004420B9">
            <w:pPr>
              <w:spacing w:after="0" w:line="240" w:lineRule="auto"/>
              <w:rPr>
                <w:rFonts w:ascii="Times New Roman" w:eastAsia="Times New Roman" w:hAnsi="Times New Roman" w:cs="Times New Roman"/>
                <w:b/>
                <w:kern w:val="0"/>
                <w:lang w:eastAsia="en-GB"/>
                <w14:ligatures w14:val="none"/>
              </w:rPr>
            </w:pPr>
          </w:p>
          <w:p w14:paraId="48DD1622" w14:textId="77777777" w:rsidR="004420B9" w:rsidRPr="00E35C47" w:rsidRDefault="004420B9" w:rsidP="004420B9">
            <w:pPr>
              <w:spacing w:after="0" w:line="240" w:lineRule="auto"/>
              <w:rPr>
                <w:rFonts w:ascii="Times New Roman" w:eastAsia="Times New Roman" w:hAnsi="Times New Roman" w:cs="Times New Roman"/>
                <w:b/>
                <w:kern w:val="0"/>
                <w:lang w:eastAsia="en-GB"/>
                <w14:ligatures w14:val="none"/>
              </w:rPr>
            </w:pPr>
          </w:p>
        </w:tc>
        <w:tc>
          <w:tcPr>
            <w:tcW w:w="1655" w:type="pct"/>
            <w:shd w:val="clear" w:color="auto" w:fill="D9D9D9"/>
            <w:noWrap/>
            <w:vAlign w:val="center"/>
          </w:tcPr>
          <w:p w14:paraId="64A6F8A8" w14:textId="77777777" w:rsidR="004420B9" w:rsidRPr="00E35C47" w:rsidRDefault="004420B9" w:rsidP="004420B9">
            <w:pPr>
              <w:spacing w:after="0" w:line="240" w:lineRule="auto"/>
              <w:rPr>
                <w:rFonts w:ascii="Times New Roman" w:eastAsia="Times New Roman" w:hAnsi="Times New Roman" w:cs="Times New Roman"/>
                <w:kern w:val="0"/>
                <w:lang w:eastAsia="en-GB"/>
                <w14:ligatures w14:val="none"/>
              </w:rPr>
            </w:pPr>
          </w:p>
        </w:tc>
        <w:tc>
          <w:tcPr>
            <w:tcW w:w="1440" w:type="pct"/>
            <w:shd w:val="clear" w:color="auto" w:fill="D9D9D9"/>
            <w:noWrap/>
          </w:tcPr>
          <w:p w14:paraId="749E2ADB" w14:textId="77777777" w:rsidR="004420B9" w:rsidRPr="00E35C47" w:rsidRDefault="004420B9" w:rsidP="004420B9">
            <w:pPr>
              <w:spacing w:after="0" w:line="240" w:lineRule="auto"/>
              <w:jc w:val="center"/>
              <w:rPr>
                <w:rFonts w:ascii="Times New Roman" w:eastAsia="Times New Roman" w:hAnsi="Times New Roman" w:cs="Times New Roman"/>
                <w:strike/>
                <w:kern w:val="0"/>
                <w:lang w:eastAsia="en-GB"/>
                <w14:ligatures w14:val="none"/>
              </w:rPr>
            </w:pPr>
          </w:p>
        </w:tc>
      </w:tr>
    </w:tbl>
    <w:p w14:paraId="72289B9E" w14:textId="77777777" w:rsidR="004420B9" w:rsidRPr="00E35C47" w:rsidRDefault="004420B9" w:rsidP="004420B9">
      <w:pPr>
        <w:spacing w:after="0" w:line="240" w:lineRule="auto"/>
        <w:rPr>
          <w:rFonts w:ascii="Times New Roman" w:eastAsia="Times New Roman" w:hAnsi="Times New Roman" w:cs="Times New Roman"/>
          <w:b/>
          <w:kern w:val="0"/>
          <w:sz w:val="24"/>
          <w:szCs w:val="24"/>
          <w:lang w:eastAsia="en-GB"/>
          <w14:ligatures w14:val="none"/>
        </w:rPr>
      </w:pPr>
    </w:p>
    <w:p w14:paraId="3405F3CB" w14:textId="77777777" w:rsidR="0009432D" w:rsidRPr="00E35C47" w:rsidRDefault="0009432D"/>
    <w:sectPr w:rsidR="0009432D" w:rsidRPr="00E35C47" w:rsidSect="004420B9">
      <w:headerReference w:type="even" r:id="rId18"/>
      <w:headerReference w:type="default" r:id="rId19"/>
      <w:footerReference w:type="even" r:id="rId20"/>
      <w:footerReference w:type="default" r:id="rId21"/>
      <w:headerReference w:type="first" r:id="rId22"/>
      <w:footerReference w:type="first" r:id="rId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C2575" w14:textId="77777777" w:rsidR="00E229A0" w:rsidRDefault="00E229A0" w:rsidP="004420B9">
      <w:pPr>
        <w:spacing w:after="0" w:line="240" w:lineRule="auto"/>
      </w:pPr>
      <w:r>
        <w:separator/>
      </w:r>
    </w:p>
  </w:endnote>
  <w:endnote w:type="continuationSeparator" w:id="0">
    <w:p w14:paraId="4F723DD9" w14:textId="77777777" w:rsidR="00E229A0" w:rsidRDefault="00E229A0" w:rsidP="00442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800000EB" w:usb1="380160EA" w:usb2="144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1"/>
    <w:family w:val="roman"/>
    <w:pitch w:val="variable"/>
  </w:font>
  <w:font w:name="Droid Sans Fallback">
    <w:charset w:val="01"/>
    <w:family w:val="auto"/>
    <w:pitch w:val="variable"/>
  </w:font>
  <w:font w:name="FreeSans">
    <w:altName w:val="Times New Roman"/>
    <w:charset w:val="00"/>
    <w:family w:val="swiss"/>
    <w:pitch w:val="variable"/>
    <w:sig w:usb0="C05F8EFF" w:usb1="500760FB" w:usb2="000002A0" w:usb3="00000000" w:csb0="800200BF" w:csb1="00000000"/>
  </w:font>
  <w:font w:name="Arial Bold">
    <w:panose1 w:val="020B0704020202020204"/>
    <w:charset w:val="00"/>
    <w:family w:val="swiss"/>
    <w:notTrueType/>
    <w:pitch w:val="variable"/>
    <w:sig w:usb0="00000003" w:usb1="00000000" w:usb2="00000000" w:usb3="00000000" w:csb0="00000001" w:csb1="00000000"/>
  </w:font>
  <w:font w:name="Gravur-CondensedLight">
    <w:altName w:val="Cambria"/>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C1078" w14:textId="77777777" w:rsidR="004420B9" w:rsidRDefault="004420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4287520"/>
      <w:docPartObj>
        <w:docPartGallery w:val="Page Numbers (Bottom of Page)"/>
        <w:docPartUnique/>
      </w:docPartObj>
    </w:sdtPr>
    <w:sdtEndPr>
      <w:rPr>
        <w:noProof/>
        <w:sz w:val="20"/>
        <w:szCs w:val="20"/>
      </w:rPr>
    </w:sdtEndPr>
    <w:sdtContent>
      <w:p w14:paraId="4E3060E9" w14:textId="63E2A646" w:rsidR="004420B9" w:rsidRPr="004420B9" w:rsidRDefault="004420B9">
        <w:pPr>
          <w:pStyle w:val="Footer"/>
          <w:jc w:val="center"/>
          <w:rPr>
            <w:sz w:val="20"/>
            <w:szCs w:val="20"/>
          </w:rPr>
        </w:pPr>
        <w:r w:rsidRPr="004420B9">
          <w:rPr>
            <w:sz w:val="20"/>
            <w:szCs w:val="20"/>
          </w:rPr>
          <w:fldChar w:fldCharType="begin"/>
        </w:r>
        <w:r w:rsidRPr="004420B9">
          <w:rPr>
            <w:sz w:val="20"/>
            <w:szCs w:val="20"/>
          </w:rPr>
          <w:instrText xml:space="preserve"> PAGE   \* MERGEFORMAT </w:instrText>
        </w:r>
        <w:r w:rsidRPr="004420B9">
          <w:rPr>
            <w:sz w:val="20"/>
            <w:szCs w:val="20"/>
          </w:rPr>
          <w:fldChar w:fldCharType="separate"/>
        </w:r>
        <w:r w:rsidRPr="004420B9">
          <w:rPr>
            <w:noProof/>
            <w:sz w:val="20"/>
            <w:szCs w:val="20"/>
          </w:rPr>
          <w:t>2</w:t>
        </w:r>
        <w:r w:rsidRPr="004420B9">
          <w:rPr>
            <w:noProof/>
            <w:sz w:val="20"/>
            <w:szCs w:val="20"/>
          </w:rPr>
          <w:fldChar w:fldCharType="end"/>
        </w:r>
      </w:p>
    </w:sdtContent>
  </w:sdt>
  <w:p w14:paraId="4C850181" w14:textId="77777777" w:rsidR="004420B9" w:rsidRDefault="004420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DAF3E" w14:textId="77777777" w:rsidR="004420B9" w:rsidRDefault="004420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41FF7" w14:textId="77777777" w:rsidR="00E229A0" w:rsidRDefault="00E229A0" w:rsidP="004420B9">
      <w:pPr>
        <w:spacing w:after="0" w:line="240" w:lineRule="auto"/>
      </w:pPr>
      <w:r>
        <w:separator/>
      </w:r>
    </w:p>
  </w:footnote>
  <w:footnote w:type="continuationSeparator" w:id="0">
    <w:p w14:paraId="3D528145" w14:textId="77777777" w:rsidR="00E229A0" w:rsidRDefault="00E229A0" w:rsidP="004420B9">
      <w:pPr>
        <w:spacing w:after="0" w:line="240" w:lineRule="auto"/>
      </w:pPr>
      <w:r>
        <w:continuationSeparator/>
      </w:r>
    </w:p>
  </w:footnote>
  <w:footnote w:id="1">
    <w:p w14:paraId="3EA47D01" w14:textId="77777777" w:rsidR="004420B9" w:rsidRPr="00DA4A98" w:rsidRDefault="004420B9" w:rsidP="004420B9">
      <w:pPr>
        <w:pStyle w:val="FootnoteText"/>
        <w:ind w:left="0" w:firstLine="0"/>
        <w:jc w:val="left"/>
        <w:rPr>
          <w:sz w:val="18"/>
          <w:szCs w:val="18"/>
          <w:lang w:val="en-US"/>
        </w:rPr>
      </w:pPr>
      <w:r w:rsidRPr="00310CEA">
        <w:rPr>
          <w:rStyle w:val="FootnoteReference"/>
          <w:sz w:val="18"/>
          <w:szCs w:val="18"/>
        </w:rPr>
        <w:footnoteRef/>
      </w:r>
      <w:r w:rsidRPr="00310CEA">
        <w:rPr>
          <w:sz w:val="18"/>
          <w:szCs w:val="18"/>
        </w:rPr>
        <w:t xml:space="preserve"> A fuller list of examples, by sector, is available in OECD’s Handbook for climate marking https://www.oecd.org/dac/environment-development/Revised%20climate%20marker%20handbook_FINAL.pdf</w:t>
      </w:r>
    </w:p>
  </w:footnote>
  <w:footnote w:id="2">
    <w:p w14:paraId="475C70B2" w14:textId="77777777" w:rsidR="004420B9" w:rsidRPr="00850DEA" w:rsidRDefault="004420B9" w:rsidP="004420B9">
      <w:pPr>
        <w:pStyle w:val="Style2"/>
      </w:pPr>
      <w:r>
        <w:rPr>
          <w:rStyle w:val="FootnoteReference"/>
        </w:rPr>
        <w:footnoteRef/>
      </w:r>
      <w:r>
        <w:t xml:space="preserve"> For interventions covering more than one area of support, the number of outcomes can increase (keeping the total number reasonable).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5CB54" w14:textId="77777777" w:rsidR="004420B9" w:rsidRDefault="004420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3E4E7" w14:textId="77777777" w:rsidR="004420B9" w:rsidRDefault="004420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8A43E" w14:textId="77777777" w:rsidR="004420B9" w:rsidRDefault="004420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154BA"/>
    <w:multiLevelType w:val="hybridMultilevel"/>
    <w:tmpl w:val="CE36A9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5A3FCA"/>
    <w:multiLevelType w:val="hybridMultilevel"/>
    <w:tmpl w:val="C3CAD63C"/>
    <w:lvl w:ilvl="0" w:tplc="6AB2B808">
      <w:start w:val="1"/>
      <w:numFmt w:val="bullet"/>
      <w:lvlText w:val=""/>
      <w:lvlJc w:val="left"/>
      <w:pPr>
        <w:ind w:left="180" w:hanging="360"/>
      </w:pPr>
      <w:rPr>
        <w:rFonts w:ascii="Wingdings" w:hAnsi="Wingdings" w:hint="default"/>
        <w:color w:val="808080" w:themeColor="background1" w:themeShade="80"/>
        <w:sz w:val="16"/>
        <w:szCs w:val="16"/>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 w15:restartNumberingAfterBreak="0">
    <w:nsid w:val="0D15232E"/>
    <w:multiLevelType w:val="hybridMultilevel"/>
    <w:tmpl w:val="6BAE91CC"/>
    <w:lvl w:ilvl="0" w:tplc="30F6D74E">
      <w:start w:val="1"/>
      <w:numFmt w:val="bullet"/>
      <w:lvlText w:val=""/>
      <w:lvlJc w:val="left"/>
      <w:pPr>
        <w:ind w:left="1440" w:hanging="360"/>
      </w:pPr>
      <w:rPr>
        <w:rFonts w:ascii="Wingdings" w:hAnsi="Wingdings" w:hint="default"/>
        <w:color w:val="000000" w:themeColor="text1"/>
      </w:rPr>
    </w:lvl>
    <w:lvl w:ilvl="1" w:tplc="30F6D74E">
      <w:start w:val="1"/>
      <w:numFmt w:val="bullet"/>
      <w:lvlText w:val=""/>
      <w:lvlJc w:val="left"/>
      <w:pPr>
        <w:ind w:left="2160" w:hanging="360"/>
      </w:pPr>
      <w:rPr>
        <w:rFonts w:ascii="Wingdings" w:hAnsi="Wingdings" w:hint="default"/>
        <w:color w:val="000000" w:themeColor="text1"/>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 w15:restartNumberingAfterBreak="0">
    <w:nsid w:val="0DEE24C3"/>
    <w:multiLevelType w:val="hybridMultilevel"/>
    <w:tmpl w:val="1452F3F2"/>
    <w:lvl w:ilvl="0" w:tplc="2ACE7E20">
      <w:start w:val="1"/>
      <w:numFmt w:val="lowerLetter"/>
      <w:pStyle w:val="IFICO-ABC"/>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2F0509"/>
    <w:multiLevelType w:val="hybridMultilevel"/>
    <w:tmpl w:val="F5321A60"/>
    <w:lvl w:ilvl="0" w:tplc="07A6E6F6">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E169A9"/>
    <w:multiLevelType w:val="hybridMultilevel"/>
    <w:tmpl w:val="6F128ED6"/>
    <w:lvl w:ilvl="0" w:tplc="07A6E6F6">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063284"/>
    <w:multiLevelType w:val="hybridMultilevel"/>
    <w:tmpl w:val="FD401894"/>
    <w:lvl w:ilvl="0" w:tplc="2026CF02">
      <w:start w:val="1"/>
      <w:numFmt w:val="bullet"/>
      <w:lvlText w:val=""/>
      <w:lvlJc w:val="left"/>
      <w:pPr>
        <w:ind w:left="288" w:hanging="288"/>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0B0625"/>
    <w:multiLevelType w:val="hybridMultilevel"/>
    <w:tmpl w:val="D71E4EC2"/>
    <w:lvl w:ilvl="0" w:tplc="5A2A5F8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D759B4"/>
    <w:multiLevelType w:val="hybridMultilevel"/>
    <w:tmpl w:val="1178834C"/>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512352"/>
    <w:multiLevelType w:val="hybridMultilevel"/>
    <w:tmpl w:val="880A7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C03DB8"/>
    <w:multiLevelType w:val="hybridMultilevel"/>
    <w:tmpl w:val="0FFA3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115DFD"/>
    <w:multiLevelType w:val="hybridMultilevel"/>
    <w:tmpl w:val="D158B5E4"/>
    <w:lvl w:ilvl="0" w:tplc="2182EDFE">
      <w:start w:val="2"/>
      <w:numFmt w:val="decimal"/>
      <w:pStyle w:val="Heading2Guidelines"/>
      <w:lvlText w:val="%1.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5FF3360"/>
    <w:multiLevelType w:val="hybridMultilevel"/>
    <w:tmpl w:val="85520330"/>
    <w:lvl w:ilvl="0" w:tplc="C60C4A52">
      <w:start w:val="1"/>
      <w:numFmt w:val="bullet"/>
      <w:lvlText w:val="•"/>
      <w:lvlJc w:val="left"/>
      <w:pPr>
        <w:tabs>
          <w:tab w:val="num" w:pos="1080"/>
        </w:tabs>
        <w:ind w:left="1080" w:hanging="360"/>
      </w:pPr>
      <w:rPr>
        <w:rFonts w:ascii="Arial" w:hAnsi="Arial" w:cs="Times New Roman" w:hint="default"/>
        <w:color w:val="auto"/>
        <w:lang w:val="en-IE"/>
      </w:rPr>
    </w:lvl>
    <w:lvl w:ilvl="1" w:tplc="51EAD7F8">
      <w:start w:val="1"/>
      <w:numFmt w:val="bullet"/>
      <w:lvlText w:val="•"/>
      <w:lvlJc w:val="left"/>
      <w:pPr>
        <w:tabs>
          <w:tab w:val="num" w:pos="1800"/>
        </w:tabs>
        <w:ind w:left="1800" w:hanging="360"/>
      </w:pPr>
      <w:rPr>
        <w:rFonts w:ascii="Arial" w:hAnsi="Arial" w:cs="Times New Roman" w:hint="default"/>
      </w:rPr>
    </w:lvl>
    <w:lvl w:ilvl="2" w:tplc="0672BF76">
      <w:start w:val="1"/>
      <w:numFmt w:val="bullet"/>
      <w:lvlText w:val="•"/>
      <w:lvlJc w:val="left"/>
      <w:pPr>
        <w:tabs>
          <w:tab w:val="num" w:pos="2520"/>
        </w:tabs>
        <w:ind w:left="2520" w:hanging="360"/>
      </w:pPr>
      <w:rPr>
        <w:rFonts w:ascii="Arial" w:hAnsi="Arial" w:cs="Times New Roman" w:hint="default"/>
      </w:rPr>
    </w:lvl>
    <w:lvl w:ilvl="3" w:tplc="A9B04DC6">
      <w:start w:val="1"/>
      <w:numFmt w:val="bullet"/>
      <w:lvlText w:val="•"/>
      <w:lvlJc w:val="left"/>
      <w:pPr>
        <w:tabs>
          <w:tab w:val="num" w:pos="3240"/>
        </w:tabs>
        <w:ind w:left="3240" w:hanging="360"/>
      </w:pPr>
      <w:rPr>
        <w:rFonts w:ascii="Arial" w:hAnsi="Arial" w:cs="Times New Roman" w:hint="default"/>
      </w:rPr>
    </w:lvl>
    <w:lvl w:ilvl="4" w:tplc="38662B52">
      <w:start w:val="1"/>
      <w:numFmt w:val="bullet"/>
      <w:lvlText w:val="•"/>
      <w:lvlJc w:val="left"/>
      <w:pPr>
        <w:tabs>
          <w:tab w:val="num" w:pos="3960"/>
        </w:tabs>
        <w:ind w:left="3960" w:hanging="360"/>
      </w:pPr>
      <w:rPr>
        <w:rFonts w:ascii="Arial" w:hAnsi="Arial" w:cs="Times New Roman" w:hint="default"/>
      </w:rPr>
    </w:lvl>
    <w:lvl w:ilvl="5" w:tplc="39B409DC">
      <w:start w:val="1"/>
      <w:numFmt w:val="bullet"/>
      <w:lvlText w:val="•"/>
      <w:lvlJc w:val="left"/>
      <w:pPr>
        <w:tabs>
          <w:tab w:val="num" w:pos="4680"/>
        </w:tabs>
        <w:ind w:left="4680" w:hanging="360"/>
      </w:pPr>
      <w:rPr>
        <w:rFonts w:ascii="Arial" w:hAnsi="Arial" w:cs="Times New Roman" w:hint="default"/>
      </w:rPr>
    </w:lvl>
    <w:lvl w:ilvl="6" w:tplc="B88C54C6">
      <w:start w:val="1"/>
      <w:numFmt w:val="bullet"/>
      <w:lvlText w:val="•"/>
      <w:lvlJc w:val="left"/>
      <w:pPr>
        <w:tabs>
          <w:tab w:val="num" w:pos="5400"/>
        </w:tabs>
        <w:ind w:left="5400" w:hanging="360"/>
      </w:pPr>
      <w:rPr>
        <w:rFonts w:ascii="Arial" w:hAnsi="Arial" w:cs="Times New Roman" w:hint="default"/>
      </w:rPr>
    </w:lvl>
    <w:lvl w:ilvl="7" w:tplc="A17CAF16">
      <w:start w:val="1"/>
      <w:numFmt w:val="bullet"/>
      <w:lvlText w:val="•"/>
      <w:lvlJc w:val="left"/>
      <w:pPr>
        <w:tabs>
          <w:tab w:val="num" w:pos="6120"/>
        </w:tabs>
        <w:ind w:left="6120" w:hanging="360"/>
      </w:pPr>
      <w:rPr>
        <w:rFonts w:ascii="Arial" w:hAnsi="Arial" w:cs="Times New Roman" w:hint="default"/>
      </w:rPr>
    </w:lvl>
    <w:lvl w:ilvl="8" w:tplc="4C8CF550">
      <w:start w:val="1"/>
      <w:numFmt w:val="bullet"/>
      <w:lvlText w:val="•"/>
      <w:lvlJc w:val="left"/>
      <w:pPr>
        <w:tabs>
          <w:tab w:val="num" w:pos="6840"/>
        </w:tabs>
        <w:ind w:left="6840" w:hanging="360"/>
      </w:pPr>
      <w:rPr>
        <w:rFonts w:ascii="Arial" w:hAnsi="Arial" w:cs="Times New Roman" w:hint="default"/>
      </w:rPr>
    </w:lvl>
  </w:abstractNum>
  <w:abstractNum w:abstractNumId="13" w15:restartNumberingAfterBreak="0">
    <w:nsid w:val="3F06793F"/>
    <w:multiLevelType w:val="hybridMultilevel"/>
    <w:tmpl w:val="398877E8"/>
    <w:lvl w:ilvl="0" w:tplc="1C0AEBF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9E52B9"/>
    <w:multiLevelType w:val="multilevel"/>
    <w:tmpl w:val="4BAEA098"/>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pStyle w:val="H3"/>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6852D0E"/>
    <w:multiLevelType w:val="hybridMultilevel"/>
    <w:tmpl w:val="DFC8A33E"/>
    <w:lvl w:ilvl="0" w:tplc="D76496C0">
      <w:start w:val="1"/>
      <w:numFmt w:val="bullet"/>
      <w:lvlText w:val=""/>
      <w:lvlJc w:val="left"/>
      <w:pPr>
        <w:tabs>
          <w:tab w:val="num" w:pos="360"/>
        </w:tabs>
        <w:ind w:left="36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702A17"/>
    <w:multiLevelType w:val="hybridMultilevel"/>
    <w:tmpl w:val="BDBA0F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C946FDF"/>
    <w:multiLevelType w:val="hybridMultilevel"/>
    <w:tmpl w:val="B4243610"/>
    <w:lvl w:ilvl="0" w:tplc="7DA2206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D05D45"/>
    <w:multiLevelType w:val="hybridMultilevel"/>
    <w:tmpl w:val="C0CCD972"/>
    <w:lvl w:ilvl="0" w:tplc="313058FA">
      <w:start w:val="1"/>
      <w:numFmt w:val="decimal"/>
      <w:pStyle w:val="Heading1Guide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64E7DB8"/>
    <w:multiLevelType w:val="hybridMultilevel"/>
    <w:tmpl w:val="BCF0E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5113F1"/>
    <w:multiLevelType w:val="hybridMultilevel"/>
    <w:tmpl w:val="562C5C6C"/>
    <w:lvl w:ilvl="0" w:tplc="6080698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0DA36FD"/>
    <w:multiLevelType w:val="hybridMultilevel"/>
    <w:tmpl w:val="3E3CED44"/>
    <w:lvl w:ilvl="0" w:tplc="E13EAF3A">
      <w:start w:val="1"/>
      <w:numFmt w:val="lowerLetter"/>
      <w:lvlText w:val="(%1)"/>
      <w:lvlJc w:val="left"/>
      <w:pPr>
        <w:tabs>
          <w:tab w:val="num" w:pos="360"/>
        </w:tabs>
        <w:ind w:left="360" w:hanging="360"/>
      </w:pPr>
      <w:rPr>
        <w:rFonts w:hint="default"/>
      </w:rPr>
    </w:lvl>
    <w:lvl w:ilvl="1" w:tplc="3F16B276">
      <w:numFmt w:val="bullet"/>
      <w:pStyle w:val="Heading2"/>
      <w:lvlText w:val="-"/>
      <w:lvlJc w:val="left"/>
      <w:pPr>
        <w:tabs>
          <w:tab w:val="num" w:pos="1080"/>
        </w:tabs>
        <w:ind w:left="1080" w:hanging="360"/>
      </w:pPr>
      <w:rPr>
        <w:rFonts w:ascii="Times New Roman" w:eastAsia="Times New Roman" w:hAnsi="Times New Roman" w:cs="Times New Roman"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2" w15:restartNumberingAfterBreak="0">
    <w:nsid w:val="74CA3D43"/>
    <w:multiLevelType w:val="multilevel"/>
    <w:tmpl w:val="EFE4A31E"/>
    <w:lvl w:ilvl="0">
      <w:start w:val="1"/>
      <w:numFmt w:val="decimal"/>
      <w:lvlRestart w:val="0"/>
      <w:pStyle w:val="ListNumber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34671252">
    <w:abstractNumId w:val="18"/>
  </w:num>
  <w:num w:numId="2" w16cid:durableId="537134017">
    <w:abstractNumId w:val="11"/>
  </w:num>
  <w:num w:numId="3" w16cid:durableId="835462138">
    <w:abstractNumId w:val="22"/>
  </w:num>
  <w:num w:numId="4" w16cid:durableId="1546874187">
    <w:abstractNumId w:val="21"/>
  </w:num>
  <w:num w:numId="5" w16cid:durableId="198469635">
    <w:abstractNumId w:val="10"/>
  </w:num>
  <w:num w:numId="6" w16cid:durableId="1286304943">
    <w:abstractNumId w:val="15"/>
  </w:num>
  <w:num w:numId="7" w16cid:durableId="515073908">
    <w:abstractNumId w:val="20"/>
  </w:num>
  <w:num w:numId="8" w16cid:durableId="623970198">
    <w:abstractNumId w:val="1"/>
  </w:num>
  <w:num w:numId="9" w16cid:durableId="859513939">
    <w:abstractNumId w:val="19"/>
  </w:num>
  <w:num w:numId="10" w16cid:durableId="1101947178">
    <w:abstractNumId w:val="13"/>
  </w:num>
  <w:num w:numId="11" w16cid:durableId="1311639243">
    <w:abstractNumId w:val="7"/>
  </w:num>
  <w:num w:numId="12" w16cid:durableId="1196772498">
    <w:abstractNumId w:val="4"/>
  </w:num>
  <w:num w:numId="13" w16cid:durableId="1380059077">
    <w:abstractNumId w:val="5"/>
  </w:num>
  <w:num w:numId="14" w16cid:durableId="969088407">
    <w:abstractNumId w:val="17"/>
  </w:num>
  <w:num w:numId="15" w16cid:durableId="605121549">
    <w:abstractNumId w:val="14"/>
  </w:num>
  <w:num w:numId="16" w16cid:durableId="1540119675">
    <w:abstractNumId w:val="3"/>
  </w:num>
  <w:num w:numId="17" w16cid:durableId="2095936554">
    <w:abstractNumId w:val="0"/>
  </w:num>
  <w:num w:numId="18" w16cid:durableId="1257636012">
    <w:abstractNumId w:val="8"/>
  </w:num>
  <w:num w:numId="19" w16cid:durableId="922027838">
    <w:abstractNumId w:val="16"/>
  </w:num>
  <w:num w:numId="20" w16cid:durableId="185212921">
    <w:abstractNumId w:val="2"/>
  </w:num>
  <w:num w:numId="21" w16cid:durableId="1157764473">
    <w:abstractNumId w:val="12"/>
  </w:num>
  <w:num w:numId="22" w16cid:durableId="517542902">
    <w:abstractNumId w:val="9"/>
  </w:num>
  <w:num w:numId="23" w16cid:durableId="1833763121">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0B9"/>
    <w:rsid w:val="00035EFC"/>
    <w:rsid w:val="0009432D"/>
    <w:rsid w:val="0012789B"/>
    <w:rsid w:val="002331EA"/>
    <w:rsid w:val="00330C08"/>
    <w:rsid w:val="00374D62"/>
    <w:rsid w:val="00436964"/>
    <w:rsid w:val="004420B9"/>
    <w:rsid w:val="00470507"/>
    <w:rsid w:val="004B708D"/>
    <w:rsid w:val="00542393"/>
    <w:rsid w:val="00550E2C"/>
    <w:rsid w:val="006378D9"/>
    <w:rsid w:val="007C5084"/>
    <w:rsid w:val="008B7AC3"/>
    <w:rsid w:val="00A00461"/>
    <w:rsid w:val="00AA204F"/>
    <w:rsid w:val="00AF58B5"/>
    <w:rsid w:val="00BE2176"/>
    <w:rsid w:val="00CC5C8E"/>
    <w:rsid w:val="00DF1652"/>
    <w:rsid w:val="00E229A0"/>
    <w:rsid w:val="00E35C47"/>
    <w:rsid w:val="00ED7122"/>
    <w:rsid w:val="00F04486"/>
    <w:rsid w:val="00F7026F"/>
    <w:rsid w:val="00FF2D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AE04DF"/>
  <w15:chartTrackingRefBased/>
  <w15:docId w15:val="{7B800472-ED36-46FF-B137-ECA0E185E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420B9"/>
    <w:pPr>
      <w:keepNext/>
      <w:keepLines/>
      <w:spacing w:before="240" w:after="0"/>
      <w:jc w:val="both"/>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Heading2">
    <w:name w:val="heading 2"/>
    <w:aliases w:val="Car Car"/>
    <w:basedOn w:val="Normal"/>
    <w:next w:val="Normal"/>
    <w:link w:val="Heading2Char"/>
    <w:qFormat/>
    <w:rsid w:val="004420B9"/>
    <w:pPr>
      <w:keepNext/>
      <w:keepLines/>
      <w:numPr>
        <w:ilvl w:val="1"/>
        <w:numId w:val="4"/>
      </w:numPr>
      <w:tabs>
        <w:tab w:val="num" w:pos="576"/>
      </w:tabs>
      <w:spacing w:before="240" w:after="100" w:afterAutospacing="1" w:line="240" w:lineRule="auto"/>
      <w:ind w:left="576" w:hanging="576"/>
      <w:jc w:val="both"/>
      <w:outlineLvl w:val="1"/>
    </w:pPr>
    <w:rPr>
      <w:rFonts w:ascii="Times New Roman" w:eastAsia="Times New Roman" w:hAnsi="Times New Roman" w:cs="Times New Roman"/>
      <w:kern w:val="0"/>
      <w:sz w:val="24"/>
      <w:szCs w:val="24"/>
      <w:lang w:val="fr-FR" w:eastAsia="en-GB"/>
      <w14:ligatures w14:val="none"/>
    </w:rPr>
  </w:style>
  <w:style w:type="paragraph" w:styleId="Heading3">
    <w:name w:val="heading 3"/>
    <w:basedOn w:val="Normal"/>
    <w:next w:val="Normal"/>
    <w:link w:val="Heading3Char"/>
    <w:uiPriority w:val="1"/>
    <w:unhideWhenUsed/>
    <w:qFormat/>
    <w:rsid w:val="004420B9"/>
    <w:pPr>
      <w:keepNext/>
      <w:keepLines/>
      <w:widowControl w:val="0"/>
      <w:spacing w:before="40" w:after="0" w:line="240" w:lineRule="auto"/>
      <w:outlineLvl w:val="2"/>
    </w:pPr>
    <w:rPr>
      <w:rFonts w:ascii="Arial Narrow" w:eastAsia="Times New Roman" w:hAnsi="Arial Narrow" w:cs="Times New Roman"/>
      <w:color w:val="1F4D78"/>
      <w:kern w:val="0"/>
      <w:szCs w:val="20"/>
      <w14:ligatures w14:val="none"/>
    </w:rPr>
  </w:style>
  <w:style w:type="paragraph" w:styleId="Heading4">
    <w:name w:val="heading 4"/>
    <w:basedOn w:val="Normal"/>
    <w:next w:val="Normal"/>
    <w:link w:val="Heading4Char"/>
    <w:uiPriority w:val="1"/>
    <w:unhideWhenUsed/>
    <w:qFormat/>
    <w:rsid w:val="004420B9"/>
    <w:pPr>
      <w:keepNext/>
      <w:keepLines/>
      <w:widowControl w:val="0"/>
      <w:spacing w:before="40" w:after="0" w:line="240" w:lineRule="auto"/>
      <w:outlineLvl w:val="3"/>
    </w:pPr>
    <w:rPr>
      <w:rFonts w:ascii="Calibri Light" w:eastAsia="Times New Roman" w:hAnsi="Calibri Light" w:cs="Times New Roman"/>
      <w:i/>
      <w:iCs/>
      <w:color w:val="2E74B5"/>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20B9"/>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aliases w:val="Car Car Char"/>
    <w:basedOn w:val="DefaultParagraphFont"/>
    <w:link w:val="Heading2"/>
    <w:rsid w:val="004420B9"/>
    <w:rPr>
      <w:rFonts w:ascii="Times New Roman" w:eastAsia="Times New Roman" w:hAnsi="Times New Roman" w:cs="Times New Roman"/>
      <w:kern w:val="0"/>
      <w:sz w:val="24"/>
      <w:szCs w:val="24"/>
      <w:lang w:val="fr-FR" w:eastAsia="en-GB"/>
      <w14:ligatures w14:val="none"/>
    </w:rPr>
  </w:style>
  <w:style w:type="character" w:customStyle="1" w:styleId="Heading3Char">
    <w:name w:val="Heading 3 Char"/>
    <w:basedOn w:val="DefaultParagraphFont"/>
    <w:link w:val="Heading3"/>
    <w:uiPriority w:val="1"/>
    <w:rsid w:val="004420B9"/>
    <w:rPr>
      <w:rFonts w:ascii="Arial Narrow" w:eastAsia="Times New Roman" w:hAnsi="Arial Narrow" w:cs="Times New Roman"/>
      <w:color w:val="1F4D78"/>
      <w:kern w:val="0"/>
      <w:szCs w:val="20"/>
      <w14:ligatures w14:val="none"/>
    </w:rPr>
  </w:style>
  <w:style w:type="character" w:customStyle="1" w:styleId="Heading4Char">
    <w:name w:val="Heading 4 Char"/>
    <w:basedOn w:val="DefaultParagraphFont"/>
    <w:link w:val="Heading4"/>
    <w:uiPriority w:val="1"/>
    <w:rsid w:val="004420B9"/>
    <w:rPr>
      <w:rFonts w:ascii="Calibri Light" w:eastAsia="Times New Roman" w:hAnsi="Calibri Light" w:cs="Times New Roman"/>
      <w:i/>
      <w:iCs/>
      <w:color w:val="2E74B5"/>
      <w:kern w:val="0"/>
      <w14:ligatures w14:val="none"/>
    </w:rPr>
  </w:style>
  <w:style w:type="numbering" w:customStyle="1" w:styleId="NoList1">
    <w:name w:val="No List1"/>
    <w:next w:val="NoList"/>
    <w:uiPriority w:val="99"/>
    <w:semiHidden/>
    <w:unhideWhenUsed/>
    <w:rsid w:val="004420B9"/>
  </w:style>
  <w:style w:type="paragraph" w:customStyle="1" w:styleId="Heading1Guidenumbered">
    <w:name w:val="Heading 1 Guide numbered"/>
    <w:basedOn w:val="Heading1"/>
    <w:link w:val="Heading1GuidenumberedChar"/>
    <w:qFormat/>
    <w:rsid w:val="004420B9"/>
    <w:pPr>
      <w:numPr>
        <w:numId w:val="1"/>
      </w:numPr>
      <w:spacing w:after="240"/>
    </w:pPr>
    <w:rPr>
      <w:rFonts w:ascii="Arial Narrow" w:hAnsi="Arial Narrow"/>
      <w:sz w:val="24"/>
    </w:rPr>
  </w:style>
  <w:style w:type="character" w:customStyle="1" w:styleId="Heading1GuidenumberedChar">
    <w:name w:val="Heading 1 Guide numbered Char"/>
    <w:basedOn w:val="Heading1Char"/>
    <w:link w:val="Heading1Guidenumbered"/>
    <w:rsid w:val="004420B9"/>
    <w:rPr>
      <w:rFonts w:ascii="Arial Narrow" w:eastAsiaTheme="majorEastAsia" w:hAnsi="Arial Narrow" w:cstheme="majorBidi"/>
      <w:color w:val="2F5496" w:themeColor="accent1" w:themeShade="BF"/>
      <w:kern w:val="0"/>
      <w:sz w:val="24"/>
      <w:szCs w:val="32"/>
      <w14:ligatures w14:val="none"/>
    </w:rPr>
  </w:style>
  <w:style w:type="paragraph" w:customStyle="1" w:styleId="Heading2Guidelines">
    <w:name w:val="Heading 2 Guidelines"/>
    <w:basedOn w:val="Heading1Guidenumbered"/>
    <w:link w:val="Heading2GuidelinesChar"/>
    <w:qFormat/>
    <w:rsid w:val="004420B9"/>
    <w:pPr>
      <w:numPr>
        <w:numId w:val="2"/>
      </w:numPr>
    </w:pPr>
  </w:style>
  <w:style w:type="character" w:customStyle="1" w:styleId="Heading2GuidelinesChar">
    <w:name w:val="Heading 2 Guidelines Char"/>
    <w:basedOn w:val="Heading1GuidenumberedChar"/>
    <w:link w:val="Heading2Guidelines"/>
    <w:rsid w:val="004420B9"/>
    <w:rPr>
      <w:rFonts w:ascii="Arial Narrow" w:eastAsiaTheme="majorEastAsia" w:hAnsi="Arial Narrow" w:cstheme="majorBidi"/>
      <w:color w:val="2F5496" w:themeColor="accent1" w:themeShade="BF"/>
      <w:kern w:val="0"/>
      <w:sz w:val="24"/>
      <w:szCs w:val="32"/>
      <w14:ligatures w14:val="none"/>
    </w:rPr>
  </w:style>
  <w:style w:type="numbering" w:customStyle="1" w:styleId="NoList11">
    <w:name w:val="No List11"/>
    <w:next w:val="NoList"/>
    <w:uiPriority w:val="99"/>
    <w:semiHidden/>
    <w:unhideWhenUsed/>
    <w:rsid w:val="004420B9"/>
  </w:style>
  <w:style w:type="character" w:styleId="Hyperlink">
    <w:name w:val="Hyperlink"/>
    <w:uiPriority w:val="99"/>
    <w:rsid w:val="004420B9"/>
    <w:rPr>
      <w:color w:val="0000FF"/>
      <w:u w:val="single"/>
    </w:rPr>
  </w:style>
  <w:style w:type="paragraph" w:styleId="Footer">
    <w:name w:val="footer"/>
    <w:basedOn w:val="Normal"/>
    <w:link w:val="FooterChar"/>
    <w:uiPriority w:val="99"/>
    <w:rsid w:val="004420B9"/>
    <w:pPr>
      <w:tabs>
        <w:tab w:val="center" w:pos="4536"/>
        <w:tab w:val="right" w:pos="9072"/>
      </w:tabs>
      <w:spacing w:after="0" w:line="240" w:lineRule="auto"/>
      <w:jc w:val="both"/>
    </w:pPr>
    <w:rPr>
      <w:rFonts w:ascii="Times New Roman" w:eastAsia="Times New Roman" w:hAnsi="Times New Roman" w:cs="Times New Roman"/>
      <w:kern w:val="0"/>
      <w:sz w:val="24"/>
      <w:szCs w:val="24"/>
      <w:lang w:eastAsia="en-GB"/>
      <w14:ligatures w14:val="none"/>
    </w:rPr>
  </w:style>
  <w:style w:type="character" w:customStyle="1" w:styleId="FooterChar">
    <w:name w:val="Footer Char"/>
    <w:basedOn w:val="DefaultParagraphFont"/>
    <w:link w:val="Footer"/>
    <w:uiPriority w:val="99"/>
    <w:rsid w:val="004420B9"/>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rsid w:val="004420B9"/>
  </w:style>
  <w:style w:type="paragraph" w:styleId="Header">
    <w:name w:val="header"/>
    <w:basedOn w:val="Normal"/>
    <w:link w:val="HeaderChar"/>
    <w:uiPriority w:val="99"/>
    <w:rsid w:val="004420B9"/>
    <w:pPr>
      <w:tabs>
        <w:tab w:val="center" w:pos="4536"/>
        <w:tab w:val="right" w:pos="9072"/>
      </w:tabs>
      <w:spacing w:after="0" w:line="240" w:lineRule="auto"/>
      <w:jc w:val="both"/>
    </w:pPr>
    <w:rPr>
      <w:rFonts w:ascii="Times New Roman" w:eastAsia="Times New Roman" w:hAnsi="Times New Roman" w:cs="Times New Roman"/>
      <w:kern w:val="0"/>
      <w:sz w:val="24"/>
      <w:szCs w:val="24"/>
      <w:lang w:eastAsia="en-GB"/>
      <w14:ligatures w14:val="none"/>
    </w:rPr>
  </w:style>
  <w:style w:type="character" w:customStyle="1" w:styleId="HeaderChar">
    <w:name w:val="Header Char"/>
    <w:basedOn w:val="DefaultParagraphFont"/>
    <w:link w:val="Header"/>
    <w:uiPriority w:val="99"/>
    <w:rsid w:val="004420B9"/>
    <w:rPr>
      <w:rFonts w:ascii="Times New Roman" w:eastAsia="Times New Roman" w:hAnsi="Times New Roman" w:cs="Times New Roman"/>
      <w:kern w:val="0"/>
      <w:sz w:val="24"/>
      <w:szCs w:val="24"/>
      <w:lang w:eastAsia="en-GB"/>
      <w14:ligatures w14:val="none"/>
    </w:rPr>
  </w:style>
  <w:style w:type="paragraph" w:styleId="FootnoteText">
    <w:name w:val="footnote text"/>
    <w:aliases w:val="Footnote Text Char Char Char,Footnote Text Char Char,Fußnote,single space,FOOTNOTES,fn,ft,ADB,pod carou,Footnote Text Char2 Char,Footnote Text Char1 Char Char,Footnote Text Char2 Char Char Char,footnote text,ALTS FOOTNOTE,Footnote,ft1"/>
    <w:basedOn w:val="Normal"/>
    <w:link w:val="FootnoteTextChar1"/>
    <w:uiPriority w:val="99"/>
    <w:qFormat/>
    <w:rsid w:val="004420B9"/>
    <w:pPr>
      <w:tabs>
        <w:tab w:val="left" w:pos="284"/>
      </w:tabs>
      <w:spacing w:after="0" w:line="240" w:lineRule="auto"/>
      <w:ind w:left="284" w:hanging="284"/>
      <w:jc w:val="both"/>
    </w:pPr>
    <w:rPr>
      <w:rFonts w:ascii="Times New Roman" w:eastAsia="Times New Roman" w:hAnsi="Times New Roman" w:cs="Times New Roman"/>
      <w:kern w:val="0"/>
      <w:sz w:val="20"/>
      <w:szCs w:val="20"/>
      <w:lang w:eastAsia="en-GB"/>
      <w14:ligatures w14:val="none"/>
    </w:rPr>
  </w:style>
  <w:style w:type="character" w:customStyle="1" w:styleId="FootnoteTextChar">
    <w:name w:val="Footnote Text Char"/>
    <w:aliases w:val="ALTS FOOTNOTE Char,Footnote Char,WB-Fußnotentext Char,WB-Fußnotentext Char Char Char,Texto nota pie Car Char,ft Car Char,ft Car Car Char,f Char"/>
    <w:basedOn w:val="DefaultParagraphFont"/>
    <w:rsid w:val="004420B9"/>
    <w:rPr>
      <w:sz w:val="20"/>
      <w:szCs w:val="20"/>
    </w:rPr>
  </w:style>
  <w:style w:type="character" w:styleId="FootnoteReference">
    <w:name w:val="footnote reference"/>
    <w:aliases w:val="ftref,BVI fnr, BVI fnr,Footnote Reference Number,16 Point,Superscript 6 Point,footnote ref,referencia nota al pie,Nota de pie,Ref,de nota al pie,Footnote symbol,Appel note de bas de p,Appel note de bas de p + (Asian) Batang,Black,fr,o"/>
    <w:link w:val="CharChar1CharCharCharChar1CharCharCharCharCharCharCharChar"/>
    <w:uiPriority w:val="99"/>
    <w:qFormat/>
    <w:rsid w:val="004420B9"/>
    <w:rPr>
      <w:vertAlign w:val="superscript"/>
    </w:rPr>
  </w:style>
  <w:style w:type="paragraph" w:customStyle="1" w:styleId="Char">
    <w:name w:val="Char"/>
    <w:basedOn w:val="Normal"/>
    <w:rsid w:val="004420B9"/>
    <w:pPr>
      <w:spacing w:line="240" w:lineRule="exact"/>
      <w:jc w:val="both"/>
    </w:pPr>
    <w:rPr>
      <w:rFonts w:ascii="Arial" w:eastAsia="Times New Roman" w:hAnsi="Arial" w:cs="Arial"/>
      <w:kern w:val="0"/>
      <w:sz w:val="20"/>
      <w:szCs w:val="20"/>
      <w:lang w:val="en-US"/>
      <w14:ligatures w14:val="none"/>
    </w:rPr>
  </w:style>
  <w:style w:type="paragraph" w:customStyle="1" w:styleId="DefaultParagraphFontCharChar">
    <w:name w:val="Default Paragraph Font Char Char"/>
    <w:aliases w:val="Default Paragraph Font Para Char Char Char Char,Default Paragraph Font Char Char11,Default Paragraph Font Char Char1"/>
    <w:basedOn w:val="Normal"/>
    <w:rsid w:val="004420B9"/>
    <w:pPr>
      <w:autoSpaceDE w:val="0"/>
      <w:autoSpaceDN w:val="0"/>
      <w:spacing w:line="240" w:lineRule="exact"/>
      <w:jc w:val="both"/>
    </w:pPr>
    <w:rPr>
      <w:rFonts w:ascii="Arial" w:eastAsia="Times New Roman" w:hAnsi="Arial" w:cs="Arial"/>
      <w:b/>
      <w:kern w:val="0"/>
      <w:sz w:val="20"/>
      <w:szCs w:val="20"/>
      <w:lang w:val="en-US" w:eastAsia="de-DE"/>
      <w14:ligatures w14:val="none"/>
    </w:rPr>
  </w:style>
  <w:style w:type="paragraph" w:styleId="BalloonText">
    <w:name w:val="Balloon Text"/>
    <w:basedOn w:val="Normal"/>
    <w:link w:val="BalloonTextChar"/>
    <w:semiHidden/>
    <w:rsid w:val="004420B9"/>
    <w:pPr>
      <w:spacing w:after="0" w:line="240" w:lineRule="auto"/>
      <w:jc w:val="both"/>
    </w:pPr>
    <w:rPr>
      <w:rFonts w:ascii="Tahoma" w:eastAsia="Times New Roman" w:hAnsi="Tahoma" w:cs="Tahoma"/>
      <w:kern w:val="0"/>
      <w:sz w:val="16"/>
      <w:szCs w:val="16"/>
      <w:lang w:eastAsia="en-GB"/>
      <w14:ligatures w14:val="none"/>
    </w:rPr>
  </w:style>
  <w:style w:type="character" w:customStyle="1" w:styleId="BalloonTextChar">
    <w:name w:val="Balloon Text Char"/>
    <w:basedOn w:val="DefaultParagraphFont"/>
    <w:link w:val="BalloonText"/>
    <w:semiHidden/>
    <w:rsid w:val="004420B9"/>
    <w:rPr>
      <w:rFonts w:ascii="Tahoma" w:eastAsia="Times New Roman" w:hAnsi="Tahoma" w:cs="Tahoma"/>
      <w:kern w:val="0"/>
      <w:sz w:val="16"/>
      <w:szCs w:val="16"/>
      <w:lang w:eastAsia="en-GB"/>
      <w14:ligatures w14:val="none"/>
    </w:rPr>
  </w:style>
  <w:style w:type="paragraph" w:customStyle="1" w:styleId="CharChar">
    <w:name w:val="Char Char"/>
    <w:basedOn w:val="Normal"/>
    <w:rsid w:val="004420B9"/>
    <w:pPr>
      <w:autoSpaceDE w:val="0"/>
      <w:autoSpaceDN w:val="0"/>
      <w:spacing w:line="240" w:lineRule="exact"/>
      <w:jc w:val="both"/>
    </w:pPr>
    <w:rPr>
      <w:rFonts w:ascii="Arial" w:eastAsia="Times New Roman" w:hAnsi="Arial" w:cs="Arial"/>
      <w:b/>
      <w:kern w:val="0"/>
      <w:sz w:val="20"/>
      <w:szCs w:val="24"/>
      <w:lang w:val="en-US" w:eastAsia="de-DE"/>
      <w14:ligatures w14:val="none"/>
    </w:rPr>
  </w:style>
  <w:style w:type="paragraph" w:customStyle="1" w:styleId="CharCharCharCharChar">
    <w:name w:val="Char Char Char Char Char"/>
    <w:basedOn w:val="Normal"/>
    <w:rsid w:val="004420B9"/>
    <w:pPr>
      <w:autoSpaceDE w:val="0"/>
      <w:autoSpaceDN w:val="0"/>
      <w:spacing w:line="240" w:lineRule="exact"/>
      <w:jc w:val="both"/>
    </w:pPr>
    <w:rPr>
      <w:rFonts w:ascii="Arial" w:eastAsia="Times New Roman" w:hAnsi="Arial" w:cs="Arial"/>
      <w:b/>
      <w:kern w:val="0"/>
      <w:sz w:val="20"/>
      <w:szCs w:val="20"/>
      <w:lang w:val="en-US" w:eastAsia="de-DE"/>
      <w14:ligatures w14:val="none"/>
    </w:rPr>
  </w:style>
  <w:style w:type="table" w:styleId="TableGrid">
    <w:name w:val="Table Grid"/>
    <w:basedOn w:val="TableNormal"/>
    <w:uiPriority w:val="39"/>
    <w:rsid w:val="004420B9"/>
    <w:pPr>
      <w:spacing w:after="0" w:line="240" w:lineRule="auto"/>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4420B9"/>
    <w:rPr>
      <w:sz w:val="16"/>
      <w:szCs w:val="16"/>
    </w:rPr>
  </w:style>
  <w:style w:type="paragraph" w:styleId="CommentText">
    <w:name w:val="annotation text"/>
    <w:basedOn w:val="Normal"/>
    <w:link w:val="CommentTextChar"/>
    <w:uiPriority w:val="99"/>
    <w:rsid w:val="004420B9"/>
    <w:pPr>
      <w:spacing w:after="0" w:line="240" w:lineRule="auto"/>
      <w:jc w:val="both"/>
    </w:pPr>
    <w:rPr>
      <w:rFonts w:ascii="Times New Roman" w:eastAsia="Times New Roman" w:hAnsi="Times New Roman" w:cs="Times New Roman"/>
      <w:kern w:val="0"/>
      <w:sz w:val="20"/>
      <w:szCs w:val="20"/>
      <w:lang w:eastAsia="en-GB"/>
      <w14:ligatures w14:val="none"/>
    </w:rPr>
  </w:style>
  <w:style w:type="character" w:customStyle="1" w:styleId="CommentTextChar">
    <w:name w:val="Comment Text Char"/>
    <w:basedOn w:val="DefaultParagraphFont"/>
    <w:link w:val="CommentText"/>
    <w:uiPriority w:val="99"/>
    <w:rsid w:val="004420B9"/>
    <w:rPr>
      <w:rFonts w:ascii="Times New Roman" w:eastAsia="Times New Roman" w:hAnsi="Times New Roman" w:cs="Times New Roman"/>
      <w:kern w:val="0"/>
      <w:sz w:val="20"/>
      <w:szCs w:val="20"/>
      <w:lang w:eastAsia="en-GB"/>
      <w14:ligatures w14:val="none"/>
    </w:rPr>
  </w:style>
  <w:style w:type="paragraph" w:styleId="CommentSubject">
    <w:name w:val="annotation subject"/>
    <w:basedOn w:val="CommentText"/>
    <w:next w:val="CommentText"/>
    <w:link w:val="CommentSubjectChar"/>
    <w:semiHidden/>
    <w:rsid w:val="004420B9"/>
    <w:rPr>
      <w:b/>
      <w:bCs/>
    </w:rPr>
  </w:style>
  <w:style w:type="character" w:customStyle="1" w:styleId="CommentSubjectChar">
    <w:name w:val="Comment Subject Char"/>
    <w:basedOn w:val="CommentTextChar"/>
    <w:link w:val="CommentSubject"/>
    <w:semiHidden/>
    <w:rsid w:val="004420B9"/>
    <w:rPr>
      <w:rFonts w:ascii="Times New Roman" w:eastAsia="Times New Roman" w:hAnsi="Times New Roman" w:cs="Times New Roman"/>
      <w:b/>
      <w:bCs/>
      <w:kern w:val="0"/>
      <w:sz w:val="20"/>
      <w:szCs w:val="20"/>
      <w:lang w:eastAsia="en-GB"/>
      <w14:ligatures w14:val="none"/>
    </w:rPr>
  </w:style>
  <w:style w:type="character" w:styleId="Strong">
    <w:name w:val="Strong"/>
    <w:qFormat/>
    <w:rsid w:val="004420B9"/>
    <w:rPr>
      <w:b/>
      <w:bCs/>
    </w:rPr>
  </w:style>
  <w:style w:type="paragraph" w:styleId="EndnoteText">
    <w:name w:val="endnote text"/>
    <w:basedOn w:val="Normal"/>
    <w:link w:val="EndnoteTextChar"/>
    <w:semiHidden/>
    <w:rsid w:val="004420B9"/>
    <w:pPr>
      <w:spacing w:after="240" w:line="240" w:lineRule="auto"/>
      <w:jc w:val="both"/>
    </w:pPr>
    <w:rPr>
      <w:rFonts w:ascii="Times New Roman" w:eastAsia="Times New Roman" w:hAnsi="Times New Roman" w:cs="Times New Roman"/>
      <w:kern w:val="0"/>
      <w:sz w:val="20"/>
      <w:szCs w:val="20"/>
      <w:lang w:eastAsia="en-GB"/>
      <w14:ligatures w14:val="none"/>
    </w:rPr>
  </w:style>
  <w:style w:type="character" w:customStyle="1" w:styleId="EndnoteTextChar">
    <w:name w:val="Endnote Text Char"/>
    <w:basedOn w:val="DefaultParagraphFont"/>
    <w:link w:val="EndnoteText"/>
    <w:semiHidden/>
    <w:rsid w:val="004420B9"/>
    <w:rPr>
      <w:rFonts w:ascii="Times New Roman" w:eastAsia="Times New Roman" w:hAnsi="Times New Roman" w:cs="Times New Roman"/>
      <w:kern w:val="0"/>
      <w:sz w:val="20"/>
      <w:szCs w:val="20"/>
      <w:lang w:eastAsia="en-GB"/>
      <w14:ligatures w14:val="none"/>
    </w:rPr>
  </w:style>
  <w:style w:type="character" w:customStyle="1" w:styleId="FootnoteTextChar1">
    <w:name w:val="Footnote Text Char1"/>
    <w:aliases w:val="Footnote Text Char Char Char Char,Footnote Text Char Char Char1,Fußnote Char,single space Char1,FOOTNOTES Char1,fn Char1,ft Char1,ADB Char1,pod carou Char1,Footnote Text Char2 Char Char1,Footnote Text Char1 Char Char Char1,ft1 Char"/>
    <w:link w:val="FootnoteText"/>
    <w:uiPriority w:val="99"/>
    <w:rsid w:val="004420B9"/>
    <w:rPr>
      <w:rFonts w:ascii="Times New Roman" w:eastAsia="Times New Roman" w:hAnsi="Times New Roman" w:cs="Times New Roman"/>
      <w:kern w:val="0"/>
      <w:sz w:val="20"/>
      <w:szCs w:val="20"/>
      <w:lang w:eastAsia="en-GB"/>
      <w14:ligatures w14:val="none"/>
    </w:rPr>
  </w:style>
  <w:style w:type="character" w:styleId="EndnoteReference">
    <w:name w:val="endnote reference"/>
    <w:semiHidden/>
    <w:rsid w:val="004420B9"/>
    <w:rPr>
      <w:vertAlign w:val="superscript"/>
    </w:rPr>
  </w:style>
  <w:style w:type="paragraph" w:customStyle="1" w:styleId="Char1">
    <w:name w:val="Char1"/>
    <w:basedOn w:val="Normal"/>
    <w:rsid w:val="004420B9"/>
    <w:pPr>
      <w:widowControl w:val="0"/>
      <w:autoSpaceDE w:val="0"/>
      <w:autoSpaceDN w:val="0"/>
      <w:adjustRightInd w:val="0"/>
      <w:spacing w:line="240" w:lineRule="exact"/>
      <w:jc w:val="both"/>
      <w:textAlignment w:val="baseline"/>
    </w:pPr>
    <w:rPr>
      <w:rFonts w:ascii="Arial" w:eastAsia="Times New Roman" w:hAnsi="Arial" w:cs="Arial"/>
      <w:b/>
      <w:kern w:val="0"/>
      <w:sz w:val="20"/>
      <w:szCs w:val="20"/>
      <w:lang w:val="en-US" w:eastAsia="de-DE"/>
      <w14:ligatures w14:val="none"/>
    </w:rPr>
  </w:style>
  <w:style w:type="paragraph" w:styleId="ListNumber2">
    <w:name w:val="List Number 2"/>
    <w:basedOn w:val="Normal"/>
    <w:rsid w:val="004420B9"/>
    <w:pPr>
      <w:numPr>
        <w:numId w:val="3"/>
      </w:numPr>
      <w:tabs>
        <w:tab w:val="clear" w:pos="1560"/>
        <w:tab w:val="num" w:pos="360"/>
      </w:tabs>
      <w:spacing w:before="120" w:after="120" w:line="240" w:lineRule="auto"/>
      <w:ind w:left="360" w:hanging="360"/>
      <w:jc w:val="both"/>
    </w:pPr>
    <w:rPr>
      <w:rFonts w:ascii="Times New Roman" w:eastAsia="Times New Roman" w:hAnsi="Times New Roman" w:cs="Times New Roman"/>
      <w:kern w:val="0"/>
      <w:sz w:val="24"/>
      <w:szCs w:val="20"/>
      <w:lang w:eastAsia="zh-CN"/>
      <w14:ligatures w14:val="none"/>
    </w:rPr>
  </w:style>
  <w:style w:type="paragraph" w:customStyle="1" w:styleId="ListNumber2Level2">
    <w:name w:val="List Number 2 (Level 2)"/>
    <w:basedOn w:val="Normal"/>
    <w:rsid w:val="004420B9"/>
    <w:pPr>
      <w:numPr>
        <w:ilvl w:val="1"/>
        <w:numId w:val="3"/>
      </w:numPr>
      <w:tabs>
        <w:tab w:val="clear" w:pos="2268"/>
        <w:tab w:val="num" w:pos="1080"/>
      </w:tabs>
      <w:spacing w:before="120" w:after="120" w:line="240" w:lineRule="auto"/>
      <w:ind w:left="1080" w:hanging="360"/>
      <w:jc w:val="both"/>
    </w:pPr>
    <w:rPr>
      <w:rFonts w:ascii="Times New Roman" w:eastAsia="Times New Roman" w:hAnsi="Times New Roman" w:cs="Times New Roman"/>
      <w:kern w:val="0"/>
      <w:sz w:val="24"/>
      <w:szCs w:val="20"/>
      <w:lang w:eastAsia="zh-CN"/>
      <w14:ligatures w14:val="none"/>
    </w:rPr>
  </w:style>
  <w:style w:type="paragraph" w:customStyle="1" w:styleId="ListNumber2Level3">
    <w:name w:val="List Number 2 (Level 3)"/>
    <w:basedOn w:val="Normal"/>
    <w:rsid w:val="004420B9"/>
    <w:pPr>
      <w:numPr>
        <w:ilvl w:val="2"/>
        <w:numId w:val="3"/>
      </w:numPr>
      <w:tabs>
        <w:tab w:val="clear" w:pos="2977"/>
        <w:tab w:val="num" w:pos="1800"/>
      </w:tabs>
      <w:spacing w:before="120" w:after="120" w:line="240" w:lineRule="auto"/>
      <w:ind w:left="1800" w:hanging="180"/>
      <w:jc w:val="both"/>
    </w:pPr>
    <w:rPr>
      <w:rFonts w:ascii="Times New Roman" w:eastAsia="Times New Roman" w:hAnsi="Times New Roman" w:cs="Times New Roman"/>
      <w:kern w:val="0"/>
      <w:sz w:val="24"/>
      <w:szCs w:val="20"/>
      <w:lang w:eastAsia="zh-CN"/>
      <w14:ligatures w14:val="none"/>
    </w:rPr>
  </w:style>
  <w:style w:type="paragraph" w:customStyle="1" w:styleId="ListNumber2Level4">
    <w:name w:val="List Number 2 (Level 4)"/>
    <w:basedOn w:val="Normal"/>
    <w:rsid w:val="004420B9"/>
    <w:pPr>
      <w:numPr>
        <w:ilvl w:val="3"/>
        <w:numId w:val="3"/>
      </w:numPr>
      <w:tabs>
        <w:tab w:val="clear" w:pos="3686"/>
        <w:tab w:val="num" w:pos="2520"/>
      </w:tabs>
      <w:spacing w:before="120" w:after="120" w:line="240" w:lineRule="auto"/>
      <w:ind w:left="2520" w:hanging="360"/>
      <w:jc w:val="both"/>
    </w:pPr>
    <w:rPr>
      <w:rFonts w:ascii="Times New Roman" w:eastAsia="Times New Roman" w:hAnsi="Times New Roman" w:cs="Times New Roman"/>
      <w:kern w:val="0"/>
      <w:sz w:val="24"/>
      <w:szCs w:val="20"/>
      <w:lang w:eastAsia="zh-CN"/>
      <w14:ligatures w14:val="none"/>
    </w:rPr>
  </w:style>
  <w:style w:type="paragraph" w:customStyle="1" w:styleId="CharChar3CharChar">
    <w:name w:val="Char Char3 Char Char"/>
    <w:basedOn w:val="Normal"/>
    <w:rsid w:val="004420B9"/>
    <w:pPr>
      <w:widowControl w:val="0"/>
      <w:autoSpaceDE w:val="0"/>
      <w:autoSpaceDN w:val="0"/>
      <w:adjustRightInd w:val="0"/>
      <w:spacing w:line="240" w:lineRule="exact"/>
      <w:jc w:val="both"/>
      <w:textAlignment w:val="baseline"/>
    </w:pPr>
    <w:rPr>
      <w:rFonts w:ascii="Arial" w:eastAsia="Times New Roman" w:hAnsi="Arial" w:cs="Arial"/>
      <w:b/>
      <w:kern w:val="0"/>
      <w:sz w:val="20"/>
      <w:szCs w:val="20"/>
      <w:lang w:val="en-US" w:eastAsia="de-DE"/>
      <w14:ligatures w14:val="none"/>
    </w:rPr>
  </w:style>
  <w:style w:type="paragraph" w:customStyle="1" w:styleId="Char1CharCharCharCharChar">
    <w:name w:val="Char1 Char Char Char Char Char"/>
    <w:aliases w:val=" Char1 Char Char Char Char Char Char"/>
    <w:basedOn w:val="Normal"/>
    <w:rsid w:val="004420B9"/>
    <w:pPr>
      <w:tabs>
        <w:tab w:val="left" w:pos="709"/>
      </w:tabs>
      <w:spacing w:after="0" w:line="240" w:lineRule="auto"/>
      <w:jc w:val="both"/>
    </w:pPr>
    <w:rPr>
      <w:rFonts w:ascii="Tahoma" w:eastAsia="Times New Roman" w:hAnsi="Tahoma" w:cs="Times New Roman"/>
      <w:kern w:val="0"/>
      <w:sz w:val="24"/>
      <w:szCs w:val="24"/>
      <w:lang w:val="pl-PL" w:eastAsia="pl-PL"/>
      <w14:ligatures w14:val="none"/>
    </w:rPr>
  </w:style>
  <w:style w:type="paragraph" w:customStyle="1" w:styleId="ZchnZchnCarCarZchnZchnCharChar">
    <w:name w:val="Zchn Zchn Car Car Zchn Zchn Char Char"/>
    <w:basedOn w:val="Normal"/>
    <w:rsid w:val="004420B9"/>
    <w:pPr>
      <w:spacing w:line="240" w:lineRule="exact"/>
      <w:jc w:val="both"/>
    </w:pPr>
    <w:rPr>
      <w:rFonts w:ascii="Arial" w:eastAsia="Times New Roman" w:hAnsi="Arial" w:cs="Arial"/>
      <w:kern w:val="0"/>
      <w:sz w:val="20"/>
      <w:szCs w:val="20"/>
      <w:lang w:val="en-US"/>
      <w14:ligatures w14:val="none"/>
    </w:rPr>
  </w:style>
  <w:style w:type="paragraph" w:customStyle="1" w:styleId="Text3">
    <w:name w:val="Text 3"/>
    <w:basedOn w:val="Normal"/>
    <w:rsid w:val="004420B9"/>
    <w:pPr>
      <w:tabs>
        <w:tab w:val="left" w:pos="2160"/>
      </w:tabs>
      <w:spacing w:after="240" w:line="240" w:lineRule="auto"/>
      <w:ind w:left="1440"/>
      <w:jc w:val="both"/>
    </w:pPr>
    <w:rPr>
      <w:rFonts w:ascii="Times New Roman" w:eastAsia="Times New Roman" w:hAnsi="Times New Roman" w:cs="Times New Roman"/>
      <w:snapToGrid w:val="0"/>
      <w:kern w:val="0"/>
      <w:sz w:val="24"/>
      <w:szCs w:val="20"/>
      <w:lang w:val="fr-FR" w:eastAsia="en-GB"/>
      <w14:ligatures w14:val="none"/>
    </w:rPr>
  </w:style>
  <w:style w:type="paragraph" w:customStyle="1" w:styleId="ColorfulList-Accent11">
    <w:name w:val="Colorful List - Accent 11"/>
    <w:basedOn w:val="Normal"/>
    <w:uiPriority w:val="34"/>
    <w:qFormat/>
    <w:rsid w:val="004420B9"/>
    <w:pPr>
      <w:spacing w:after="0" w:line="240" w:lineRule="auto"/>
      <w:ind w:left="720"/>
      <w:jc w:val="both"/>
    </w:pPr>
    <w:rPr>
      <w:rFonts w:ascii="Calibri" w:eastAsia="Calibri" w:hAnsi="Calibri" w:cs="Calibri"/>
      <w:kern w:val="0"/>
      <w14:ligatures w14:val="none"/>
    </w:rPr>
  </w:style>
  <w:style w:type="character" w:customStyle="1" w:styleId="FootnoteTextChar2">
    <w:name w:val="Footnote Text Char2"/>
    <w:aliases w:val="single space Char,FOOTNOTES Char,fn Char,ft Char,ADB Char,pod carou Char,Footnote Text Char1 Char,Footnote Text Char2 Char Char,Footnote Text Char1 Char Char Char,Footnote Text Char2 Char Char Char Char"/>
    <w:semiHidden/>
    <w:locked/>
    <w:rsid w:val="004420B9"/>
    <w:rPr>
      <w:rFonts w:cs="Times New Roman"/>
      <w:sz w:val="20"/>
      <w:szCs w:val="20"/>
      <w:lang w:val="en-GB" w:eastAsia="en-GB"/>
    </w:rPr>
  </w:style>
  <w:style w:type="paragraph" w:customStyle="1" w:styleId="Text2">
    <w:name w:val="Text 2"/>
    <w:basedOn w:val="Normal"/>
    <w:rsid w:val="004420B9"/>
    <w:pPr>
      <w:spacing w:before="120" w:after="120" w:line="240" w:lineRule="auto"/>
      <w:ind w:left="850"/>
      <w:jc w:val="both"/>
    </w:pPr>
    <w:rPr>
      <w:rFonts w:ascii="Times New Roman" w:eastAsia="Times New Roman" w:hAnsi="Times New Roman" w:cs="Times New Roman"/>
      <w:kern w:val="0"/>
      <w:sz w:val="24"/>
      <w:szCs w:val="20"/>
      <w:lang w:eastAsia="zh-CN"/>
      <w14:ligatures w14:val="none"/>
    </w:rPr>
  </w:style>
  <w:style w:type="character" w:styleId="Emphasis">
    <w:name w:val="Emphasis"/>
    <w:uiPriority w:val="20"/>
    <w:qFormat/>
    <w:rsid w:val="004420B9"/>
    <w:rPr>
      <w:i/>
      <w:iCs/>
    </w:rPr>
  </w:style>
  <w:style w:type="paragraph" w:customStyle="1" w:styleId="MediumGrid21">
    <w:name w:val="Medium Grid 21"/>
    <w:qFormat/>
    <w:rsid w:val="004420B9"/>
    <w:pPr>
      <w:spacing w:after="0" w:line="240" w:lineRule="auto"/>
    </w:pPr>
    <w:rPr>
      <w:rFonts w:ascii="Times New Roman" w:eastAsia="Times New Roman" w:hAnsi="Times New Roman" w:cs="Times New Roman"/>
      <w:kern w:val="0"/>
      <w:sz w:val="24"/>
      <w:szCs w:val="24"/>
      <w:lang w:eastAsia="en-GB"/>
      <w14:ligatures w14:val="none"/>
    </w:rPr>
  </w:style>
  <w:style w:type="paragraph" w:styleId="Revision">
    <w:name w:val="Revision"/>
    <w:hidden/>
    <w:uiPriority w:val="99"/>
    <w:semiHidden/>
    <w:rsid w:val="004420B9"/>
    <w:pPr>
      <w:spacing w:after="0" w:line="240" w:lineRule="auto"/>
    </w:pPr>
    <w:rPr>
      <w:rFonts w:ascii="Times New Roman" w:eastAsia="Times New Roman" w:hAnsi="Times New Roman" w:cs="Times New Roman"/>
      <w:kern w:val="0"/>
      <w:sz w:val="24"/>
      <w:szCs w:val="24"/>
      <w:lang w:eastAsia="en-GB"/>
      <w14:ligatures w14:val="none"/>
    </w:rPr>
  </w:style>
  <w:style w:type="character" w:customStyle="1" w:styleId="Corpsdutexte">
    <w:name w:val="Corps du texte_"/>
    <w:link w:val="Corpsdutexte1"/>
    <w:uiPriority w:val="99"/>
    <w:locked/>
    <w:rsid w:val="004420B9"/>
    <w:rPr>
      <w:sz w:val="23"/>
      <w:szCs w:val="23"/>
      <w:shd w:val="clear" w:color="auto" w:fill="FFFFFF"/>
    </w:rPr>
  </w:style>
  <w:style w:type="character" w:customStyle="1" w:styleId="En-tte5">
    <w:name w:val="En-tête #5_"/>
    <w:link w:val="En-tte50"/>
    <w:uiPriority w:val="99"/>
    <w:locked/>
    <w:rsid w:val="004420B9"/>
    <w:rPr>
      <w:b/>
      <w:bCs/>
      <w:shd w:val="clear" w:color="auto" w:fill="FFFFFF"/>
    </w:rPr>
  </w:style>
  <w:style w:type="character" w:customStyle="1" w:styleId="Corpsdutexte10">
    <w:name w:val="Corps du texte10"/>
    <w:uiPriority w:val="99"/>
    <w:rsid w:val="004420B9"/>
    <w:rPr>
      <w:sz w:val="23"/>
      <w:szCs w:val="23"/>
      <w:u w:val="single"/>
      <w:shd w:val="clear" w:color="auto" w:fill="FFFFFF"/>
    </w:rPr>
  </w:style>
  <w:style w:type="character" w:customStyle="1" w:styleId="Corpsdutexte5">
    <w:name w:val="Corps du texte (5)_"/>
    <w:link w:val="Corpsdutexte51"/>
    <w:uiPriority w:val="99"/>
    <w:locked/>
    <w:rsid w:val="004420B9"/>
    <w:rPr>
      <w:i/>
      <w:iCs/>
      <w:sz w:val="23"/>
      <w:szCs w:val="23"/>
      <w:shd w:val="clear" w:color="auto" w:fill="FFFFFF"/>
    </w:rPr>
  </w:style>
  <w:style w:type="character" w:customStyle="1" w:styleId="Corpsdutexte5NonItalique">
    <w:name w:val="Corps du texte (5) + Non Italique"/>
    <w:uiPriority w:val="99"/>
    <w:rsid w:val="004420B9"/>
    <w:rPr>
      <w:i w:val="0"/>
      <w:iCs w:val="0"/>
      <w:sz w:val="23"/>
      <w:szCs w:val="23"/>
      <w:shd w:val="clear" w:color="auto" w:fill="FFFFFF"/>
    </w:rPr>
  </w:style>
  <w:style w:type="character" w:customStyle="1" w:styleId="Corpsdutexte5NonItalique4">
    <w:name w:val="Corps du texte (5) + Non Italique4"/>
    <w:uiPriority w:val="99"/>
    <w:rsid w:val="004420B9"/>
    <w:rPr>
      <w:i w:val="0"/>
      <w:iCs w:val="0"/>
      <w:sz w:val="23"/>
      <w:szCs w:val="23"/>
      <w:shd w:val="clear" w:color="auto" w:fill="FFFFFF"/>
    </w:rPr>
  </w:style>
  <w:style w:type="character" w:customStyle="1" w:styleId="Corpsdutexte5NonItalique3">
    <w:name w:val="Corps du texte (5) + Non Italique3"/>
    <w:uiPriority w:val="99"/>
    <w:rsid w:val="004420B9"/>
    <w:rPr>
      <w:i w:val="0"/>
      <w:iCs w:val="0"/>
      <w:sz w:val="23"/>
      <w:szCs w:val="23"/>
      <w:shd w:val="clear" w:color="auto" w:fill="FFFFFF"/>
    </w:rPr>
  </w:style>
  <w:style w:type="character" w:customStyle="1" w:styleId="Corpsdutexte9">
    <w:name w:val="Corps du texte (9)_"/>
    <w:link w:val="Corpsdutexte90"/>
    <w:uiPriority w:val="99"/>
    <w:locked/>
    <w:rsid w:val="004420B9"/>
    <w:rPr>
      <w:b/>
      <w:bCs/>
      <w:shd w:val="clear" w:color="auto" w:fill="FFFFFF"/>
    </w:rPr>
  </w:style>
  <w:style w:type="paragraph" w:customStyle="1" w:styleId="Corpsdutexte1">
    <w:name w:val="Corps du texte1"/>
    <w:basedOn w:val="Normal"/>
    <w:link w:val="Corpsdutexte"/>
    <w:uiPriority w:val="99"/>
    <w:rsid w:val="004420B9"/>
    <w:pPr>
      <w:widowControl w:val="0"/>
      <w:shd w:val="clear" w:color="auto" w:fill="FFFFFF"/>
      <w:spacing w:before="180" w:after="300" w:line="240" w:lineRule="atLeast"/>
      <w:ind w:hanging="360"/>
      <w:jc w:val="center"/>
    </w:pPr>
    <w:rPr>
      <w:sz w:val="23"/>
      <w:szCs w:val="23"/>
    </w:rPr>
  </w:style>
  <w:style w:type="paragraph" w:customStyle="1" w:styleId="En-tte50">
    <w:name w:val="En-tête #5"/>
    <w:basedOn w:val="Normal"/>
    <w:link w:val="En-tte5"/>
    <w:uiPriority w:val="99"/>
    <w:rsid w:val="004420B9"/>
    <w:pPr>
      <w:widowControl w:val="0"/>
      <w:shd w:val="clear" w:color="auto" w:fill="FFFFFF"/>
      <w:spacing w:before="480" w:after="180" w:line="240" w:lineRule="atLeast"/>
      <w:jc w:val="both"/>
      <w:outlineLvl w:val="4"/>
    </w:pPr>
    <w:rPr>
      <w:b/>
      <w:bCs/>
    </w:rPr>
  </w:style>
  <w:style w:type="paragraph" w:customStyle="1" w:styleId="Corpsdutexte51">
    <w:name w:val="Corps du texte (5)1"/>
    <w:basedOn w:val="Normal"/>
    <w:link w:val="Corpsdutexte5"/>
    <w:uiPriority w:val="99"/>
    <w:rsid w:val="004420B9"/>
    <w:pPr>
      <w:widowControl w:val="0"/>
      <w:shd w:val="clear" w:color="auto" w:fill="FFFFFF"/>
      <w:spacing w:before="240" w:after="360" w:line="240" w:lineRule="atLeast"/>
      <w:ind w:hanging="360"/>
      <w:jc w:val="both"/>
    </w:pPr>
    <w:rPr>
      <w:i/>
      <w:iCs/>
      <w:sz w:val="23"/>
      <w:szCs w:val="23"/>
    </w:rPr>
  </w:style>
  <w:style w:type="paragraph" w:customStyle="1" w:styleId="Corpsdutexte90">
    <w:name w:val="Corps du texte (9)"/>
    <w:basedOn w:val="Normal"/>
    <w:link w:val="Corpsdutexte9"/>
    <w:uiPriority w:val="99"/>
    <w:rsid w:val="004420B9"/>
    <w:pPr>
      <w:widowControl w:val="0"/>
      <w:shd w:val="clear" w:color="auto" w:fill="FFFFFF"/>
      <w:spacing w:after="0" w:line="240" w:lineRule="atLeast"/>
      <w:jc w:val="both"/>
    </w:pPr>
    <w:rPr>
      <w:b/>
      <w:bCs/>
    </w:rPr>
  </w:style>
  <w:style w:type="paragraph" w:customStyle="1" w:styleId="Normalnumbered1">
    <w:name w:val="Normal numbered1"/>
    <w:basedOn w:val="Normal"/>
    <w:next w:val="ListParagraph"/>
    <w:link w:val="ListParagraphChar"/>
    <w:uiPriority w:val="34"/>
    <w:qFormat/>
    <w:rsid w:val="004420B9"/>
    <w:pPr>
      <w:ind w:left="720"/>
      <w:contextualSpacing/>
      <w:jc w:val="both"/>
    </w:pPr>
    <w:rPr>
      <w:rFonts w:ascii="Arial Narrow" w:hAnsi="Arial Narrow"/>
      <w:kern w:val="0"/>
      <w14:ligatures w14:val="none"/>
    </w:rPr>
  </w:style>
  <w:style w:type="paragraph" w:customStyle="1" w:styleId="Text1">
    <w:name w:val="Text 1"/>
    <w:basedOn w:val="Normal"/>
    <w:rsid w:val="004420B9"/>
    <w:pPr>
      <w:spacing w:after="240" w:line="240" w:lineRule="auto"/>
      <w:ind w:left="482"/>
      <w:jc w:val="both"/>
    </w:pPr>
    <w:rPr>
      <w:rFonts w:ascii="Times New Roman" w:eastAsia="Times New Roman" w:hAnsi="Times New Roman" w:cs="Times New Roman"/>
      <w:kern w:val="0"/>
      <w:sz w:val="24"/>
      <w:szCs w:val="20"/>
      <w14:ligatures w14:val="none"/>
    </w:rPr>
  </w:style>
  <w:style w:type="character" w:customStyle="1" w:styleId="ListParagraphChar">
    <w:name w:val="List Paragraph Char"/>
    <w:aliases w:val="Table/Figure Heading Char,Listeafsnit Char,Dot pt Char,No Spacing1 Char,List Paragraph Char Char Char Char,Indicator Text Char,Numbered Para 1 Char,Bullet 1 Char,List Paragraph1 Char,F5 List Paragraph Char,Bullet Points Char,6 Char"/>
    <w:link w:val="Normalnumbered1"/>
    <w:uiPriority w:val="34"/>
    <w:locked/>
    <w:rsid w:val="004420B9"/>
    <w:rPr>
      <w:rFonts w:ascii="Arial Narrow" w:hAnsi="Arial Narrow"/>
      <w:kern w:val="0"/>
      <w14:ligatures w14:val="none"/>
    </w:rPr>
  </w:style>
  <w:style w:type="character" w:customStyle="1" w:styleId="UnresolvedMention1">
    <w:name w:val="Unresolved Mention1"/>
    <w:basedOn w:val="DefaultParagraphFont"/>
    <w:uiPriority w:val="99"/>
    <w:semiHidden/>
    <w:unhideWhenUsed/>
    <w:rsid w:val="004420B9"/>
    <w:rPr>
      <w:color w:val="605E5C"/>
      <w:shd w:val="clear" w:color="auto" w:fill="E1DFDD"/>
    </w:rPr>
  </w:style>
  <w:style w:type="character" w:styleId="PlaceholderText">
    <w:name w:val="Placeholder Text"/>
    <w:basedOn w:val="DefaultParagraphFont"/>
    <w:uiPriority w:val="99"/>
    <w:semiHidden/>
    <w:rsid w:val="004420B9"/>
    <w:rPr>
      <w:color w:val="808080"/>
    </w:rPr>
  </w:style>
  <w:style w:type="paragraph" w:styleId="ListParagraph">
    <w:name w:val="List Paragraph"/>
    <w:aliases w:val="Table/Figure Heading,Listeafsnit,Dot pt,No Spacing1,List Paragraph Char Char Char,Indicator Text,Numbered Para 1,Bullet 1,List Paragraph1,F5 List Paragraph,Bullet Points,MAIN CONTENT,List Paragraph12,Bullet Style,Normal numbered,Bullets,6"/>
    <w:basedOn w:val="Normal"/>
    <w:uiPriority w:val="34"/>
    <w:qFormat/>
    <w:rsid w:val="004420B9"/>
    <w:pPr>
      <w:ind w:left="720"/>
      <w:contextualSpacing/>
      <w:jc w:val="both"/>
    </w:pPr>
    <w:rPr>
      <w:rFonts w:ascii="Arial Narrow" w:hAnsi="Arial Narrow"/>
      <w:kern w:val="0"/>
      <w14:ligatures w14:val="none"/>
    </w:rPr>
  </w:style>
  <w:style w:type="paragraph" w:styleId="TOCHeading">
    <w:name w:val="TOC Heading"/>
    <w:basedOn w:val="Heading1"/>
    <w:next w:val="Normal"/>
    <w:uiPriority w:val="39"/>
    <w:unhideWhenUsed/>
    <w:qFormat/>
    <w:rsid w:val="004420B9"/>
    <w:pPr>
      <w:outlineLvl w:val="9"/>
    </w:pPr>
    <w:rPr>
      <w:lang w:val="en-US"/>
    </w:rPr>
  </w:style>
  <w:style w:type="paragraph" w:styleId="TOC1">
    <w:name w:val="toc 1"/>
    <w:basedOn w:val="Normal"/>
    <w:next w:val="Normal"/>
    <w:autoRedefine/>
    <w:uiPriority w:val="39"/>
    <w:unhideWhenUsed/>
    <w:rsid w:val="004420B9"/>
    <w:pPr>
      <w:tabs>
        <w:tab w:val="left" w:pos="660"/>
        <w:tab w:val="right" w:leader="dot" w:pos="10456"/>
      </w:tabs>
      <w:spacing w:after="100"/>
      <w:jc w:val="both"/>
    </w:pPr>
    <w:rPr>
      <w:rFonts w:ascii="Arial Narrow" w:hAnsi="Arial Narrow"/>
      <w:noProof/>
      <w:kern w:val="0"/>
      <w:sz w:val="21"/>
      <w:szCs w:val="21"/>
      <w14:ligatures w14:val="none"/>
    </w:rPr>
  </w:style>
  <w:style w:type="table" w:customStyle="1" w:styleId="TableGrid1">
    <w:name w:val="Table Grid1"/>
    <w:basedOn w:val="TableNormal"/>
    <w:next w:val="TableGrid"/>
    <w:uiPriority w:val="39"/>
    <w:rsid w:val="004420B9"/>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420B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4420B9"/>
  </w:style>
  <w:style w:type="table" w:customStyle="1" w:styleId="TableGrid3">
    <w:name w:val="Table Grid3"/>
    <w:basedOn w:val="TableNormal"/>
    <w:next w:val="TableGrid"/>
    <w:uiPriority w:val="59"/>
    <w:rsid w:val="004420B9"/>
    <w:pPr>
      <w:spacing w:after="0" w:line="240" w:lineRule="auto"/>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420B9"/>
  </w:style>
  <w:style w:type="table" w:customStyle="1" w:styleId="TableGrid4">
    <w:name w:val="Table Grid4"/>
    <w:basedOn w:val="TableNormal"/>
    <w:next w:val="TableGrid"/>
    <w:uiPriority w:val="59"/>
    <w:rsid w:val="004420B9"/>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4420B9"/>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BodyText">
    <w:name w:val="Body Text"/>
    <w:basedOn w:val="Normal"/>
    <w:link w:val="BodyTextChar"/>
    <w:uiPriority w:val="1"/>
    <w:qFormat/>
    <w:rsid w:val="004420B9"/>
    <w:pPr>
      <w:widowControl w:val="0"/>
      <w:spacing w:after="0" w:line="240" w:lineRule="auto"/>
      <w:ind w:left="496"/>
    </w:pPr>
    <w:rPr>
      <w:rFonts w:ascii="Calibri" w:eastAsia="Calibri" w:hAnsi="Calibri" w:cs="Times New Roman"/>
      <w:kern w:val="0"/>
      <w14:ligatures w14:val="none"/>
    </w:rPr>
  </w:style>
  <w:style w:type="character" w:customStyle="1" w:styleId="BodyTextChar">
    <w:name w:val="Body Text Char"/>
    <w:basedOn w:val="DefaultParagraphFont"/>
    <w:link w:val="BodyText"/>
    <w:uiPriority w:val="1"/>
    <w:rsid w:val="004420B9"/>
    <w:rPr>
      <w:rFonts w:ascii="Calibri" w:eastAsia="Calibri" w:hAnsi="Calibri" w:cs="Times New Roman"/>
      <w:kern w:val="0"/>
      <w14:ligatures w14:val="none"/>
    </w:rPr>
  </w:style>
  <w:style w:type="table" w:customStyle="1" w:styleId="TableGrid11">
    <w:name w:val="Table Grid11"/>
    <w:basedOn w:val="TableNormal"/>
    <w:next w:val="TableGrid"/>
    <w:uiPriority w:val="39"/>
    <w:rsid w:val="004420B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FICO-style">
    <w:name w:val="IFICO-style"/>
    <w:basedOn w:val="Normal"/>
    <w:link w:val="IFICO-styleChar"/>
    <w:qFormat/>
    <w:rsid w:val="004420B9"/>
    <w:pPr>
      <w:spacing w:before="200" w:after="0" w:line="276" w:lineRule="auto"/>
      <w:jc w:val="both"/>
    </w:pPr>
    <w:rPr>
      <w:rFonts w:ascii="Calibri" w:eastAsia="Calibri" w:hAnsi="Calibri" w:cs="Times New Roman"/>
      <w:kern w:val="0"/>
      <w14:ligatures w14:val="none"/>
    </w:rPr>
  </w:style>
  <w:style w:type="character" w:customStyle="1" w:styleId="IFICO-styleChar">
    <w:name w:val="IFICO-style Char"/>
    <w:link w:val="IFICO-style"/>
    <w:rsid w:val="004420B9"/>
    <w:rPr>
      <w:rFonts w:ascii="Calibri" w:eastAsia="Calibri" w:hAnsi="Calibri" w:cs="Times New Roman"/>
      <w:kern w:val="0"/>
      <w14:ligatures w14:val="none"/>
    </w:rPr>
  </w:style>
  <w:style w:type="paragraph" w:customStyle="1" w:styleId="Default">
    <w:name w:val="Default"/>
    <w:rsid w:val="004420B9"/>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paragraph" w:styleId="BodyText2">
    <w:name w:val="Body Text 2"/>
    <w:basedOn w:val="Normal"/>
    <w:link w:val="BodyText2Char"/>
    <w:uiPriority w:val="99"/>
    <w:semiHidden/>
    <w:unhideWhenUsed/>
    <w:rsid w:val="004420B9"/>
    <w:pPr>
      <w:spacing w:after="120" w:line="480" w:lineRule="auto"/>
      <w:jc w:val="both"/>
    </w:pPr>
    <w:rPr>
      <w:rFonts w:ascii="Arial Narrow" w:hAnsi="Arial Narrow"/>
      <w:kern w:val="0"/>
      <w14:ligatures w14:val="none"/>
    </w:rPr>
  </w:style>
  <w:style w:type="character" w:customStyle="1" w:styleId="BodyText2Char">
    <w:name w:val="Body Text 2 Char"/>
    <w:basedOn w:val="DefaultParagraphFont"/>
    <w:link w:val="BodyText2"/>
    <w:uiPriority w:val="99"/>
    <w:semiHidden/>
    <w:rsid w:val="004420B9"/>
    <w:rPr>
      <w:rFonts w:ascii="Arial Narrow" w:hAnsi="Arial Narrow"/>
      <w:kern w:val="0"/>
      <w14:ligatures w14:val="none"/>
    </w:rPr>
  </w:style>
  <w:style w:type="table" w:customStyle="1" w:styleId="TableGrid5">
    <w:name w:val="Table Grid5"/>
    <w:basedOn w:val="TableNormal"/>
    <w:next w:val="TableGrid"/>
    <w:uiPriority w:val="39"/>
    <w:rsid w:val="004420B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4420B9"/>
    <w:pPr>
      <w:widowControl w:val="0"/>
      <w:spacing w:after="120" w:line="240" w:lineRule="auto"/>
      <w:ind w:left="283"/>
    </w:pPr>
    <w:rPr>
      <w:rFonts w:ascii="Calibri" w:eastAsia="Calibri" w:hAnsi="Calibri" w:cs="Times New Roman"/>
      <w:kern w:val="0"/>
      <w14:ligatures w14:val="none"/>
    </w:rPr>
  </w:style>
  <w:style w:type="character" w:customStyle="1" w:styleId="BodyTextIndentChar">
    <w:name w:val="Body Text Indent Char"/>
    <w:basedOn w:val="DefaultParagraphFont"/>
    <w:link w:val="BodyTextIndent"/>
    <w:uiPriority w:val="99"/>
    <w:semiHidden/>
    <w:rsid w:val="004420B9"/>
    <w:rPr>
      <w:rFonts w:ascii="Calibri" w:eastAsia="Calibri" w:hAnsi="Calibri" w:cs="Times New Roman"/>
      <w:kern w:val="0"/>
      <w14:ligatures w14:val="none"/>
    </w:rPr>
  </w:style>
  <w:style w:type="paragraph" w:styleId="BodyTextFirstIndent2">
    <w:name w:val="Body Text First Indent 2"/>
    <w:basedOn w:val="BodyTextIndent"/>
    <w:link w:val="BodyTextFirstIndent2Char"/>
    <w:uiPriority w:val="99"/>
    <w:unhideWhenUsed/>
    <w:rsid w:val="004420B9"/>
    <w:pPr>
      <w:spacing w:after="0"/>
      <w:ind w:left="360" w:firstLine="360"/>
    </w:pPr>
  </w:style>
  <w:style w:type="character" w:customStyle="1" w:styleId="BodyTextFirstIndent2Char">
    <w:name w:val="Body Text First Indent 2 Char"/>
    <w:basedOn w:val="BodyTextIndentChar"/>
    <w:link w:val="BodyTextFirstIndent2"/>
    <w:uiPriority w:val="99"/>
    <w:rsid w:val="004420B9"/>
    <w:rPr>
      <w:rFonts w:ascii="Calibri" w:eastAsia="Calibri" w:hAnsi="Calibri" w:cs="Times New Roman"/>
      <w:kern w:val="0"/>
      <w14:ligatures w14:val="none"/>
    </w:rPr>
  </w:style>
  <w:style w:type="character" w:styleId="FollowedHyperlink">
    <w:name w:val="FollowedHyperlink"/>
    <w:uiPriority w:val="99"/>
    <w:semiHidden/>
    <w:unhideWhenUsed/>
    <w:rsid w:val="004420B9"/>
    <w:rPr>
      <w:color w:val="954F72"/>
      <w:u w:val="single"/>
    </w:rPr>
  </w:style>
  <w:style w:type="paragraph" w:styleId="TOC3">
    <w:name w:val="toc 3"/>
    <w:basedOn w:val="Normal"/>
    <w:next w:val="Normal"/>
    <w:autoRedefine/>
    <w:uiPriority w:val="39"/>
    <w:unhideWhenUsed/>
    <w:rsid w:val="004420B9"/>
    <w:pPr>
      <w:widowControl w:val="0"/>
      <w:spacing w:after="100" w:line="240" w:lineRule="auto"/>
      <w:ind w:left="440"/>
    </w:pPr>
    <w:rPr>
      <w:rFonts w:ascii="Calibri" w:eastAsia="Calibri" w:hAnsi="Calibri" w:cs="Times New Roman"/>
      <w:kern w:val="0"/>
      <w14:ligatures w14:val="none"/>
    </w:rPr>
  </w:style>
  <w:style w:type="paragraph" w:styleId="TOC2">
    <w:name w:val="toc 2"/>
    <w:basedOn w:val="Normal"/>
    <w:next w:val="Normal"/>
    <w:autoRedefine/>
    <w:uiPriority w:val="39"/>
    <w:unhideWhenUsed/>
    <w:rsid w:val="004420B9"/>
    <w:pPr>
      <w:widowControl w:val="0"/>
      <w:spacing w:after="100" w:line="240" w:lineRule="auto"/>
      <w:ind w:left="220"/>
    </w:pPr>
    <w:rPr>
      <w:rFonts w:ascii="Calibri" w:eastAsia="Calibri" w:hAnsi="Calibri" w:cs="Times New Roman"/>
      <w:kern w:val="0"/>
      <w14:ligatures w14:val="none"/>
    </w:rPr>
  </w:style>
  <w:style w:type="paragraph" w:styleId="NoSpacing">
    <w:name w:val="No Spacing"/>
    <w:link w:val="NoSpacingChar"/>
    <w:uiPriority w:val="1"/>
    <w:qFormat/>
    <w:rsid w:val="004420B9"/>
    <w:pPr>
      <w:spacing w:after="0" w:line="240" w:lineRule="auto"/>
    </w:pPr>
    <w:rPr>
      <w:rFonts w:ascii="Calibri" w:eastAsia="Times New Roman" w:hAnsi="Calibri" w:cs="Times New Roman"/>
      <w:kern w:val="0"/>
      <w:lang w:val="en-US"/>
      <w14:ligatures w14:val="none"/>
    </w:rPr>
  </w:style>
  <w:style w:type="character" w:customStyle="1" w:styleId="NoSpacingChar">
    <w:name w:val="No Spacing Char"/>
    <w:link w:val="NoSpacing"/>
    <w:uiPriority w:val="1"/>
    <w:rsid w:val="004420B9"/>
    <w:rPr>
      <w:rFonts w:ascii="Calibri" w:eastAsia="Times New Roman" w:hAnsi="Calibri" w:cs="Times New Roman"/>
      <w:kern w:val="0"/>
      <w:lang w:val="en-US"/>
      <w14:ligatures w14:val="none"/>
    </w:rPr>
  </w:style>
  <w:style w:type="paragraph" w:customStyle="1" w:styleId="TableContents">
    <w:name w:val="Table Contents"/>
    <w:basedOn w:val="Normal"/>
    <w:rsid w:val="004420B9"/>
    <w:pPr>
      <w:widowControl w:val="0"/>
      <w:suppressLineNumbers/>
      <w:spacing w:after="57" w:line="240" w:lineRule="auto"/>
    </w:pPr>
    <w:rPr>
      <w:rFonts w:ascii="Liberation Serif" w:eastAsia="Droid Sans Fallback" w:hAnsi="Liberation Serif" w:cs="FreeSans"/>
      <w:kern w:val="1"/>
      <w:szCs w:val="24"/>
      <w:lang w:eastAsia="zh-CN" w:bidi="hi-IN"/>
      <w14:ligatures w14:val="none"/>
    </w:rPr>
  </w:style>
  <w:style w:type="paragraph" w:customStyle="1" w:styleId="TableHeading">
    <w:name w:val="Table Heading"/>
    <w:basedOn w:val="TableContents"/>
    <w:rsid w:val="004420B9"/>
    <w:pPr>
      <w:jc w:val="center"/>
    </w:pPr>
    <w:rPr>
      <w:b/>
      <w:bCs/>
    </w:rPr>
  </w:style>
  <w:style w:type="table" w:customStyle="1" w:styleId="TableNormal1">
    <w:name w:val="Table Normal1"/>
    <w:uiPriority w:val="2"/>
    <w:semiHidden/>
    <w:unhideWhenUsed/>
    <w:qFormat/>
    <w:rsid w:val="004420B9"/>
    <w:pPr>
      <w:widowControl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420B9"/>
    <w:pPr>
      <w:widowControl w:val="0"/>
      <w:spacing w:after="0" w:line="240" w:lineRule="auto"/>
    </w:pPr>
    <w:rPr>
      <w:rFonts w:ascii="Calibri" w:eastAsia="Calibri" w:hAnsi="Calibri" w:cs="Times New Roman"/>
      <w:kern w:val="0"/>
      <w:lang w:val="en-US"/>
      <w14:ligatures w14:val="none"/>
    </w:rPr>
  </w:style>
  <w:style w:type="paragraph" w:styleId="List2">
    <w:name w:val="List 2"/>
    <w:basedOn w:val="Normal"/>
    <w:uiPriority w:val="99"/>
    <w:unhideWhenUsed/>
    <w:rsid w:val="004420B9"/>
    <w:pPr>
      <w:widowControl w:val="0"/>
      <w:spacing w:after="0" w:line="240" w:lineRule="auto"/>
      <w:ind w:left="566" w:hanging="283"/>
      <w:contextualSpacing/>
    </w:pPr>
    <w:rPr>
      <w:rFonts w:ascii="Calibri" w:eastAsia="Calibri" w:hAnsi="Calibri" w:cs="Times New Roman"/>
      <w:kern w:val="0"/>
      <w:lang w:val="en-US"/>
      <w14:ligatures w14:val="none"/>
    </w:rPr>
  </w:style>
  <w:style w:type="character" w:customStyle="1" w:styleId="st">
    <w:name w:val="st"/>
    <w:basedOn w:val="DefaultParagraphFont"/>
    <w:rsid w:val="004420B9"/>
  </w:style>
  <w:style w:type="paragraph" w:customStyle="1" w:styleId="H3">
    <w:name w:val="H3"/>
    <w:basedOn w:val="Normal"/>
    <w:link w:val="H3Char"/>
    <w:qFormat/>
    <w:rsid w:val="004420B9"/>
    <w:pPr>
      <w:keepNext/>
      <w:keepLines/>
      <w:numPr>
        <w:ilvl w:val="2"/>
        <w:numId w:val="15"/>
      </w:numPr>
      <w:spacing w:before="200" w:after="120" w:line="276" w:lineRule="auto"/>
      <w:outlineLvl w:val="1"/>
    </w:pPr>
    <w:rPr>
      <w:rFonts w:ascii="Arial Bold" w:eastAsia="Times New Roman" w:hAnsi="Arial Bold" w:cs="Times New Roman"/>
      <w:b/>
      <w:bCs/>
      <w:i/>
      <w:kern w:val="0"/>
      <w:u w:val="single"/>
      <w:lang w:val="en-US"/>
      <w14:ligatures w14:val="none"/>
    </w:rPr>
  </w:style>
  <w:style w:type="character" w:customStyle="1" w:styleId="H3Char">
    <w:name w:val="H3 Char"/>
    <w:link w:val="H3"/>
    <w:rsid w:val="004420B9"/>
    <w:rPr>
      <w:rFonts w:ascii="Arial Bold" w:eastAsia="Times New Roman" w:hAnsi="Arial Bold" w:cs="Times New Roman"/>
      <w:b/>
      <w:bCs/>
      <w:i/>
      <w:kern w:val="0"/>
      <w:u w:val="single"/>
      <w:lang w:val="en-US"/>
      <w14:ligatures w14:val="none"/>
    </w:rPr>
  </w:style>
  <w:style w:type="paragraph" w:customStyle="1" w:styleId="TableHeadingLeft">
    <w:name w:val="~TableHeadingLeft"/>
    <w:basedOn w:val="Normal"/>
    <w:qFormat/>
    <w:rsid w:val="004420B9"/>
    <w:pPr>
      <w:keepNext/>
      <w:spacing w:before="80" w:after="40" w:line="240" w:lineRule="auto"/>
    </w:pPr>
    <w:rPr>
      <w:rFonts w:ascii="Arial" w:eastAsia="Calibri" w:hAnsi="Arial" w:cs="Arial"/>
      <w:b/>
      <w:color w:val="FFFFFF"/>
      <w:kern w:val="0"/>
      <w:sz w:val="17"/>
      <w:szCs w:val="24"/>
      <w:lang w:eastAsia="en-GB"/>
      <w14:ligatures w14:val="none"/>
    </w:rPr>
  </w:style>
  <w:style w:type="paragraph" w:customStyle="1" w:styleId="TableHeadingRight">
    <w:name w:val="~TableHeadingRight"/>
    <w:basedOn w:val="TableHeadingLeft"/>
    <w:qFormat/>
    <w:rsid w:val="004420B9"/>
    <w:pPr>
      <w:jc w:val="right"/>
    </w:pPr>
  </w:style>
  <w:style w:type="character" w:customStyle="1" w:styleId="TableTextLeftChar">
    <w:name w:val="~TableTextLeft Char"/>
    <w:link w:val="TableTextLeft"/>
    <w:rsid w:val="004420B9"/>
    <w:rPr>
      <w:rFonts w:ascii="Arial" w:hAnsi="Arial" w:cs="Arial"/>
      <w:sz w:val="17"/>
      <w:szCs w:val="24"/>
      <w:lang w:eastAsia="en-GB"/>
    </w:rPr>
  </w:style>
  <w:style w:type="paragraph" w:customStyle="1" w:styleId="TableTextLeft">
    <w:name w:val="~TableTextLeft"/>
    <w:basedOn w:val="Normal"/>
    <w:link w:val="TableTextLeftChar"/>
    <w:qFormat/>
    <w:rsid w:val="004420B9"/>
    <w:pPr>
      <w:spacing w:before="60" w:after="20" w:line="240" w:lineRule="auto"/>
    </w:pPr>
    <w:rPr>
      <w:rFonts w:ascii="Arial" w:hAnsi="Arial" w:cs="Arial"/>
      <w:sz w:val="17"/>
      <w:szCs w:val="24"/>
      <w:lang w:eastAsia="en-GB"/>
    </w:rPr>
  </w:style>
  <w:style w:type="paragraph" w:customStyle="1" w:styleId="TableTextRight">
    <w:name w:val="~TableTextRight"/>
    <w:basedOn w:val="TableTextLeft"/>
    <w:qFormat/>
    <w:rsid w:val="004420B9"/>
    <w:pPr>
      <w:jc w:val="right"/>
    </w:pPr>
  </w:style>
  <w:style w:type="paragraph" w:customStyle="1" w:styleId="GFStyle">
    <w:name w:val="GF Style"/>
    <w:basedOn w:val="Normal"/>
    <w:link w:val="GFStyleChar"/>
    <w:qFormat/>
    <w:rsid w:val="004420B9"/>
    <w:pPr>
      <w:spacing w:before="120" w:after="120" w:line="280" w:lineRule="atLeast"/>
      <w:jc w:val="both"/>
    </w:pPr>
    <w:rPr>
      <w:rFonts w:ascii="Calibri" w:eastAsia="Calibri" w:hAnsi="Calibri" w:cs="Gravur-CondensedLight"/>
      <w:spacing w:val="6"/>
      <w:kern w:val="0"/>
      <w:szCs w:val="20"/>
      <w14:ligatures w14:val="none"/>
    </w:rPr>
  </w:style>
  <w:style w:type="character" w:customStyle="1" w:styleId="GFStyleChar">
    <w:name w:val="GF Style Char"/>
    <w:link w:val="GFStyle"/>
    <w:rsid w:val="004420B9"/>
    <w:rPr>
      <w:rFonts w:ascii="Calibri" w:eastAsia="Calibri" w:hAnsi="Calibri" w:cs="Gravur-CondensedLight"/>
      <w:spacing w:val="6"/>
      <w:kern w:val="0"/>
      <w:szCs w:val="20"/>
      <w14:ligatures w14:val="none"/>
    </w:rPr>
  </w:style>
  <w:style w:type="character" w:customStyle="1" w:styleId="NormalWebChar">
    <w:name w:val="Normal (Web) Char"/>
    <w:link w:val="NormalWeb"/>
    <w:uiPriority w:val="99"/>
    <w:rsid w:val="004420B9"/>
    <w:rPr>
      <w:rFonts w:ascii="Times New Roman" w:eastAsia="Times New Roman" w:hAnsi="Times New Roman" w:cs="Times New Roman"/>
      <w:kern w:val="0"/>
      <w:sz w:val="24"/>
      <w:szCs w:val="24"/>
      <w:lang w:val="en-US"/>
      <w14:ligatures w14:val="none"/>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rsid w:val="004420B9"/>
    <w:pPr>
      <w:spacing w:line="240" w:lineRule="exact"/>
      <w:ind w:firstLine="360"/>
      <w:jc w:val="both"/>
    </w:pPr>
    <w:rPr>
      <w:vertAlign w:val="superscript"/>
    </w:rPr>
  </w:style>
  <w:style w:type="paragraph" w:customStyle="1" w:styleId="IFICO-ABC">
    <w:name w:val="IFICO-ABC"/>
    <w:basedOn w:val="ListParagraph"/>
    <w:link w:val="IFICO-ABCChar"/>
    <w:qFormat/>
    <w:rsid w:val="004420B9"/>
    <w:pPr>
      <w:numPr>
        <w:numId w:val="16"/>
      </w:numPr>
      <w:spacing w:after="0" w:line="276" w:lineRule="auto"/>
      <w:ind w:right="119"/>
    </w:pPr>
    <w:rPr>
      <w:rFonts w:ascii="Calibri" w:eastAsia="Calibri" w:hAnsi="Calibri" w:cs="Arial"/>
      <w:bCs/>
      <w:iCs/>
    </w:rPr>
  </w:style>
  <w:style w:type="character" w:customStyle="1" w:styleId="IFICO-ABCChar">
    <w:name w:val="IFICO-ABC Char"/>
    <w:link w:val="IFICO-ABC"/>
    <w:rsid w:val="004420B9"/>
    <w:rPr>
      <w:rFonts w:ascii="Calibri" w:eastAsia="Calibri" w:hAnsi="Calibri" w:cs="Arial"/>
      <w:bCs/>
      <w:iCs/>
      <w:kern w:val="0"/>
      <w14:ligatures w14:val="none"/>
    </w:rPr>
  </w:style>
  <w:style w:type="character" w:customStyle="1" w:styleId="tlid-translation">
    <w:name w:val="tlid-translation"/>
    <w:rsid w:val="004420B9"/>
  </w:style>
  <w:style w:type="paragraph" w:styleId="Quote">
    <w:name w:val="Quote"/>
    <w:basedOn w:val="Normal"/>
    <w:next w:val="Normal"/>
    <w:link w:val="QuoteChar"/>
    <w:uiPriority w:val="29"/>
    <w:qFormat/>
    <w:rsid w:val="004420B9"/>
    <w:pPr>
      <w:spacing w:before="200" w:after="0" w:line="276" w:lineRule="auto"/>
      <w:ind w:left="360" w:right="360"/>
    </w:pPr>
    <w:rPr>
      <w:rFonts w:ascii="Calibri" w:eastAsia="Calibri" w:hAnsi="Calibri" w:cs="Times New Roman"/>
      <w:i/>
      <w:iCs/>
      <w:kern w:val="0"/>
      <w14:ligatures w14:val="none"/>
    </w:rPr>
  </w:style>
  <w:style w:type="character" w:customStyle="1" w:styleId="QuoteChar">
    <w:name w:val="Quote Char"/>
    <w:basedOn w:val="DefaultParagraphFont"/>
    <w:link w:val="Quote"/>
    <w:uiPriority w:val="29"/>
    <w:rsid w:val="004420B9"/>
    <w:rPr>
      <w:rFonts w:ascii="Calibri" w:eastAsia="Calibri" w:hAnsi="Calibri" w:cs="Times New Roman"/>
      <w:i/>
      <w:iCs/>
      <w:kern w:val="0"/>
      <w14:ligatures w14:val="none"/>
    </w:rPr>
  </w:style>
  <w:style w:type="character" w:customStyle="1" w:styleId="hps">
    <w:name w:val="hps"/>
    <w:rsid w:val="004420B9"/>
    <w:rPr>
      <w:rFonts w:cs="Times New Roman"/>
    </w:rPr>
  </w:style>
  <w:style w:type="paragraph" w:styleId="Caption">
    <w:name w:val="caption"/>
    <w:basedOn w:val="Normal"/>
    <w:next w:val="Normal"/>
    <w:uiPriority w:val="35"/>
    <w:unhideWhenUsed/>
    <w:qFormat/>
    <w:rsid w:val="004420B9"/>
    <w:pPr>
      <w:spacing w:after="200" w:line="240" w:lineRule="auto"/>
      <w:jc w:val="both"/>
    </w:pPr>
    <w:rPr>
      <w:rFonts w:ascii="Arial Narrow" w:hAnsi="Arial Narrow"/>
      <w:i/>
      <w:iCs/>
      <w:color w:val="44546A" w:themeColor="text2"/>
      <w:kern w:val="0"/>
      <w:sz w:val="18"/>
      <w:szCs w:val="18"/>
      <w14:ligatures w14:val="none"/>
    </w:rPr>
  </w:style>
  <w:style w:type="numbering" w:customStyle="1" w:styleId="NoList4">
    <w:name w:val="No List4"/>
    <w:next w:val="NoList"/>
    <w:uiPriority w:val="99"/>
    <w:semiHidden/>
    <w:unhideWhenUsed/>
    <w:rsid w:val="004420B9"/>
  </w:style>
  <w:style w:type="character" w:customStyle="1" w:styleId="Bodytext20">
    <w:name w:val="Body text (2)_"/>
    <w:basedOn w:val="DefaultParagraphFont"/>
    <w:rsid w:val="004420B9"/>
    <w:rPr>
      <w:rFonts w:ascii="Arial" w:eastAsia="Arial" w:hAnsi="Arial" w:cs="Arial"/>
      <w:b w:val="0"/>
      <w:bCs w:val="0"/>
      <w:i w:val="0"/>
      <w:iCs w:val="0"/>
      <w:smallCaps w:val="0"/>
      <w:strike w:val="0"/>
      <w:sz w:val="20"/>
      <w:szCs w:val="20"/>
      <w:u w:val="none"/>
    </w:rPr>
  </w:style>
  <w:style w:type="character" w:customStyle="1" w:styleId="Bodytext21">
    <w:name w:val="Body text (2)"/>
    <w:basedOn w:val="Bodytext20"/>
    <w:rsid w:val="004420B9"/>
    <w:rPr>
      <w:rFonts w:ascii="Arial" w:eastAsia="Arial" w:hAnsi="Arial" w:cs="Arial"/>
      <w:b w:val="0"/>
      <w:bCs w:val="0"/>
      <w:i w:val="0"/>
      <w:iCs w:val="0"/>
      <w:smallCaps w:val="0"/>
      <w:strike w:val="0"/>
      <w:color w:val="000000"/>
      <w:spacing w:val="0"/>
      <w:w w:val="100"/>
      <w:position w:val="0"/>
      <w:sz w:val="20"/>
      <w:szCs w:val="20"/>
      <w:u w:val="none"/>
      <w:lang w:val="en-US" w:eastAsia="en-US" w:bidi="en-US"/>
    </w:rPr>
  </w:style>
  <w:style w:type="character" w:customStyle="1" w:styleId="Bodytext275pt">
    <w:name w:val="Body text (2) + 7.5 pt"/>
    <w:basedOn w:val="Bodytext20"/>
    <w:rsid w:val="004420B9"/>
    <w:rPr>
      <w:rFonts w:ascii="Arial" w:eastAsia="Arial" w:hAnsi="Arial" w:cs="Arial"/>
      <w:b w:val="0"/>
      <w:bCs w:val="0"/>
      <w:i w:val="0"/>
      <w:iCs w:val="0"/>
      <w:smallCaps w:val="0"/>
      <w:strike w:val="0"/>
      <w:color w:val="000000"/>
      <w:spacing w:val="0"/>
      <w:w w:val="100"/>
      <w:position w:val="0"/>
      <w:sz w:val="15"/>
      <w:szCs w:val="15"/>
      <w:u w:val="none"/>
      <w:lang w:val="en-US" w:eastAsia="en-US" w:bidi="en-US"/>
    </w:rPr>
  </w:style>
  <w:style w:type="paragraph" w:customStyle="1" w:styleId="m-3118348836092599030msolistparagraph">
    <w:name w:val="m_-3118348836092599030msolistparagraph"/>
    <w:basedOn w:val="Normal"/>
    <w:rsid w:val="004420B9"/>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numbering" w:customStyle="1" w:styleId="NoList5">
    <w:name w:val="No List5"/>
    <w:next w:val="NoList"/>
    <w:uiPriority w:val="99"/>
    <w:semiHidden/>
    <w:unhideWhenUsed/>
    <w:rsid w:val="004420B9"/>
  </w:style>
  <w:style w:type="paragraph" w:customStyle="1" w:styleId="pf0">
    <w:name w:val="pf0"/>
    <w:basedOn w:val="Normal"/>
    <w:rsid w:val="004420B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cf01">
    <w:name w:val="cf01"/>
    <w:basedOn w:val="DefaultParagraphFont"/>
    <w:rsid w:val="004420B9"/>
    <w:rPr>
      <w:rFonts w:ascii="Segoe UI" w:hAnsi="Segoe UI" w:cs="Segoe UI" w:hint="default"/>
      <w:sz w:val="18"/>
      <w:szCs w:val="18"/>
      <w:shd w:val="clear" w:color="auto" w:fill="FFFF00"/>
    </w:rPr>
  </w:style>
  <w:style w:type="character" w:customStyle="1" w:styleId="cf21">
    <w:name w:val="cf21"/>
    <w:basedOn w:val="DefaultParagraphFont"/>
    <w:rsid w:val="004420B9"/>
    <w:rPr>
      <w:rFonts w:ascii="Segoe UI" w:hAnsi="Segoe UI" w:cs="Segoe UI" w:hint="default"/>
      <w:b/>
      <w:bCs/>
      <w:sz w:val="18"/>
      <w:szCs w:val="18"/>
      <w:shd w:val="clear" w:color="auto" w:fill="FFFF00"/>
    </w:rPr>
  </w:style>
  <w:style w:type="table" w:customStyle="1" w:styleId="TableGrid6">
    <w:name w:val="Table Grid6"/>
    <w:basedOn w:val="TableNormal"/>
    <w:next w:val="TableGrid"/>
    <w:uiPriority w:val="59"/>
    <w:rsid w:val="004420B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4420B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420B9"/>
    <w:rPr>
      <w:color w:val="605E5C"/>
      <w:shd w:val="clear" w:color="auto" w:fill="E1DFDD"/>
    </w:rPr>
  </w:style>
  <w:style w:type="numbering" w:customStyle="1" w:styleId="NoList6">
    <w:name w:val="No List6"/>
    <w:next w:val="NoList"/>
    <w:uiPriority w:val="99"/>
    <w:semiHidden/>
    <w:unhideWhenUsed/>
    <w:rsid w:val="004420B9"/>
  </w:style>
  <w:style w:type="numbering" w:customStyle="1" w:styleId="NoList111">
    <w:name w:val="No List111"/>
    <w:next w:val="NoList"/>
    <w:uiPriority w:val="99"/>
    <w:semiHidden/>
    <w:unhideWhenUsed/>
    <w:rsid w:val="004420B9"/>
  </w:style>
  <w:style w:type="numbering" w:customStyle="1" w:styleId="NoList1111">
    <w:name w:val="No List1111"/>
    <w:next w:val="NoList"/>
    <w:uiPriority w:val="99"/>
    <w:semiHidden/>
    <w:unhideWhenUsed/>
    <w:rsid w:val="004420B9"/>
  </w:style>
  <w:style w:type="numbering" w:customStyle="1" w:styleId="NoList21">
    <w:name w:val="No List21"/>
    <w:next w:val="NoList"/>
    <w:uiPriority w:val="99"/>
    <w:semiHidden/>
    <w:unhideWhenUsed/>
    <w:rsid w:val="004420B9"/>
  </w:style>
  <w:style w:type="numbering" w:customStyle="1" w:styleId="NoList31">
    <w:name w:val="No List31"/>
    <w:next w:val="NoList"/>
    <w:uiPriority w:val="99"/>
    <w:semiHidden/>
    <w:unhideWhenUsed/>
    <w:rsid w:val="004420B9"/>
  </w:style>
  <w:style w:type="numbering" w:customStyle="1" w:styleId="NoList41">
    <w:name w:val="No List41"/>
    <w:next w:val="NoList"/>
    <w:uiPriority w:val="99"/>
    <w:semiHidden/>
    <w:unhideWhenUsed/>
    <w:rsid w:val="004420B9"/>
  </w:style>
  <w:style w:type="numbering" w:customStyle="1" w:styleId="NoList51">
    <w:name w:val="No List51"/>
    <w:next w:val="NoList"/>
    <w:uiPriority w:val="99"/>
    <w:semiHidden/>
    <w:unhideWhenUsed/>
    <w:rsid w:val="004420B9"/>
  </w:style>
  <w:style w:type="numbering" w:customStyle="1" w:styleId="NoList7">
    <w:name w:val="No List7"/>
    <w:next w:val="NoList"/>
    <w:uiPriority w:val="99"/>
    <w:semiHidden/>
    <w:unhideWhenUsed/>
    <w:rsid w:val="004420B9"/>
  </w:style>
  <w:style w:type="numbering" w:customStyle="1" w:styleId="NoList12">
    <w:name w:val="No List12"/>
    <w:next w:val="NoList"/>
    <w:uiPriority w:val="99"/>
    <w:semiHidden/>
    <w:unhideWhenUsed/>
    <w:rsid w:val="004420B9"/>
  </w:style>
  <w:style w:type="numbering" w:customStyle="1" w:styleId="NoList112">
    <w:name w:val="No List112"/>
    <w:next w:val="NoList"/>
    <w:uiPriority w:val="99"/>
    <w:semiHidden/>
    <w:unhideWhenUsed/>
    <w:rsid w:val="004420B9"/>
  </w:style>
  <w:style w:type="numbering" w:customStyle="1" w:styleId="NoList22">
    <w:name w:val="No List22"/>
    <w:next w:val="NoList"/>
    <w:uiPriority w:val="99"/>
    <w:semiHidden/>
    <w:unhideWhenUsed/>
    <w:rsid w:val="004420B9"/>
  </w:style>
  <w:style w:type="numbering" w:customStyle="1" w:styleId="NoList32">
    <w:name w:val="No List32"/>
    <w:next w:val="NoList"/>
    <w:uiPriority w:val="99"/>
    <w:semiHidden/>
    <w:unhideWhenUsed/>
    <w:rsid w:val="004420B9"/>
  </w:style>
  <w:style w:type="numbering" w:customStyle="1" w:styleId="NoList42">
    <w:name w:val="No List42"/>
    <w:next w:val="NoList"/>
    <w:uiPriority w:val="99"/>
    <w:semiHidden/>
    <w:unhideWhenUsed/>
    <w:rsid w:val="004420B9"/>
  </w:style>
  <w:style w:type="numbering" w:customStyle="1" w:styleId="NoList52">
    <w:name w:val="No List52"/>
    <w:next w:val="NoList"/>
    <w:uiPriority w:val="99"/>
    <w:semiHidden/>
    <w:unhideWhenUsed/>
    <w:rsid w:val="004420B9"/>
  </w:style>
  <w:style w:type="numbering" w:customStyle="1" w:styleId="NoList8">
    <w:name w:val="No List8"/>
    <w:next w:val="NoList"/>
    <w:uiPriority w:val="99"/>
    <w:semiHidden/>
    <w:unhideWhenUsed/>
    <w:rsid w:val="004420B9"/>
  </w:style>
  <w:style w:type="numbering" w:customStyle="1" w:styleId="NoList13">
    <w:name w:val="No List13"/>
    <w:next w:val="NoList"/>
    <w:uiPriority w:val="99"/>
    <w:semiHidden/>
    <w:unhideWhenUsed/>
    <w:rsid w:val="004420B9"/>
  </w:style>
  <w:style w:type="table" w:customStyle="1" w:styleId="TableGrid8">
    <w:name w:val="Table Grid8"/>
    <w:basedOn w:val="TableNormal"/>
    <w:next w:val="TableGrid"/>
    <w:uiPriority w:val="39"/>
    <w:rsid w:val="004420B9"/>
    <w:pPr>
      <w:spacing w:after="0" w:line="240" w:lineRule="auto"/>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4420B9"/>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4420B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4420B9"/>
  </w:style>
  <w:style w:type="table" w:customStyle="1" w:styleId="TableGrid31">
    <w:name w:val="Table Grid31"/>
    <w:basedOn w:val="TableNormal"/>
    <w:next w:val="TableGrid"/>
    <w:uiPriority w:val="59"/>
    <w:rsid w:val="004420B9"/>
    <w:pPr>
      <w:spacing w:after="0" w:line="240" w:lineRule="auto"/>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4420B9"/>
  </w:style>
  <w:style w:type="table" w:customStyle="1" w:styleId="TableGrid41">
    <w:name w:val="Table Grid41"/>
    <w:basedOn w:val="TableNormal"/>
    <w:next w:val="TableGrid"/>
    <w:uiPriority w:val="59"/>
    <w:rsid w:val="004420B9"/>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4420B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4420B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4420B9"/>
    <w:pPr>
      <w:widowControl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numbering" w:customStyle="1" w:styleId="NoList43">
    <w:name w:val="No List43"/>
    <w:next w:val="NoList"/>
    <w:uiPriority w:val="99"/>
    <w:semiHidden/>
    <w:unhideWhenUsed/>
    <w:rsid w:val="004420B9"/>
  </w:style>
  <w:style w:type="numbering" w:customStyle="1" w:styleId="NoList53">
    <w:name w:val="No List53"/>
    <w:next w:val="NoList"/>
    <w:uiPriority w:val="99"/>
    <w:semiHidden/>
    <w:unhideWhenUsed/>
    <w:rsid w:val="004420B9"/>
  </w:style>
  <w:style w:type="table" w:customStyle="1" w:styleId="TableGrid61">
    <w:name w:val="Table Grid61"/>
    <w:basedOn w:val="TableNormal"/>
    <w:next w:val="TableGrid"/>
    <w:uiPriority w:val="59"/>
    <w:rsid w:val="004420B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4420B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4420B9"/>
    <w:pPr>
      <w:spacing w:after="0" w:line="240" w:lineRule="auto"/>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4420B9"/>
  </w:style>
  <w:style w:type="numbering" w:customStyle="1" w:styleId="NoList14">
    <w:name w:val="No List14"/>
    <w:next w:val="NoList"/>
    <w:uiPriority w:val="99"/>
    <w:semiHidden/>
    <w:unhideWhenUsed/>
    <w:rsid w:val="004420B9"/>
  </w:style>
  <w:style w:type="numbering" w:customStyle="1" w:styleId="NoList113">
    <w:name w:val="No List113"/>
    <w:next w:val="NoList"/>
    <w:uiPriority w:val="99"/>
    <w:semiHidden/>
    <w:unhideWhenUsed/>
    <w:rsid w:val="004420B9"/>
  </w:style>
  <w:style w:type="numbering" w:customStyle="1" w:styleId="NoList24">
    <w:name w:val="No List24"/>
    <w:next w:val="NoList"/>
    <w:uiPriority w:val="99"/>
    <w:semiHidden/>
    <w:unhideWhenUsed/>
    <w:rsid w:val="004420B9"/>
  </w:style>
  <w:style w:type="numbering" w:customStyle="1" w:styleId="NoList34">
    <w:name w:val="No List34"/>
    <w:next w:val="NoList"/>
    <w:uiPriority w:val="99"/>
    <w:semiHidden/>
    <w:unhideWhenUsed/>
    <w:rsid w:val="004420B9"/>
  </w:style>
  <w:style w:type="numbering" w:customStyle="1" w:styleId="NoList44">
    <w:name w:val="No List44"/>
    <w:next w:val="NoList"/>
    <w:uiPriority w:val="99"/>
    <w:semiHidden/>
    <w:unhideWhenUsed/>
    <w:rsid w:val="004420B9"/>
  </w:style>
  <w:style w:type="numbering" w:customStyle="1" w:styleId="NoList54">
    <w:name w:val="No List54"/>
    <w:next w:val="NoList"/>
    <w:uiPriority w:val="99"/>
    <w:semiHidden/>
    <w:unhideWhenUsed/>
    <w:rsid w:val="004420B9"/>
  </w:style>
  <w:style w:type="numbering" w:customStyle="1" w:styleId="NoList61">
    <w:name w:val="No List61"/>
    <w:next w:val="NoList"/>
    <w:uiPriority w:val="99"/>
    <w:semiHidden/>
    <w:unhideWhenUsed/>
    <w:rsid w:val="004420B9"/>
  </w:style>
  <w:style w:type="numbering" w:customStyle="1" w:styleId="NoList11111">
    <w:name w:val="No List11111"/>
    <w:next w:val="NoList"/>
    <w:uiPriority w:val="99"/>
    <w:semiHidden/>
    <w:unhideWhenUsed/>
    <w:rsid w:val="004420B9"/>
  </w:style>
  <w:style w:type="numbering" w:customStyle="1" w:styleId="NoList111111">
    <w:name w:val="No List111111"/>
    <w:next w:val="NoList"/>
    <w:uiPriority w:val="99"/>
    <w:semiHidden/>
    <w:unhideWhenUsed/>
    <w:rsid w:val="004420B9"/>
  </w:style>
  <w:style w:type="numbering" w:customStyle="1" w:styleId="NoList211">
    <w:name w:val="No List211"/>
    <w:next w:val="NoList"/>
    <w:uiPriority w:val="99"/>
    <w:semiHidden/>
    <w:unhideWhenUsed/>
    <w:rsid w:val="004420B9"/>
  </w:style>
  <w:style w:type="numbering" w:customStyle="1" w:styleId="NoList311">
    <w:name w:val="No List311"/>
    <w:next w:val="NoList"/>
    <w:uiPriority w:val="99"/>
    <w:semiHidden/>
    <w:unhideWhenUsed/>
    <w:rsid w:val="004420B9"/>
  </w:style>
  <w:style w:type="numbering" w:customStyle="1" w:styleId="NoList411">
    <w:name w:val="No List411"/>
    <w:next w:val="NoList"/>
    <w:uiPriority w:val="99"/>
    <w:semiHidden/>
    <w:unhideWhenUsed/>
    <w:rsid w:val="004420B9"/>
  </w:style>
  <w:style w:type="numbering" w:customStyle="1" w:styleId="NoList511">
    <w:name w:val="No List511"/>
    <w:next w:val="NoList"/>
    <w:uiPriority w:val="99"/>
    <w:semiHidden/>
    <w:unhideWhenUsed/>
    <w:rsid w:val="004420B9"/>
  </w:style>
  <w:style w:type="numbering" w:customStyle="1" w:styleId="NoList71">
    <w:name w:val="No List71"/>
    <w:next w:val="NoList"/>
    <w:uiPriority w:val="99"/>
    <w:semiHidden/>
    <w:unhideWhenUsed/>
    <w:rsid w:val="004420B9"/>
  </w:style>
  <w:style w:type="numbering" w:customStyle="1" w:styleId="NoList121">
    <w:name w:val="No List121"/>
    <w:next w:val="NoList"/>
    <w:uiPriority w:val="99"/>
    <w:semiHidden/>
    <w:unhideWhenUsed/>
    <w:rsid w:val="004420B9"/>
  </w:style>
  <w:style w:type="numbering" w:customStyle="1" w:styleId="NoList1121">
    <w:name w:val="No List1121"/>
    <w:next w:val="NoList"/>
    <w:uiPriority w:val="99"/>
    <w:semiHidden/>
    <w:unhideWhenUsed/>
    <w:rsid w:val="004420B9"/>
  </w:style>
  <w:style w:type="numbering" w:customStyle="1" w:styleId="NoList221">
    <w:name w:val="No List221"/>
    <w:next w:val="NoList"/>
    <w:uiPriority w:val="99"/>
    <w:semiHidden/>
    <w:unhideWhenUsed/>
    <w:rsid w:val="004420B9"/>
  </w:style>
  <w:style w:type="numbering" w:customStyle="1" w:styleId="NoList321">
    <w:name w:val="No List321"/>
    <w:next w:val="NoList"/>
    <w:uiPriority w:val="99"/>
    <w:semiHidden/>
    <w:unhideWhenUsed/>
    <w:rsid w:val="004420B9"/>
  </w:style>
  <w:style w:type="numbering" w:customStyle="1" w:styleId="NoList421">
    <w:name w:val="No List421"/>
    <w:next w:val="NoList"/>
    <w:uiPriority w:val="99"/>
    <w:semiHidden/>
    <w:unhideWhenUsed/>
    <w:rsid w:val="004420B9"/>
  </w:style>
  <w:style w:type="numbering" w:customStyle="1" w:styleId="NoList521">
    <w:name w:val="No List521"/>
    <w:next w:val="NoList"/>
    <w:uiPriority w:val="99"/>
    <w:semiHidden/>
    <w:unhideWhenUsed/>
    <w:rsid w:val="004420B9"/>
  </w:style>
  <w:style w:type="numbering" w:customStyle="1" w:styleId="NoList81">
    <w:name w:val="No List81"/>
    <w:next w:val="NoList"/>
    <w:uiPriority w:val="99"/>
    <w:semiHidden/>
    <w:unhideWhenUsed/>
    <w:rsid w:val="004420B9"/>
  </w:style>
  <w:style w:type="numbering" w:customStyle="1" w:styleId="NoList131">
    <w:name w:val="No List131"/>
    <w:next w:val="NoList"/>
    <w:uiPriority w:val="99"/>
    <w:semiHidden/>
    <w:unhideWhenUsed/>
    <w:rsid w:val="004420B9"/>
  </w:style>
  <w:style w:type="numbering" w:customStyle="1" w:styleId="NoList231">
    <w:name w:val="No List231"/>
    <w:next w:val="NoList"/>
    <w:uiPriority w:val="99"/>
    <w:semiHidden/>
    <w:unhideWhenUsed/>
    <w:rsid w:val="004420B9"/>
  </w:style>
  <w:style w:type="numbering" w:customStyle="1" w:styleId="NoList331">
    <w:name w:val="No List331"/>
    <w:next w:val="NoList"/>
    <w:uiPriority w:val="99"/>
    <w:semiHidden/>
    <w:unhideWhenUsed/>
    <w:rsid w:val="004420B9"/>
  </w:style>
  <w:style w:type="numbering" w:customStyle="1" w:styleId="NoList431">
    <w:name w:val="No List431"/>
    <w:next w:val="NoList"/>
    <w:uiPriority w:val="99"/>
    <w:semiHidden/>
    <w:unhideWhenUsed/>
    <w:rsid w:val="004420B9"/>
  </w:style>
  <w:style w:type="numbering" w:customStyle="1" w:styleId="NoList531">
    <w:name w:val="No List531"/>
    <w:next w:val="NoList"/>
    <w:uiPriority w:val="99"/>
    <w:semiHidden/>
    <w:unhideWhenUsed/>
    <w:rsid w:val="004420B9"/>
  </w:style>
  <w:style w:type="numbering" w:customStyle="1" w:styleId="NoList10">
    <w:name w:val="No List10"/>
    <w:next w:val="NoList"/>
    <w:uiPriority w:val="99"/>
    <w:semiHidden/>
    <w:unhideWhenUsed/>
    <w:rsid w:val="004420B9"/>
  </w:style>
  <w:style w:type="numbering" w:customStyle="1" w:styleId="NoList15">
    <w:name w:val="No List15"/>
    <w:next w:val="NoList"/>
    <w:uiPriority w:val="99"/>
    <w:semiHidden/>
    <w:unhideWhenUsed/>
    <w:rsid w:val="004420B9"/>
  </w:style>
  <w:style w:type="numbering" w:customStyle="1" w:styleId="NoList114">
    <w:name w:val="No List114"/>
    <w:next w:val="NoList"/>
    <w:uiPriority w:val="99"/>
    <w:semiHidden/>
    <w:unhideWhenUsed/>
    <w:rsid w:val="004420B9"/>
  </w:style>
  <w:style w:type="numbering" w:customStyle="1" w:styleId="NoList25">
    <w:name w:val="No List25"/>
    <w:next w:val="NoList"/>
    <w:uiPriority w:val="99"/>
    <w:semiHidden/>
    <w:unhideWhenUsed/>
    <w:rsid w:val="004420B9"/>
  </w:style>
  <w:style w:type="numbering" w:customStyle="1" w:styleId="NoList35">
    <w:name w:val="No List35"/>
    <w:next w:val="NoList"/>
    <w:uiPriority w:val="99"/>
    <w:semiHidden/>
    <w:unhideWhenUsed/>
    <w:rsid w:val="004420B9"/>
  </w:style>
  <w:style w:type="numbering" w:customStyle="1" w:styleId="NoList45">
    <w:name w:val="No List45"/>
    <w:next w:val="NoList"/>
    <w:uiPriority w:val="99"/>
    <w:semiHidden/>
    <w:unhideWhenUsed/>
    <w:rsid w:val="004420B9"/>
  </w:style>
  <w:style w:type="numbering" w:customStyle="1" w:styleId="NoList55">
    <w:name w:val="No List55"/>
    <w:next w:val="NoList"/>
    <w:uiPriority w:val="99"/>
    <w:semiHidden/>
    <w:unhideWhenUsed/>
    <w:rsid w:val="004420B9"/>
  </w:style>
  <w:style w:type="numbering" w:customStyle="1" w:styleId="NoList62">
    <w:name w:val="No List62"/>
    <w:next w:val="NoList"/>
    <w:uiPriority w:val="99"/>
    <w:semiHidden/>
    <w:unhideWhenUsed/>
    <w:rsid w:val="004420B9"/>
  </w:style>
  <w:style w:type="numbering" w:customStyle="1" w:styleId="NoList1112">
    <w:name w:val="No List1112"/>
    <w:next w:val="NoList"/>
    <w:uiPriority w:val="99"/>
    <w:semiHidden/>
    <w:unhideWhenUsed/>
    <w:rsid w:val="004420B9"/>
  </w:style>
  <w:style w:type="numbering" w:customStyle="1" w:styleId="NoList11112">
    <w:name w:val="No List11112"/>
    <w:next w:val="NoList"/>
    <w:uiPriority w:val="99"/>
    <w:semiHidden/>
    <w:unhideWhenUsed/>
    <w:rsid w:val="004420B9"/>
  </w:style>
  <w:style w:type="numbering" w:customStyle="1" w:styleId="NoList212">
    <w:name w:val="No List212"/>
    <w:next w:val="NoList"/>
    <w:uiPriority w:val="99"/>
    <w:semiHidden/>
    <w:unhideWhenUsed/>
    <w:rsid w:val="004420B9"/>
  </w:style>
  <w:style w:type="numbering" w:customStyle="1" w:styleId="NoList312">
    <w:name w:val="No List312"/>
    <w:next w:val="NoList"/>
    <w:uiPriority w:val="99"/>
    <w:semiHidden/>
    <w:unhideWhenUsed/>
    <w:rsid w:val="004420B9"/>
  </w:style>
  <w:style w:type="numbering" w:customStyle="1" w:styleId="NoList412">
    <w:name w:val="No List412"/>
    <w:next w:val="NoList"/>
    <w:uiPriority w:val="99"/>
    <w:semiHidden/>
    <w:unhideWhenUsed/>
    <w:rsid w:val="004420B9"/>
  </w:style>
  <w:style w:type="numbering" w:customStyle="1" w:styleId="NoList512">
    <w:name w:val="No List512"/>
    <w:next w:val="NoList"/>
    <w:uiPriority w:val="99"/>
    <w:semiHidden/>
    <w:unhideWhenUsed/>
    <w:rsid w:val="004420B9"/>
  </w:style>
  <w:style w:type="numbering" w:customStyle="1" w:styleId="NoList72">
    <w:name w:val="No List72"/>
    <w:next w:val="NoList"/>
    <w:uiPriority w:val="99"/>
    <w:semiHidden/>
    <w:unhideWhenUsed/>
    <w:rsid w:val="004420B9"/>
  </w:style>
  <w:style w:type="numbering" w:customStyle="1" w:styleId="NoList122">
    <w:name w:val="No List122"/>
    <w:next w:val="NoList"/>
    <w:uiPriority w:val="99"/>
    <w:semiHidden/>
    <w:unhideWhenUsed/>
    <w:rsid w:val="004420B9"/>
  </w:style>
  <w:style w:type="numbering" w:customStyle="1" w:styleId="NoList1122">
    <w:name w:val="No List1122"/>
    <w:next w:val="NoList"/>
    <w:uiPriority w:val="99"/>
    <w:semiHidden/>
    <w:unhideWhenUsed/>
    <w:rsid w:val="004420B9"/>
  </w:style>
  <w:style w:type="numbering" w:customStyle="1" w:styleId="NoList222">
    <w:name w:val="No List222"/>
    <w:next w:val="NoList"/>
    <w:uiPriority w:val="99"/>
    <w:semiHidden/>
    <w:unhideWhenUsed/>
    <w:rsid w:val="004420B9"/>
  </w:style>
  <w:style w:type="numbering" w:customStyle="1" w:styleId="NoList322">
    <w:name w:val="No List322"/>
    <w:next w:val="NoList"/>
    <w:uiPriority w:val="99"/>
    <w:semiHidden/>
    <w:unhideWhenUsed/>
    <w:rsid w:val="004420B9"/>
  </w:style>
  <w:style w:type="numbering" w:customStyle="1" w:styleId="NoList422">
    <w:name w:val="No List422"/>
    <w:next w:val="NoList"/>
    <w:uiPriority w:val="99"/>
    <w:semiHidden/>
    <w:unhideWhenUsed/>
    <w:rsid w:val="004420B9"/>
  </w:style>
  <w:style w:type="numbering" w:customStyle="1" w:styleId="NoList522">
    <w:name w:val="No List522"/>
    <w:next w:val="NoList"/>
    <w:uiPriority w:val="99"/>
    <w:semiHidden/>
    <w:unhideWhenUsed/>
    <w:rsid w:val="004420B9"/>
  </w:style>
  <w:style w:type="numbering" w:customStyle="1" w:styleId="NoList82">
    <w:name w:val="No List82"/>
    <w:next w:val="NoList"/>
    <w:uiPriority w:val="99"/>
    <w:semiHidden/>
    <w:unhideWhenUsed/>
    <w:rsid w:val="004420B9"/>
  </w:style>
  <w:style w:type="numbering" w:customStyle="1" w:styleId="NoList132">
    <w:name w:val="No List132"/>
    <w:next w:val="NoList"/>
    <w:uiPriority w:val="99"/>
    <w:semiHidden/>
    <w:unhideWhenUsed/>
    <w:rsid w:val="004420B9"/>
  </w:style>
  <w:style w:type="numbering" w:customStyle="1" w:styleId="NoList232">
    <w:name w:val="No List232"/>
    <w:next w:val="NoList"/>
    <w:uiPriority w:val="99"/>
    <w:semiHidden/>
    <w:unhideWhenUsed/>
    <w:rsid w:val="004420B9"/>
  </w:style>
  <w:style w:type="numbering" w:customStyle="1" w:styleId="NoList332">
    <w:name w:val="No List332"/>
    <w:next w:val="NoList"/>
    <w:uiPriority w:val="99"/>
    <w:semiHidden/>
    <w:unhideWhenUsed/>
    <w:rsid w:val="004420B9"/>
  </w:style>
  <w:style w:type="numbering" w:customStyle="1" w:styleId="NoList432">
    <w:name w:val="No List432"/>
    <w:next w:val="NoList"/>
    <w:uiPriority w:val="99"/>
    <w:semiHidden/>
    <w:unhideWhenUsed/>
    <w:rsid w:val="004420B9"/>
  </w:style>
  <w:style w:type="numbering" w:customStyle="1" w:styleId="NoList532">
    <w:name w:val="No List532"/>
    <w:next w:val="NoList"/>
    <w:uiPriority w:val="99"/>
    <w:semiHidden/>
    <w:unhideWhenUsed/>
    <w:rsid w:val="004420B9"/>
  </w:style>
  <w:style w:type="numbering" w:customStyle="1" w:styleId="NoList16">
    <w:name w:val="No List16"/>
    <w:next w:val="NoList"/>
    <w:uiPriority w:val="99"/>
    <w:semiHidden/>
    <w:unhideWhenUsed/>
    <w:rsid w:val="004420B9"/>
  </w:style>
  <w:style w:type="numbering" w:customStyle="1" w:styleId="NoList17">
    <w:name w:val="No List17"/>
    <w:next w:val="NoList"/>
    <w:uiPriority w:val="99"/>
    <w:semiHidden/>
    <w:unhideWhenUsed/>
    <w:rsid w:val="004420B9"/>
  </w:style>
  <w:style w:type="numbering" w:customStyle="1" w:styleId="NoList115">
    <w:name w:val="No List115"/>
    <w:next w:val="NoList"/>
    <w:uiPriority w:val="99"/>
    <w:semiHidden/>
    <w:unhideWhenUsed/>
    <w:rsid w:val="004420B9"/>
  </w:style>
  <w:style w:type="numbering" w:customStyle="1" w:styleId="NoList26">
    <w:name w:val="No List26"/>
    <w:next w:val="NoList"/>
    <w:uiPriority w:val="99"/>
    <w:semiHidden/>
    <w:unhideWhenUsed/>
    <w:rsid w:val="004420B9"/>
  </w:style>
  <w:style w:type="numbering" w:customStyle="1" w:styleId="NoList36">
    <w:name w:val="No List36"/>
    <w:next w:val="NoList"/>
    <w:uiPriority w:val="99"/>
    <w:semiHidden/>
    <w:unhideWhenUsed/>
    <w:rsid w:val="004420B9"/>
  </w:style>
  <w:style w:type="numbering" w:customStyle="1" w:styleId="NoList46">
    <w:name w:val="No List46"/>
    <w:next w:val="NoList"/>
    <w:uiPriority w:val="99"/>
    <w:semiHidden/>
    <w:unhideWhenUsed/>
    <w:rsid w:val="004420B9"/>
  </w:style>
  <w:style w:type="numbering" w:customStyle="1" w:styleId="NoList56">
    <w:name w:val="No List56"/>
    <w:next w:val="NoList"/>
    <w:uiPriority w:val="99"/>
    <w:semiHidden/>
    <w:unhideWhenUsed/>
    <w:rsid w:val="004420B9"/>
  </w:style>
  <w:style w:type="numbering" w:customStyle="1" w:styleId="NoList63">
    <w:name w:val="No List63"/>
    <w:next w:val="NoList"/>
    <w:uiPriority w:val="99"/>
    <w:semiHidden/>
    <w:unhideWhenUsed/>
    <w:rsid w:val="004420B9"/>
  </w:style>
  <w:style w:type="numbering" w:customStyle="1" w:styleId="NoList1113">
    <w:name w:val="No List1113"/>
    <w:next w:val="NoList"/>
    <w:uiPriority w:val="99"/>
    <w:semiHidden/>
    <w:unhideWhenUsed/>
    <w:rsid w:val="004420B9"/>
  </w:style>
  <w:style w:type="numbering" w:customStyle="1" w:styleId="NoList11113">
    <w:name w:val="No List11113"/>
    <w:next w:val="NoList"/>
    <w:uiPriority w:val="99"/>
    <w:semiHidden/>
    <w:unhideWhenUsed/>
    <w:rsid w:val="004420B9"/>
  </w:style>
  <w:style w:type="numbering" w:customStyle="1" w:styleId="NoList213">
    <w:name w:val="No List213"/>
    <w:next w:val="NoList"/>
    <w:uiPriority w:val="99"/>
    <w:semiHidden/>
    <w:unhideWhenUsed/>
    <w:rsid w:val="004420B9"/>
  </w:style>
  <w:style w:type="numbering" w:customStyle="1" w:styleId="NoList313">
    <w:name w:val="No List313"/>
    <w:next w:val="NoList"/>
    <w:uiPriority w:val="99"/>
    <w:semiHidden/>
    <w:unhideWhenUsed/>
    <w:rsid w:val="004420B9"/>
  </w:style>
  <w:style w:type="numbering" w:customStyle="1" w:styleId="NoList413">
    <w:name w:val="No List413"/>
    <w:next w:val="NoList"/>
    <w:uiPriority w:val="99"/>
    <w:semiHidden/>
    <w:unhideWhenUsed/>
    <w:rsid w:val="004420B9"/>
  </w:style>
  <w:style w:type="numbering" w:customStyle="1" w:styleId="NoList513">
    <w:name w:val="No List513"/>
    <w:next w:val="NoList"/>
    <w:uiPriority w:val="99"/>
    <w:semiHidden/>
    <w:unhideWhenUsed/>
    <w:rsid w:val="004420B9"/>
  </w:style>
  <w:style w:type="numbering" w:customStyle="1" w:styleId="NoList73">
    <w:name w:val="No List73"/>
    <w:next w:val="NoList"/>
    <w:uiPriority w:val="99"/>
    <w:semiHidden/>
    <w:unhideWhenUsed/>
    <w:rsid w:val="004420B9"/>
  </w:style>
  <w:style w:type="numbering" w:customStyle="1" w:styleId="NoList123">
    <w:name w:val="No List123"/>
    <w:next w:val="NoList"/>
    <w:uiPriority w:val="99"/>
    <w:semiHidden/>
    <w:unhideWhenUsed/>
    <w:rsid w:val="004420B9"/>
  </w:style>
  <w:style w:type="numbering" w:customStyle="1" w:styleId="NoList1123">
    <w:name w:val="No List1123"/>
    <w:next w:val="NoList"/>
    <w:uiPriority w:val="99"/>
    <w:semiHidden/>
    <w:unhideWhenUsed/>
    <w:rsid w:val="004420B9"/>
  </w:style>
  <w:style w:type="numbering" w:customStyle="1" w:styleId="NoList223">
    <w:name w:val="No List223"/>
    <w:next w:val="NoList"/>
    <w:uiPriority w:val="99"/>
    <w:semiHidden/>
    <w:unhideWhenUsed/>
    <w:rsid w:val="004420B9"/>
  </w:style>
  <w:style w:type="numbering" w:customStyle="1" w:styleId="NoList323">
    <w:name w:val="No List323"/>
    <w:next w:val="NoList"/>
    <w:uiPriority w:val="99"/>
    <w:semiHidden/>
    <w:unhideWhenUsed/>
    <w:rsid w:val="004420B9"/>
  </w:style>
  <w:style w:type="numbering" w:customStyle="1" w:styleId="NoList423">
    <w:name w:val="No List423"/>
    <w:next w:val="NoList"/>
    <w:uiPriority w:val="99"/>
    <w:semiHidden/>
    <w:unhideWhenUsed/>
    <w:rsid w:val="004420B9"/>
  </w:style>
  <w:style w:type="numbering" w:customStyle="1" w:styleId="NoList523">
    <w:name w:val="No List523"/>
    <w:next w:val="NoList"/>
    <w:uiPriority w:val="99"/>
    <w:semiHidden/>
    <w:unhideWhenUsed/>
    <w:rsid w:val="004420B9"/>
  </w:style>
  <w:style w:type="numbering" w:customStyle="1" w:styleId="NoList83">
    <w:name w:val="No List83"/>
    <w:next w:val="NoList"/>
    <w:uiPriority w:val="99"/>
    <w:semiHidden/>
    <w:unhideWhenUsed/>
    <w:rsid w:val="004420B9"/>
  </w:style>
  <w:style w:type="numbering" w:customStyle="1" w:styleId="NoList133">
    <w:name w:val="No List133"/>
    <w:next w:val="NoList"/>
    <w:uiPriority w:val="99"/>
    <w:semiHidden/>
    <w:unhideWhenUsed/>
    <w:rsid w:val="004420B9"/>
  </w:style>
  <w:style w:type="numbering" w:customStyle="1" w:styleId="NoList233">
    <w:name w:val="No List233"/>
    <w:next w:val="NoList"/>
    <w:uiPriority w:val="99"/>
    <w:semiHidden/>
    <w:unhideWhenUsed/>
    <w:rsid w:val="004420B9"/>
  </w:style>
  <w:style w:type="numbering" w:customStyle="1" w:styleId="NoList333">
    <w:name w:val="No List333"/>
    <w:next w:val="NoList"/>
    <w:uiPriority w:val="99"/>
    <w:semiHidden/>
    <w:unhideWhenUsed/>
    <w:rsid w:val="004420B9"/>
  </w:style>
  <w:style w:type="numbering" w:customStyle="1" w:styleId="NoList433">
    <w:name w:val="No List433"/>
    <w:next w:val="NoList"/>
    <w:uiPriority w:val="99"/>
    <w:semiHidden/>
    <w:unhideWhenUsed/>
    <w:rsid w:val="004420B9"/>
  </w:style>
  <w:style w:type="numbering" w:customStyle="1" w:styleId="NoList533">
    <w:name w:val="No List533"/>
    <w:next w:val="NoList"/>
    <w:uiPriority w:val="99"/>
    <w:semiHidden/>
    <w:unhideWhenUsed/>
    <w:rsid w:val="004420B9"/>
  </w:style>
  <w:style w:type="numbering" w:customStyle="1" w:styleId="NoList18">
    <w:name w:val="No List18"/>
    <w:next w:val="NoList"/>
    <w:uiPriority w:val="99"/>
    <w:semiHidden/>
    <w:unhideWhenUsed/>
    <w:rsid w:val="004420B9"/>
  </w:style>
  <w:style w:type="numbering" w:customStyle="1" w:styleId="NoList19">
    <w:name w:val="No List19"/>
    <w:next w:val="NoList"/>
    <w:uiPriority w:val="99"/>
    <w:semiHidden/>
    <w:unhideWhenUsed/>
    <w:rsid w:val="004420B9"/>
  </w:style>
  <w:style w:type="numbering" w:customStyle="1" w:styleId="NoList116">
    <w:name w:val="No List116"/>
    <w:next w:val="NoList"/>
    <w:uiPriority w:val="99"/>
    <w:semiHidden/>
    <w:unhideWhenUsed/>
    <w:rsid w:val="004420B9"/>
  </w:style>
  <w:style w:type="numbering" w:customStyle="1" w:styleId="NoList27">
    <w:name w:val="No List27"/>
    <w:next w:val="NoList"/>
    <w:uiPriority w:val="99"/>
    <w:semiHidden/>
    <w:unhideWhenUsed/>
    <w:rsid w:val="004420B9"/>
  </w:style>
  <w:style w:type="numbering" w:customStyle="1" w:styleId="NoList37">
    <w:name w:val="No List37"/>
    <w:next w:val="NoList"/>
    <w:uiPriority w:val="99"/>
    <w:semiHidden/>
    <w:unhideWhenUsed/>
    <w:rsid w:val="004420B9"/>
  </w:style>
  <w:style w:type="numbering" w:customStyle="1" w:styleId="NoList47">
    <w:name w:val="No List47"/>
    <w:next w:val="NoList"/>
    <w:uiPriority w:val="99"/>
    <w:semiHidden/>
    <w:unhideWhenUsed/>
    <w:rsid w:val="004420B9"/>
  </w:style>
  <w:style w:type="numbering" w:customStyle="1" w:styleId="NoList57">
    <w:name w:val="No List57"/>
    <w:next w:val="NoList"/>
    <w:uiPriority w:val="99"/>
    <w:semiHidden/>
    <w:unhideWhenUsed/>
    <w:rsid w:val="004420B9"/>
  </w:style>
  <w:style w:type="numbering" w:customStyle="1" w:styleId="NoList64">
    <w:name w:val="No List64"/>
    <w:next w:val="NoList"/>
    <w:uiPriority w:val="99"/>
    <w:semiHidden/>
    <w:unhideWhenUsed/>
    <w:rsid w:val="004420B9"/>
  </w:style>
  <w:style w:type="numbering" w:customStyle="1" w:styleId="NoList1114">
    <w:name w:val="No List1114"/>
    <w:next w:val="NoList"/>
    <w:uiPriority w:val="99"/>
    <w:semiHidden/>
    <w:unhideWhenUsed/>
    <w:rsid w:val="004420B9"/>
  </w:style>
  <w:style w:type="numbering" w:customStyle="1" w:styleId="NoList11114">
    <w:name w:val="No List11114"/>
    <w:next w:val="NoList"/>
    <w:uiPriority w:val="99"/>
    <w:semiHidden/>
    <w:unhideWhenUsed/>
    <w:rsid w:val="004420B9"/>
  </w:style>
  <w:style w:type="numbering" w:customStyle="1" w:styleId="NoList214">
    <w:name w:val="No List214"/>
    <w:next w:val="NoList"/>
    <w:uiPriority w:val="99"/>
    <w:semiHidden/>
    <w:unhideWhenUsed/>
    <w:rsid w:val="004420B9"/>
  </w:style>
  <w:style w:type="numbering" w:customStyle="1" w:styleId="NoList314">
    <w:name w:val="No List314"/>
    <w:next w:val="NoList"/>
    <w:uiPriority w:val="99"/>
    <w:semiHidden/>
    <w:unhideWhenUsed/>
    <w:rsid w:val="004420B9"/>
  </w:style>
  <w:style w:type="numbering" w:customStyle="1" w:styleId="NoList414">
    <w:name w:val="No List414"/>
    <w:next w:val="NoList"/>
    <w:uiPriority w:val="99"/>
    <w:semiHidden/>
    <w:unhideWhenUsed/>
    <w:rsid w:val="004420B9"/>
  </w:style>
  <w:style w:type="numbering" w:customStyle="1" w:styleId="NoList514">
    <w:name w:val="No List514"/>
    <w:next w:val="NoList"/>
    <w:uiPriority w:val="99"/>
    <w:semiHidden/>
    <w:unhideWhenUsed/>
    <w:rsid w:val="004420B9"/>
  </w:style>
  <w:style w:type="numbering" w:customStyle="1" w:styleId="NoList74">
    <w:name w:val="No List74"/>
    <w:next w:val="NoList"/>
    <w:uiPriority w:val="99"/>
    <w:semiHidden/>
    <w:unhideWhenUsed/>
    <w:rsid w:val="004420B9"/>
  </w:style>
  <w:style w:type="numbering" w:customStyle="1" w:styleId="NoList124">
    <w:name w:val="No List124"/>
    <w:next w:val="NoList"/>
    <w:uiPriority w:val="99"/>
    <w:semiHidden/>
    <w:unhideWhenUsed/>
    <w:rsid w:val="004420B9"/>
  </w:style>
  <w:style w:type="numbering" w:customStyle="1" w:styleId="NoList1124">
    <w:name w:val="No List1124"/>
    <w:next w:val="NoList"/>
    <w:uiPriority w:val="99"/>
    <w:semiHidden/>
    <w:unhideWhenUsed/>
    <w:rsid w:val="004420B9"/>
  </w:style>
  <w:style w:type="numbering" w:customStyle="1" w:styleId="NoList224">
    <w:name w:val="No List224"/>
    <w:next w:val="NoList"/>
    <w:uiPriority w:val="99"/>
    <w:semiHidden/>
    <w:unhideWhenUsed/>
    <w:rsid w:val="004420B9"/>
  </w:style>
  <w:style w:type="numbering" w:customStyle="1" w:styleId="NoList324">
    <w:name w:val="No List324"/>
    <w:next w:val="NoList"/>
    <w:uiPriority w:val="99"/>
    <w:semiHidden/>
    <w:unhideWhenUsed/>
    <w:rsid w:val="004420B9"/>
  </w:style>
  <w:style w:type="numbering" w:customStyle="1" w:styleId="NoList424">
    <w:name w:val="No List424"/>
    <w:next w:val="NoList"/>
    <w:uiPriority w:val="99"/>
    <w:semiHidden/>
    <w:unhideWhenUsed/>
    <w:rsid w:val="004420B9"/>
  </w:style>
  <w:style w:type="numbering" w:customStyle="1" w:styleId="NoList524">
    <w:name w:val="No List524"/>
    <w:next w:val="NoList"/>
    <w:uiPriority w:val="99"/>
    <w:semiHidden/>
    <w:unhideWhenUsed/>
    <w:rsid w:val="004420B9"/>
  </w:style>
  <w:style w:type="numbering" w:customStyle="1" w:styleId="NoList84">
    <w:name w:val="No List84"/>
    <w:next w:val="NoList"/>
    <w:uiPriority w:val="99"/>
    <w:semiHidden/>
    <w:unhideWhenUsed/>
    <w:rsid w:val="004420B9"/>
  </w:style>
  <w:style w:type="numbering" w:customStyle="1" w:styleId="NoList134">
    <w:name w:val="No List134"/>
    <w:next w:val="NoList"/>
    <w:uiPriority w:val="99"/>
    <w:semiHidden/>
    <w:unhideWhenUsed/>
    <w:rsid w:val="004420B9"/>
  </w:style>
  <w:style w:type="numbering" w:customStyle="1" w:styleId="NoList234">
    <w:name w:val="No List234"/>
    <w:next w:val="NoList"/>
    <w:uiPriority w:val="99"/>
    <w:semiHidden/>
    <w:unhideWhenUsed/>
    <w:rsid w:val="004420B9"/>
  </w:style>
  <w:style w:type="numbering" w:customStyle="1" w:styleId="NoList334">
    <w:name w:val="No List334"/>
    <w:next w:val="NoList"/>
    <w:uiPriority w:val="99"/>
    <w:semiHidden/>
    <w:unhideWhenUsed/>
    <w:rsid w:val="004420B9"/>
  </w:style>
  <w:style w:type="numbering" w:customStyle="1" w:styleId="NoList434">
    <w:name w:val="No List434"/>
    <w:next w:val="NoList"/>
    <w:uiPriority w:val="99"/>
    <w:semiHidden/>
    <w:unhideWhenUsed/>
    <w:rsid w:val="004420B9"/>
  </w:style>
  <w:style w:type="numbering" w:customStyle="1" w:styleId="NoList534">
    <w:name w:val="No List534"/>
    <w:next w:val="NoList"/>
    <w:uiPriority w:val="99"/>
    <w:semiHidden/>
    <w:unhideWhenUsed/>
    <w:rsid w:val="004420B9"/>
  </w:style>
  <w:style w:type="character" w:styleId="BookTitle">
    <w:name w:val="Book Title"/>
    <w:basedOn w:val="DefaultParagraphFont"/>
    <w:uiPriority w:val="33"/>
    <w:qFormat/>
    <w:rsid w:val="004420B9"/>
    <w:rPr>
      <w:rFonts w:ascii="Times New Roman" w:hAnsi="Times New Roman" w:cs="Times New Roman" w:hint="default"/>
      <w:b w:val="0"/>
      <w:bCs/>
      <w:i w:val="0"/>
      <w:iCs/>
      <w:spacing w:val="5"/>
      <w:sz w:val="18"/>
    </w:rPr>
  </w:style>
  <w:style w:type="table" w:customStyle="1" w:styleId="TableGrid10">
    <w:name w:val="Table Grid10"/>
    <w:basedOn w:val="TableNormal"/>
    <w:next w:val="TableGrid"/>
    <w:uiPriority w:val="59"/>
    <w:rsid w:val="004420B9"/>
    <w:pPr>
      <w:spacing w:after="0" w:line="240" w:lineRule="auto"/>
    </w:pPr>
    <w:rPr>
      <w:rFonts w:ascii="Calibri" w:eastAsia="Calibri" w:hAnsi="Calibri" w:cs="Arial"/>
      <w:kern w:val="0"/>
      <w:lang w:val="fr-F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4420B9"/>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VIfnrChar1">
    <w:name w:val="BVI fnr Char1"/>
    <w:aliases w:val="Appel note de bas de p.;BVI fnr Car Car Car Car, BVI fnr Car Car,BVI fnr Car, BVI fnr Car Car Car Car, BVI fnr Car Car Car Car Char,Appel note de bas de p..BVI fnr Car Car Car Car, BVI fnr Char,Appel note de bas de p."/>
    <w:basedOn w:val="Normal"/>
    <w:uiPriority w:val="99"/>
    <w:rsid w:val="004420B9"/>
    <w:pPr>
      <w:spacing w:after="0" w:line="240" w:lineRule="exact"/>
      <w:jc w:val="both"/>
    </w:pPr>
    <w:rPr>
      <w:rFonts w:ascii="Calibri" w:hAnsi="Calibri"/>
      <w:kern w:val="0"/>
      <w:vertAlign w:val="superscript"/>
      <w:lang w:val="en-US"/>
      <w14:ligatures w14:val="none"/>
    </w:rPr>
  </w:style>
  <w:style w:type="paragraph" w:customStyle="1" w:styleId="Style2">
    <w:name w:val="Style2"/>
    <w:basedOn w:val="Normal"/>
    <w:link w:val="Style2Char"/>
    <w:qFormat/>
    <w:rsid w:val="004420B9"/>
    <w:pPr>
      <w:shd w:val="clear" w:color="auto" w:fill="BDD6EE"/>
      <w:spacing w:after="0" w:line="240" w:lineRule="auto"/>
      <w:jc w:val="both"/>
    </w:pPr>
    <w:rPr>
      <w:rFonts w:ascii="Times New Roman" w:hAnsi="Times New Roman" w:cs="Times New Roman"/>
      <w:kern w:val="0"/>
      <w:sz w:val="20"/>
      <w:szCs w:val="20"/>
      <w:lang w:val="en-US"/>
      <w14:ligatures w14:val="none"/>
    </w:rPr>
  </w:style>
  <w:style w:type="character" w:customStyle="1" w:styleId="Style2Char">
    <w:name w:val="Style2 Char"/>
    <w:basedOn w:val="DefaultParagraphFont"/>
    <w:link w:val="Style2"/>
    <w:rsid w:val="004420B9"/>
    <w:rPr>
      <w:rFonts w:ascii="Times New Roman" w:hAnsi="Times New Roman" w:cs="Times New Roman"/>
      <w:kern w:val="0"/>
      <w:sz w:val="20"/>
      <w:szCs w:val="20"/>
      <w:shd w:val="clear" w:color="auto" w:fill="BDD6EE"/>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neighbourhood-enlargement/system/files/2020-10/communication_on_wb_economic_and_investment_plan_october_2020_en.pdf"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oecd.org/dac/financing-sustainable-development/development-finance-standards/dacandcrscodelists.htm" TargetMode="External"/><Relationship Id="rId12" Type="http://schemas.openxmlformats.org/officeDocument/2006/relationships/hyperlink" Target="https://wbif.eu/storage/app/media/Library/11.Funding/Annex%201_WBIF%20Strategic%20Orientation.pdf" TargetMode="External"/><Relationship Id="rId17" Type="http://schemas.openxmlformats.org/officeDocument/2006/relationships/hyperlink" Target="https://mis2.wbif.eu/Library" TargetMode="External"/><Relationship Id="rId25"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hyperlink" Target="https://ec.europa.eu/neighbourhood-enlargement/system/files/2020-10/green_agenda_for_the_western_balkans_en.pdf"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europa.eu/neighbourhood-enlargement/system/files/2020-10/green_agenda_for_the_western_balkans_en.pdf"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bif.eu/storage/app/media/Library/11.Funding/Annex%201_WBIF%20Strategic%20Orientation.pdf" TargetMode="External"/><Relationship Id="rId23" Type="http://schemas.openxmlformats.org/officeDocument/2006/relationships/footer" Target="footer3.xml"/><Relationship Id="rId10" Type="http://schemas.openxmlformats.org/officeDocument/2006/relationships/hyperlink" Target="https://ec.europa.eu/neighbourhood-enlargement/system/files/2020-10/communication_on_wb_economic_and_investment_plan_october_2020_en.pdf"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neighbourhood-enlargement.ec.europa.eu/enlargement-policy/new-growth-plan-western-balkans_en" TargetMode="External"/><Relationship Id="rId22"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39A2B8779F4E72A2EAB4EBF7E53F96"/>
        <w:category>
          <w:name w:val="General"/>
          <w:gallery w:val="placeholder"/>
        </w:category>
        <w:types>
          <w:type w:val="bbPlcHdr"/>
        </w:types>
        <w:behaviors>
          <w:behavior w:val="content"/>
        </w:behaviors>
        <w:guid w:val="{B55B7687-F70B-4D06-9186-7301318587A5}"/>
      </w:docPartPr>
      <w:docPartBody>
        <w:p w:rsidR="0071791A" w:rsidRDefault="0071791A" w:rsidP="0071791A">
          <w:pPr>
            <w:pStyle w:val="6839A2B8779F4E72A2EAB4EBF7E53F96"/>
          </w:pPr>
          <w:r w:rsidRPr="00BE3FFE">
            <w:rPr>
              <w:rStyle w:val="PlaceholderText"/>
            </w:rPr>
            <w:t>Choose an item.</w:t>
          </w:r>
        </w:p>
      </w:docPartBody>
    </w:docPart>
    <w:docPart>
      <w:docPartPr>
        <w:name w:val="D0B53D0822594966802BAC7FE15A48D8"/>
        <w:category>
          <w:name w:val="General"/>
          <w:gallery w:val="placeholder"/>
        </w:category>
        <w:types>
          <w:type w:val="bbPlcHdr"/>
        </w:types>
        <w:behaviors>
          <w:behavior w:val="content"/>
        </w:behaviors>
        <w:guid w:val="{F179C402-75F9-40B4-9A98-8A8F96095ABD}"/>
      </w:docPartPr>
      <w:docPartBody>
        <w:p w:rsidR="0071791A" w:rsidRDefault="0071791A" w:rsidP="0071791A">
          <w:pPr>
            <w:pStyle w:val="D0B53D0822594966802BAC7FE15A48D8"/>
          </w:pPr>
          <w:r w:rsidRPr="00BE3FFE">
            <w:rPr>
              <w:rStyle w:val="PlaceholderText"/>
            </w:rPr>
            <w:t>Choose an item.</w:t>
          </w:r>
        </w:p>
      </w:docPartBody>
    </w:docPart>
    <w:docPart>
      <w:docPartPr>
        <w:name w:val="D774D4A227364EE3B26707A0AF9274B2"/>
        <w:category>
          <w:name w:val="General"/>
          <w:gallery w:val="placeholder"/>
        </w:category>
        <w:types>
          <w:type w:val="bbPlcHdr"/>
        </w:types>
        <w:behaviors>
          <w:behavior w:val="content"/>
        </w:behaviors>
        <w:guid w:val="{2AD099A6-175B-4204-A114-6F5EF1F4500E}"/>
      </w:docPartPr>
      <w:docPartBody>
        <w:p w:rsidR="0071791A" w:rsidRDefault="0071791A" w:rsidP="0071791A">
          <w:pPr>
            <w:pStyle w:val="D774D4A227364EE3B26707A0AF9274B2"/>
          </w:pPr>
          <w:r w:rsidRPr="00BE3FFE">
            <w:rPr>
              <w:rStyle w:val="PlaceholderText"/>
            </w:rPr>
            <w:t>Choose an item.</w:t>
          </w:r>
        </w:p>
      </w:docPartBody>
    </w:docPart>
    <w:docPart>
      <w:docPartPr>
        <w:name w:val="4CA152F688254E7B9B5E4524FDD337D6"/>
        <w:category>
          <w:name w:val="General"/>
          <w:gallery w:val="placeholder"/>
        </w:category>
        <w:types>
          <w:type w:val="bbPlcHdr"/>
        </w:types>
        <w:behaviors>
          <w:behavior w:val="content"/>
        </w:behaviors>
        <w:guid w:val="{802715F8-8982-491F-B1C9-8FBCA3981851}"/>
      </w:docPartPr>
      <w:docPartBody>
        <w:p w:rsidR="0071791A" w:rsidRDefault="0071791A" w:rsidP="0071791A">
          <w:pPr>
            <w:pStyle w:val="4CA152F688254E7B9B5E4524FDD337D6"/>
          </w:pPr>
          <w:r w:rsidRPr="00BE3FFE">
            <w:rPr>
              <w:rStyle w:val="PlaceholderText"/>
            </w:rPr>
            <w:t>Choose an item.</w:t>
          </w:r>
        </w:p>
      </w:docPartBody>
    </w:docPart>
    <w:docPart>
      <w:docPartPr>
        <w:name w:val="91838F9CB7154748A739A089EB30AA7C"/>
        <w:category>
          <w:name w:val="General"/>
          <w:gallery w:val="placeholder"/>
        </w:category>
        <w:types>
          <w:type w:val="bbPlcHdr"/>
        </w:types>
        <w:behaviors>
          <w:behavior w:val="content"/>
        </w:behaviors>
        <w:guid w:val="{E54FAD97-4E58-40F9-AA2E-3CA4882A7308}"/>
      </w:docPartPr>
      <w:docPartBody>
        <w:p w:rsidR="0071791A" w:rsidRDefault="0071791A" w:rsidP="0071791A">
          <w:pPr>
            <w:pStyle w:val="91838F9CB7154748A739A089EB30AA7C"/>
          </w:pPr>
          <w:r w:rsidRPr="00BE3FFE">
            <w:rPr>
              <w:rStyle w:val="PlaceholderText"/>
            </w:rPr>
            <w:t>Choose an item.</w:t>
          </w:r>
        </w:p>
      </w:docPartBody>
    </w:docPart>
    <w:docPart>
      <w:docPartPr>
        <w:name w:val="2FDEA61CF8844F6A9637BA1F92895AD8"/>
        <w:category>
          <w:name w:val="General"/>
          <w:gallery w:val="placeholder"/>
        </w:category>
        <w:types>
          <w:type w:val="bbPlcHdr"/>
        </w:types>
        <w:behaviors>
          <w:behavior w:val="content"/>
        </w:behaviors>
        <w:guid w:val="{3A04C6C4-C85A-4A5A-977C-D5E1C787008E}"/>
      </w:docPartPr>
      <w:docPartBody>
        <w:p w:rsidR="0071791A" w:rsidRDefault="0071791A" w:rsidP="0071791A">
          <w:pPr>
            <w:pStyle w:val="2FDEA61CF8844F6A9637BA1F92895AD8"/>
          </w:pPr>
          <w:r w:rsidRPr="00C23F1D">
            <w:rPr>
              <w:rStyle w:val="PlaceholderText"/>
            </w:rPr>
            <w:t>Choose an item.</w:t>
          </w:r>
        </w:p>
      </w:docPartBody>
    </w:docPart>
    <w:docPart>
      <w:docPartPr>
        <w:name w:val="CBA7BB9639F64AA693C18A8A230B7100"/>
        <w:category>
          <w:name w:val="General"/>
          <w:gallery w:val="placeholder"/>
        </w:category>
        <w:types>
          <w:type w:val="bbPlcHdr"/>
        </w:types>
        <w:behaviors>
          <w:behavior w:val="content"/>
        </w:behaviors>
        <w:guid w:val="{54288892-D9E1-44E9-9A03-B54A255233D6}"/>
      </w:docPartPr>
      <w:docPartBody>
        <w:p w:rsidR="0071791A" w:rsidRDefault="0071791A" w:rsidP="0071791A">
          <w:pPr>
            <w:pStyle w:val="CBA7BB9639F64AA693C18A8A230B7100"/>
          </w:pPr>
          <w:r w:rsidRPr="00BE3FFE">
            <w:rPr>
              <w:rStyle w:val="PlaceholderText"/>
            </w:rPr>
            <w:t>Choose an item.</w:t>
          </w:r>
        </w:p>
      </w:docPartBody>
    </w:docPart>
    <w:docPart>
      <w:docPartPr>
        <w:name w:val="501F787FC9864847BAD76A38E41D67FD"/>
        <w:category>
          <w:name w:val="General"/>
          <w:gallery w:val="placeholder"/>
        </w:category>
        <w:types>
          <w:type w:val="bbPlcHdr"/>
        </w:types>
        <w:behaviors>
          <w:behavior w:val="content"/>
        </w:behaviors>
        <w:guid w:val="{6C48F756-B41F-4A28-AACF-6FC3DB533736}"/>
      </w:docPartPr>
      <w:docPartBody>
        <w:p w:rsidR="0071791A" w:rsidRDefault="0071791A" w:rsidP="0071791A">
          <w:pPr>
            <w:pStyle w:val="501F787FC9864847BAD76A38E41D67FD"/>
          </w:pPr>
          <w:r w:rsidRPr="00BE3FFE">
            <w:rPr>
              <w:rStyle w:val="PlaceholderText"/>
            </w:rPr>
            <w:t>Choose an item.</w:t>
          </w:r>
        </w:p>
      </w:docPartBody>
    </w:docPart>
    <w:docPart>
      <w:docPartPr>
        <w:name w:val="5C4ACB678C304DA2B69D5B5DB2818411"/>
        <w:category>
          <w:name w:val="General"/>
          <w:gallery w:val="placeholder"/>
        </w:category>
        <w:types>
          <w:type w:val="bbPlcHdr"/>
        </w:types>
        <w:behaviors>
          <w:behavior w:val="content"/>
        </w:behaviors>
        <w:guid w:val="{8EC555EE-1C17-4D8E-A707-5559B56349D5}"/>
      </w:docPartPr>
      <w:docPartBody>
        <w:p w:rsidR="0071791A" w:rsidRDefault="0071791A" w:rsidP="0071791A">
          <w:pPr>
            <w:pStyle w:val="5C4ACB678C304DA2B69D5B5DB2818411"/>
          </w:pPr>
          <w:r w:rsidRPr="00BE3FFE">
            <w:rPr>
              <w:rStyle w:val="PlaceholderText"/>
            </w:rPr>
            <w:t>Choose an item.</w:t>
          </w:r>
        </w:p>
      </w:docPartBody>
    </w:docPart>
    <w:docPart>
      <w:docPartPr>
        <w:name w:val="51F8E99128244F3CAFC87742401BAE71"/>
        <w:category>
          <w:name w:val="General"/>
          <w:gallery w:val="placeholder"/>
        </w:category>
        <w:types>
          <w:type w:val="bbPlcHdr"/>
        </w:types>
        <w:behaviors>
          <w:behavior w:val="content"/>
        </w:behaviors>
        <w:guid w:val="{5567CFCC-56E4-4610-B1AF-469C33BDEBA3}"/>
      </w:docPartPr>
      <w:docPartBody>
        <w:p w:rsidR="0071791A" w:rsidRDefault="0071791A" w:rsidP="0071791A">
          <w:pPr>
            <w:pStyle w:val="51F8E99128244F3CAFC87742401BAE71"/>
          </w:pPr>
          <w:r w:rsidRPr="00BE3FFE">
            <w:rPr>
              <w:rStyle w:val="PlaceholderText"/>
            </w:rPr>
            <w:t>Choose an item.</w:t>
          </w:r>
        </w:p>
      </w:docPartBody>
    </w:docPart>
    <w:docPart>
      <w:docPartPr>
        <w:name w:val="BCFB8E2A86884F01B817ED8DC130DBD5"/>
        <w:category>
          <w:name w:val="General"/>
          <w:gallery w:val="placeholder"/>
        </w:category>
        <w:types>
          <w:type w:val="bbPlcHdr"/>
        </w:types>
        <w:behaviors>
          <w:behavior w:val="content"/>
        </w:behaviors>
        <w:guid w:val="{7A33C17D-20F5-49A8-9F74-A2D313F3A837}"/>
      </w:docPartPr>
      <w:docPartBody>
        <w:p w:rsidR="0071791A" w:rsidRDefault="0071791A" w:rsidP="0071791A">
          <w:pPr>
            <w:pStyle w:val="BCFB8E2A86884F01B817ED8DC130DBD5"/>
          </w:pPr>
          <w:r w:rsidRPr="00BE3FFE">
            <w:rPr>
              <w:rStyle w:val="PlaceholderText"/>
            </w:rPr>
            <w:t>Choose an item.</w:t>
          </w:r>
        </w:p>
      </w:docPartBody>
    </w:docPart>
    <w:docPart>
      <w:docPartPr>
        <w:name w:val="E0BA012D09224BFDBE0C44BC1C7E637E"/>
        <w:category>
          <w:name w:val="General"/>
          <w:gallery w:val="placeholder"/>
        </w:category>
        <w:types>
          <w:type w:val="bbPlcHdr"/>
        </w:types>
        <w:behaviors>
          <w:behavior w:val="content"/>
        </w:behaviors>
        <w:guid w:val="{F27C12A5-008A-419C-B85D-402D3C6BD70C}"/>
      </w:docPartPr>
      <w:docPartBody>
        <w:p w:rsidR="0071791A" w:rsidRDefault="0071791A" w:rsidP="0071791A">
          <w:pPr>
            <w:pStyle w:val="E0BA012D09224BFDBE0C44BC1C7E637E"/>
          </w:pPr>
          <w:r w:rsidRPr="00BE3FFE">
            <w:rPr>
              <w:rStyle w:val="PlaceholderText"/>
            </w:rPr>
            <w:t>Choose an item.</w:t>
          </w:r>
        </w:p>
      </w:docPartBody>
    </w:docPart>
    <w:docPart>
      <w:docPartPr>
        <w:name w:val="810C1EEE38724EF98E97176589DAA329"/>
        <w:category>
          <w:name w:val="General"/>
          <w:gallery w:val="placeholder"/>
        </w:category>
        <w:types>
          <w:type w:val="bbPlcHdr"/>
        </w:types>
        <w:behaviors>
          <w:behavior w:val="content"/>
        </w:behaviors>
        <w:guid w:val="{9BDBAD97-E66B-461A-BB56-732997FBAB35}"/>
      </w:docPartPr>
      <w:docPartBody>
        <w:p w:rsidR="0071791A" w:rsidRDefault="0071791A" w:rsidP="0071791A">
          <w:pPr>
            <w:pStyle w:val="810C1EEE38724EF98E97176589DAA329"/>
          </w:pPr>
          <w:r w:rsidRPr="00BE3FFE">
            <w:rPr>
              <w:rStyle w:val="PlaceholderText"/>
            </w:rPr>
            <w:t>Choose an item.</w:t>
          </w:r>
        </w:p>
      </w:docPartBody>
    </w:docPart>
    <w:docPart>
      <w:docPartPr>
        <w:name w:val="3E851223225C418A8A639A12CEE4F7EF"/>
        <w:category>
          <w:name w:val="General"/>
          <w:gallery w:val="placeholder"/>
        </w:category>
        <w:types>
          <w:type w:val="bbPlcHdr"/>
        </w:types>
        <w:behaviors>
          <w:behavior w:val="content"/>
        </w:behaviors>
        <w:guid w:val="{C5BC4BEE-BF34-4B03-AE12-77D8C9B4A327}"/>
      </w:docPartPr>
      <w:docPartBody>
        <w:p w:rsidR="0071791A" w:rsidRDefault="0071791A" w:rsidP="0071791A">
          <w:pPr>
            <w:pStyle w:val="3E851223225C418A8A639A12CEE4F7EF"/>
          </w:pPr>
          <w:r w:rsidRPr="00BE3FFE">
            <w:rPr>
              <w:rStyle w:val="PlaceholderText"/>
            </w:rPr>
            <w:t>Choose an item.</w:t>
          </w:r>
        </w:p>
      </w:docPartBody>
    </w:docPart>
    <w:docPart>
      <w:docPartPr>
        <w:name w:val="0B36AE6854B44526BF99987555BE78C7"/>
        <w:category>
          <w:name w:val="General"/>
          <w:gallery w:val="placeholder"/>
        </w:category>
        <w:types>
          <w:type w:val="bbPlcHdr"/>
        </w:types>
        <w:behaviors>
          <w:behavior w:val="content"/>
        </w:behaviors>
        <w:guid w:val="{A4772208-6954-4E7D-A1F8-4F4ABA3FE367}"/>
      </w:docPartPr>
      <w:docPartBody>
        <w:p w:rsidR="0071791A" w:rsidRDefault="0071791A" w:rsidP="0071791A">
          <w:pPr>
            <w:pStyle w:val="0B36AE6854B44526BF99987555BE78C7"/>
          </w:pPr>
          <w:r w:rsidRPr="00BE3FFE">
            <w:rPr>
              <w:rStyle w:val="PlaceholderText"/>
            </w:rPr>
            <w:t>Choose an item.</w:t>
          </w:r>
        </w:p>
      </w:docPartBody>
    </w:docPart>
    <w:docPart>
      <w:docPartPr>
        <w:name w:val="C1DF2C58B11B49319F2C5DF496419B6A"/>
        <w:category>
          <w:name w:val="General"/>
          <w:gallery w:val="placeholder"/>
        </w:category>
        <w:types>
          <w:type w:val="bbPlcHdr"/>
        </w:types>
        <w:behaviors>
          <w:behavior w:val="content"/>
        </w:behaviors>
        <w:guid w:val="{058D4AD9-ADF0-4824-B62F-676C80CD2379}"/>
      </w:docPartPr>
      <w:docPartBody>
        <w:p w:rsidR="0071791A" w:rsidRDefault="0071791A" w:rsidP="0071791A">
          <w:pPr>
            <w:pStyle w:val="C1DF2C58B11B49319F2C5DF496419B6A"/>
          </w:pPr>
          <w:r w:rsidRPr="00BE3FFE">
            <w:rPr>
              <w:rStyle w:val="PlaceholderText"/>
            </w:rPr>
            <w:t>Choose an item.</w:t>
          </w:r>
        </w:p>
      </w:docPartBody>
    </w:docPart>
    <w:docPart>
      <w:docPartPr>
        <w:name w:val="033A8A0B08834AE191E5F9F80E035F99"/>
        <w:category>
          <w:name w:val="General"/>
          <w:gallery w:val="placeholder"/>
        </w:category>
        <w:types>
          <w:type w:val="bbPlcHdr"/>
        </w:types>
        <w:behaviors>
          <w:behavior w:val="content"/>
        </w:behaviors>
        <w:guid w:val="{6F2B9CB4-14C7-4929-B3C8-B54B4C861D42}"/>
      </w:docPartPr>
      <w:docPartBody>
        <w:p w:rsidR="0071791A" w:rsidRDefault="0071791A" w:rsidP="0071791A">
          <w:pPr>
            <w:pStyle w:val="033A8A0B08834AE191E5F9F80E035F99"/>
          </w:pPr>
          <w:r w:rsidRPr="00BE3FFE">
            <w:rPr>
              <w:rStyle w:val="PlaceholderText"/>
            </w:rPr>
            <w:t>Choose an item.</w:t>
          </w:r>
        </w:p>
      </w:docPartBody>
    </w:docPart>
    <w:docPart>
      <w:docPartPr>
        <w:name w:val="47B4F75FE51F46AD89367DE7E8F1DFEB"/>
        <w:category>
          <w:name w:val="General"/>
          <w:gallery w:val="placeholder"/>
        </w:category>
        <w:types>
          <w:type w:val="bbPlcHdr"/>
        </w:types>
        <w:behaviors>
          <w:behavior w:val="content"/>
        </w:behaviors>
        <w:guid w:val="{D98765AE-0F7A-460B-B249-5A8F8F09C03C}"/>
      </w:docPartPr>
      <w:docPartBody>
        <w:p w:rsidR="0071791A" w:rsidRDefault="0071791A" w:rsidP="0071791A">
          <w:pPr>
            <w:pStyle w:val="47B4F75FE51F46AD89367DE7E8F1DFEB"/>
          </w:pPr>
          <w:r w:rsidRPr="00BE3FFE">
            <w:rPr>
              <w:rStyle w:val="PlaceholderText"/>
            </w:rPr>
            <w:t>Choose an item.</w:t>
          </w:r>
        </w:p>
      </w:docPartBody>
    </w:docPart>
    <w:docPart>
      <w:docPartPr>
        <w:name w:val="282C69A2685D48C18AB5DDB62CBDD815"/>
        <w:category>
          <w:name w:val="General"/>
          <w:gallery w:val="placeholder"/>
        </w:category>
        <w:types>
          <w:type w:val="bbPlcHdr"/>
        </w:types>
        <w:behaviors>
          <w:behavior w:val="content"/>
        </w:behaviors>
        <w:guid w:val="{9BA76A97-B2F1-4E7A-B2F5-77CE9DCB3FED}"/>
      </w:docPartPr>
      <w:docPartBody>
        <w:p w:rsidR="0071791A" w:rsidRDefault="0071791A" w:rsidP="0071791A">
          <w:pPr>
            <w:pStyle w:val="282C69A2685D48C18AB5DDB62CBDD815"/>
          </w:pPr>
          <w:r w:rsidRPr="00BE3FFE">
            <w:rPr>
              <w:rStyle w:val="PlaceholderText"/>
            </w:rPr>
            <w:t>Choose an item.</w:t>
          </w:r>
        </w:p>
      </w:docPartBody>
    </w:docPart>
    <w:docPart>
      <w:docPartPr>
        <w:name w:val="79AB17DDE83D48E5AD7B3847D9EDC249"/>
        <w:category>
          <w:name w:val="General"/>
          <w:gallery w:val="placeholder"/>
        </w:category>
        <w:types>
          <w:type w:val="bbPlcHdr"/>
        </w:types>
        <w:behaviors>
          <w:behavior w:val="content"/>
        </w:behaviors>
        <w:guid w:val="{CD894AA7-07F5-473C-B5F9-D9EA24E685FD}"/>
      </w:docPartPr>
      <w:docPartBody>
        <w:p w:rsidR="0071791A" w:rsidRDefault="0071791A" w:rsidP="0071791A">
          <w:pPr>
            <w:pStyle w:val="79AB17DDE83D48E5AD7B3847D9EDC249"/>
          </w:pPr>
          <w:r w:rsidRPr="00BE3FFE">
            <w:rPr>
              <w:rStyle w:val="PlaceholderText"/>
            </w:rPr>
            <w:t>Choose an item.</w:t>
          </w:r>
        </w:p>
      </w:docPartBody>
    </w:docPart>
    <w:docPart>
      <w:docPartPr>
        <w:name w:val="CDFEA8225AFD436A85AF64B2E8628352"/>
        <w:category>
          <w:name w:val="General"/>
          <w:gallery w:val="placeholder"/>
        </w:category>
        <w:types>
          <w:type w:val="bbPlcHdr"/>
        </w:types>
        <w:behaviors>
          <w:behavior w:val="content"/>
        </w:behaviors>
        <w:guid w:val="{91CC4FB9-AB91-479E-953B-A115D7B9F63D}"/>
      </w:docPartPr>
      <w:docPartBody>
        <w:p w:rsidR="0071791A" w:rsidRDefault="0071791A" w:rsidP="0071791A">
          <w:pPr>
            <w:pStyle w:val="CDFEA8225AFD436A85AF64B2E8628352"/>
          </w:pPr>
          <w:r w:rsidRPr="00BE3FFE">
            <w:rPr>
              <w:rStyle w:val="PlaceholderText"/>
            </w:rPr>
            <w:t>Choose an item.</w:t>
          </w:r>
        </w:p>
      </w:docPartBody>
    </w:docPart>
    <w:docPart>
      <w:docPartPr>
        <w:name w:val="08567502794E4BF2804841E71AA37A91"/>
        <w:category>
          <w:name w:val="General"/>
          <w:gallery w:val="placeholder"/>
        </w:category>
        <w:types>
          <w:type w:val="bbPlcHdr"/>
        </w:types>
        <w:behaviors>
          <w:behavior w:val="content"/>
        </w:behaviors>
        <w:guid w:val="{8BF1DD15-4AEB-46A4-B773-19CF513601D7}"/>
      </w:docPartPr>
      <w:docPartBody>
        <w:p w:rsidR="0071791A" w:rsidRDefault="0071791A" w:rsidP="0071791A">
          <w:pPr>
            <w:pStyle w:val="08567502794E4BF2804841E71AA37A91"/>
          </w:pPr>
          <w:r w:rsidRPr="00BE3FFE">
            <w:rPr>
              <w:rStyle w:val="PlaceholderText"/>
            </w:rPr>
            <w:t>Choose an item.</w:t>
          </w:r>
        </w:p>
      </w:docPartBody>
    </w:docPart>
    <w:docPart>
      <w:docPartPr>
        <w:name w:val="13925DAF7BA64FB29D296B6541A4CBF6"/>
        <w:category>
          <w:name w:val="General"/>
          <w:gallery w:val="placeholder"/>
        </w:category>
        <w:types>
          <w:type w:val="bbPlcHdr"/>
        </w:types>
        <w:behaviors>
          <w:behavior w:val="content"/>
        </w:behaviors>
        <w:guid w:val="{B2E54DF6-8328-43F3-9B17-60A98264AF73}"/>
      </w:docPartPr>
      <w:docPartBody>
        <w:p w:rsidR="0071791A" w:rsidRDefault="0071791A" w:rsidP="0071791A">
          <w:pPr>
            <w:pStyle w:val="13925DAF7BA64FB29D296B6541A4CBF6"/>
          </w:pPr>
          <w:r w:rsidRPr="00BE3FFE">
            <w:rPr>
              <w:rStyle w:val="PlaceholderText"/>
            </w:rPr>
            <w:t>Choose an item.</w:t>
          </w:r>
        </w:p>
      </w:docPartBody>
    </w:docPart>
    <w:docPart>
      <w:docPartPr>
        <w:name w:val="8886DBAC740F4BAABBACD958D459634F"/>
        <w:category>
          <w:name w:val="General"/>
          <w:gallery w:val="placeholder"/>
        </w:category>
        <w:types>
          <w:type w:val="bbPlcHdr"/>
        </w:types>
        <w:behaviors>
          <w:behavior w:val="content"/>
        </w:behaviors>
        <w:guid w:val="{29E25A9A-7A0C-49BF-8554-F66C019C7B14}"/>
      </w:docPartPr>
      <w:docPartBody>
        <w:p w:rsidR="0071791A" w:rsidRDefault="0071791A" w:rsidP="0071791A">
          <w:pPr>
            <w:pStyle w:val="8886DBAC740F4BAABBACD958D459634F"/>
          </w:pPr>
          <w:r w:rsidRPr="00BE3FFE">
            <w:rPr>
              <w:rStyle w:val="PlaceholderText"/>
            </w:rPr>
            <w:t>Choose an item.</w:t>
          </w:r>
        </w:p>
      </w:docPartBody>
    </w:docPart>
    <w:docPart>
      <w:docPartPr>
        <w:name w:val="461EA7F584C640BC9372149FA27D318D"/>
        <w:category>
          <w:name w:val="General"/>
          <w:gallery w:val="placeholder"/>
        </w:category>
        <w:types>
          <w:type w:val="bbPlcHdr"/>
        </w:types>
        <w:behaviors>
          <w:behavior w:val="content"/>
        </w:behaviors>
        <w:guid w:val="{0D3B4F30-A4B0-40D0-9553-723BA5EFE237}"/>
      </w:docPartPr>
      <w:docPartBody>
        <w:p w:rsidR="0071791A" w:rsidRDefault="0071791A" w:rsidP="0071791A">
          <w:pPr>
            <w:pStyle w:val="461EA7F584C640BC9372149FA27D318D"/>
          </w:pPr>
          <w:r w:rsidRPr="00BE3FFE">
            <w:rPr>
              <w:rStyle w:val="PlaceholderText"/>
            </w:rPr>
            <w:t>Choose an item.</w:t>
          </w:r>
        </w:p>
      </w:docPartBody>
    </w:docPart>
    <w:docPart>
      <w:docPartPr>
        <w:name w:val="0B0B74EDA4FD452885D55F7AF2885A48"/>
        <w:category>
          <w:name w:val="General"/>
          <w:gallery w:val="placeholder"/>
        </w:category>
        <w:types>
          <w:type w:val="bbPlcHdr"/>
        </w:types>
        <w:behaviors>
          <w:behavior w:val="content"/>
        </w:behaviors>
        <w:guid w:val="{3B46DC53-6687-49B7-BA77-D5B714E5FE23}"/>
      </w:docPartPr>
      <w:docPartBody>
        <w:p w:rsidR="0071791A" w:rsidRDefault="0071791A" w:rsidP="0071791A">
          <w:pPr>
            <w:pStyle w:val="0B0B74EDA4FD452885D55F7AF2885A48"/>
          </w:pPr>
          <w:r w:rsidRPr="00BE3FFE">
            <w:rPr>
              <w:rStyle w:val="PlaceholderText"/>
            </w:rPr>
            <w:t>Choose an item.</w:t>
          </w:r>
        </w:p>
      </w:docPartBody>
    </w:docPart>
    <w:docPart>
      <w:docPartPr>
        <w:name w:val="73A7A2F338C244E7A82747E0D2BFF2DB"/>
        <w:category>
          <w:name w:val="General"/>
          <w:gallery w:val="placeholder"/>
        </w:category>
        <w:types>
          <w:type w:val="bbPlcHdr"/>
        </w:types>
        <w:behaviors>
          <w:behavior w:val="content"/>
        </w:behaviors>
        <w:guid w:val="{9ED24716-5AA5-420B-8E0A-BC6D841D863C}"/>
      </w:docPartPr>
      <w:docPartBody>
        <w:p w:rsidR="0071791A" w:rsidRDefault="0071791A" w:rsidP="0071791A">
          <w:pPr>
            <w:pStyle w:val="73A7A2F338C244E7A82747E0D2BFF2DB"/>
          </w:pPr>
          <w:r w:rsidRPr="00BE3FFE">
            <w:rPr>
              <w:rStyle w:val="PlaceholderText"/>
            </w:rPr>
            <w:t>Choose an item.</w:t>
          </w:r>
        </w:p>
      </w:docPartBody>
    </w:docPart>
    <w:docPart>
      <w:docPartPr>
        <w:name w:val="EC2D9954602C4F47BE4DA1F4E6FED051"/>
        <w:category>
          <w:name w:val="General"/>
          <w:gallery w:val="placeholder"/>
        </w:category>
        <w:types>
          <w:type w:val="bbPlcHdr"/>
        </w:types>
        <w:behaviors>
          <w:behavior w:val="content"/>
        </w:behaviors>
        <w:guid w:val="{F9134DAB-5759-428F-B26C-33B30F264ECB}"/>
      </w:docPartPr>
      <w:docPartBody>
        <w:p w:rsidR="0071791A" w:rsidRDefault="0071791A" w:rsidP="0071791A">
          <w:pPr>
            <w:pStyle w:val="EC2D9954602C4F47BE4DA1F4E6FED051"/>
          </w:pPr>
          <w:r w:rsidRPr="00BE3FFE">
            <w:rPr>
              <w:rStyle w:val="PlaceholderText"/>
            </w:rPr>
            <w:t>Choose an item.</w:t>
          </w:r>
        </w:p>
      </w:docPartBody>
    </w:docPart>
    <w:docPart>
      <w:docPartPr>
        <w:name w:val="37A291EDD5384DF7A2EB50D9344BEAFA"/>
        <w:category>
          <w:name w:val="General"/>
          <w:gallery w:val="placeholder"/>
        </w:category>
        <w:types>
          <w:type w:val="bbPlcHdr"/>
        </w:types>
        <w:behaviors>
          <w:behavior w:val="content"/>
        </w:behaviors>
        <w:guid w:val="{A2F91650-008A-4437-A8A4-B71EE18D8166}"/>
      </w:docPartPr>
      <w:docPartBody>
        <w:p w:rsidR="0071791A" w:rsidRDefault="0071791A" w:rsidP="0071791A">
          <w:pPr>
            <w:pStyle w:val="37A291EDD5384DF7A2EB50D9344BEAFA"/>
          </w:pPr>
          <w:r w:rsidRPr="00BE3FFE">
            <w:rPr>
              <w:rStyle w:val="PlaceholderText"/>
            </w:rPr>
            <w:t>Choose an item.</w:t>
          </w:r>
        </w:p>
      </w:docPartBody>
    </w:docPart>
    <w:docPart>
      <w:docPartPr>
        <w:name w:val="AB48837CDB7C40C9B784AE24899F44A7"/>
        <w:category>
          <w:name w:val="General"/>
          <w:gallery w:val="placeholder"/>
        </w:category>
        <w:types>
          <w:type w:val="bbPlcHdr"/>
        </w:types>
        <w:behaviors>
          <w:behavior w:val="content"/>
        </w:behaviors>
        <w:guid w:val="{35F89696-FF94-498E-8AB8-6C4E0392E7DA}"/>
      </w:docPartPr>
      <w:docPartBody>
        <w:p w:rsidR="0071791A" w:rsidRDefault="0071791A" w:rsidP="0071791A">
          <w:pPr>
            <w:pStyle w:val="AB48837CDB7C40C9B784AE24899F44A7"/>
          </w:pPr>
          <w:r w:rsidRPr="00BE3FFE">
            <w:rPr>
              <w:rStyle w:val="PlaceholderText"/>
            </w:rPr>
            <w:t>Choose an item.</w:t>
          </w:r>
        </w:p>
      </w:docPartBody>
    </w:docPart>
    <w:docPart>
      <w:docPartPr>
        <w:name w:val="B9F8AF67CB674864BE2EE42C4D37DFC0"/>
        <w:category>
          <w:name w:val="General"/>
          <w:gallery w:val="placeholder"/>
        </w:category>
        <w:types>
          <w:type w:val="bbPlcHdr"/>
        </w:types>
        <w:behaviors>
          <w:behavior w:val="content"/>
        </w:behaviors>
        <w:guid w:val="{63F2889A-3658-46FE-9EEA-8E9C5DF7FEC5}"/>
      </w:docPartPr>
      <w:docPartBody>
        <w:p w:rsidR="0071791A" w:rsidRDefault="0071791A" w:rsidP="0071791A">
          <w:pPr>
            <w:pStyle w:val="B9F8AF67CB674864BE2EE42C4D37DFC0"/>
          </w:pPr>
          <w:r w:rsidRPr="00BE3FFE">
            <w:rPr>
              <w:rStyle w:val="PlaceholderText"/>
            </w:rPr>
            <w:t>Choose an item.</w:t>
          </w:r>
        </w:p>
      </w:docPartBody>
    </w:docPart>
    <w:docPart>
      <w:docPartPr>
        <w:name w:val="574F918B440845AE9FEAE66B08ABA6D3"/>
        <w:category>
          <w:name w:val="General"/>
          <w:gallery w:val="placeholder"/>
        </w:category>
        <w:types>
          <w:type w:val="bbPlcHdr"/>
        </w:types>
        <w:behaviors>
          <w:behavior w:val="content"/>
        </w:behaviors>
        <w:guid w:val="{A463435A-AF7E-4BE3-9709-D99E1BA06129}"/>
      </w:docPartPr>
      <w:docPartBody>
        <w:p w:rsidR="0071791A" w:rsidRDefault="0071791A" w:rsidP="0071791A">
          <w:pPr>
            <w:pStyle w:val="574F918B440845AE9FEAE66B08ABA6D3"/>
          </w:pPr>
          <w:r w:rsidRPr="00BE3FFE">
            <w:rPr>
              <w:rStyle w:val="PlaceholderText"/>
            </w:rPr>
            <w:t>Choose an item.</w:t>
          </w:r>
        </w:p>
      </w:docPartBody>
    </w:docPart>
    <w:docPart>
      <w:docPartPr>
        <w:name w:val="0828F227AB434E258CB28619943371C9"/>
        <w:category>
          <w:name w:val="General"/>
          <w:gallery w:val="placeholder"/>
        </w:category>
        <w:types>
          <w:type w:val="bbPlcHdr"/>
        </w:types>
        <w:behaviors>
          <w:behavior w:val="content"/>
        </w:behaviors>
        <w:guid w:val="{47242914-E8CF-4C1A-B58C-02D84B994010}"/>
      </w:docPartPr>
      <w:docPartBody>
        <w:p w:rsidR="0071791A" w:rsidRDefault="0071791A" w:rsidP="0071791A">
          <w:pPr>
            <w:pStyle w:val="0828F227AB434E258CB28619943371C9"/>
          </w:pPr>
          <w:r w:rsidRPr="00BE3FFE">
            <w:rPr>
              <w:rStyle w:val="PlaceholderText"/>
            </w:rPr>
            <w:t>Choose an item.</w:t>
          </w:r>
        </w:p>
      </w:docPartBody>
    </w:docPart>
    <w:docPart>
      <w:docPartPr>
        <w:name w:val="0F155969504C4D589B999D787B3739D0"/>
        <w:category>
          <w:name w:val="General"/>
          <w:gallery w:val="placeholder"/>
        </w:category>
        <w:types>
          <w:type w:val="bbPlcHdr"/>
        </w:types>
        <w:behaviors>
          <w:behavior w:val="content"/>
        </w:behaviors>
        <w:guid w:val="{99427425-0BFE-4061-AF81-7BDBDABD6010}"/>
      </w:docPartPr>
      <w:docPartBody>
        <w:p w:rsidR="0071791A" w:rsidRDefault="0071791A" w:rsidP="0071791A">
          <w:pPr>
            <w:pStyle w:val="0F155969504C4D589B999D787B3739D0"/>
          </w:pPr>
          <w:r w:rsidRPr="00BE3FFE">
            <w:rPr>
              <w:rStyle w:val="PlaceholderText"/>
            </w:rPr>
            <w:t>Choose an item.</w:t>
          </w:r>
        </w:p>
      </w:docPartBody>
    </w:docPart>
    <w:docPart>
      <w:docPartPr>
        <w:name w:val="6E85D9CC996E41DEBE195771607F9F91"/>
        <w:category>
          <w:name w:val="General"/>
          <w:gallery w:val="placeholder"/>
        </w:category>
        <w:types>
          <w:type w:val="bbPlcHdr"/>
        </w:types>
        <w:behaviors>
          <w:behavior w:val="content"/>
        </w:behaviors>
        <w:guid w:val="{C67E182A-56A5-4826-BD0C-4FDBC96DF9B3}"/>
      </w:docPartPr>
      <w:docPartBody>
        <w:p w:rsidR="0071791A" w:rsidRDefault="0071791A" w:rsidP="0071791A">
          <w:pPr>
            <w:pStyle w:val="6E85D9CC996E41DEBE195771607F9F91"/>
          </w:pPr>
          <w:r w:rsidRPr="00BE3FFE">
            <w:rPr>
              <w:rStyle w:val="PlaceholderText"/>
            </w:rPr>
            <w:t>Choose an item.</w:t>
          </w:r>
        </w:p>
      </w:docPartBody>
    </w:docPart>
    <w:docPart>
      <w:docPartPr>
        <w:name w:val="2AC05F25F7224056A81C9D173B1D8E73"/>
        <w:category>
          <w:name w:val="General"/>
          <w:gallery w:val="placeholder"/>
        </w:category>
        <w:types>
          <w:type w:val="bbPlcHdr"/>
        </w:types>
        <w:behaviors>
          <w:behavior w:val="content"/>
        </w:behaviors>
        <w:guid w:val="{8650AFAA-8CF1-433B-8D70-CBACB0C57A12}"/>
      </w:docPartPr>
      <w:docPartBody>
        <w:p w:rsidR="0071791A" w:rsidRDefault="0071791A" w:rsidP="0071791A">
          <w:pPr>
            <w:pStyle w:val="2AC05F25F7224056A81C9D173B1D8E73"/>
          </w:pPr>
          <w:r w:rsidRPr="00BE3FFE">
            <w:rPr>
              <w:rStyle w:val="PlaceholderText"/>
            </w:rPr>
            <w:t>Choose an item.</w:t>
          </w:r>
        </w:p>
      </w:docPartBody>
    </w:docPart>
    <w:docPart>
      <w:docPartPr>
        <w:name w:val="E32CC594290D4512B0A1E600508C52B9"/>
        <w:category>
          <w:name w:val="General"/>
          <w:gallery w:val="placeholder"/>
        </w:category>
        <w:types>
          <w:type w:val="bbPlcHdr"/>
        </w:types>
        <w:behaviors>
          <w:behavior w:val="content"/>
        </w:behaviors>
        <w:guid w:val="{156E36C7-A9B3-40C6-BD67-300B714EF6DF}"/>
      </w:docPartPr>
      <w:docPartBody>
        <w:p w:rsidR="0071791A" w:rsidRDefault="0071791A" w:rsidP="0071791A">
          <w:pPr>
            <w:pStyle w:val="E32CC594290D4512B0A1E600508C52B9"/>
          </w:pPr>
          <w:r w:rsidRPr="00BE3FFE">
            <w:rPr>
              <w:rStyle w:val="PlaceholderText"/>
            </w:rPr>
            <w:t>Choose an item.</w:t>
          </w:r>
        </w:p>
      </w:docPartBody>
    </w:docPart>
    <w:docPart>
      <w:docPartPr>
        <w:name w:val="EB3E1717B9EA4A88B442E52766CA9507"/>
        <w:category>
          <w:name w:val="General"/>
          <w:gallery w:val="placeholder"/>
        </w:category>
        <w:types>
          <w:type w:val="bbPlcHdr"/>
        </w:types>
        <w:behaviors>
          <w:behavior w:val="content"/>
        </w:behaviors>
        <w:guid w:val="{235D6B6E-B351-4998-AC6F-BEA7B19EB165}"/>
      </w:docPartPr>
      <w:docPartBody>
        <w:p w:rsidR="0071791A" w:rsidRDefault="0071791A" w:rsidP="0071791A">
          <w:pPr>
            <w:pStyle w:val="EB3E1717B9EA4A88B442E52766CA9507"/>
          </w:pPr>
          <w:r w:rsidRPr="00BE3FFE">
            <w:rPr>
              <w:rStyle w:val="PlaceholderText"/>
            </w:rPr>
            <w:t>Choose an item.</w:t>
          </w:r>
        </w:p>
      </w:docPartBody>
    </w:docPart>
    <w:docPart>
      <w:docPartPr>
        <w:name w:val="4777D71D8CDB4E93A2E05BC5CAF142AE"/>
        <w:category>
          <w:name w:val="General"/>
          <w:gallery w:val="placeholder"/>
        </w:category>
        <w:types>
          <w:type w:val="bbPlcHdr"/>
        </w:types>
        <w:behaviors>
          <w:behavior w:val="content"/>
        </w:behaviors>
        <w:guid w:val="{BA8A470B-0F4F-42B4-AF27-0F4C98DD31C4}"/>
      </w:docPartPr>
      <w:docPartBody>
        <w:p w:rsidR="0071791A" w:rsidRDefault="0071791A" w:rsidP="0071791A">
          <w:pPr>
            <w:pStyle w:val="4777D71D8CDB4E93A2E05BC5CAF142AE"/>
          </w:pPr>
          <w:r w:rsidRPr="00BE3F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800000EB" w:usb1="380160EA" w:usb2="144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1"/>
    <w:family w:val="roman"/>
    <w:pitch w:val="variable"/>
  </w:font>
  <w:font w:name="Droid Sans Fallback">
    <w:charset w:val="01"/>
    <w:family w:val="auto"/>
    <w:pitch w:val="variable"/>
  </w:font>
  <w:font w:name="FreeSans">
    <w:altName w:val="Times New Roman"/>
    <w:charset w:val="00"/>
    <w:family w:val="swiss"/>
    <w:pitch w:val="variable"/>
    <w:sig w:usb0="C05F8EFF" w:usb1="500760FB" w:usb2="000002A0" w:usb3="00000000" w:csb0="800200BF" w:csb1="00000000"/>
  </w:font>
  <w:font w:name="Arial Bold">
    <w:panose1 w:val="020B0704020202020204"/>
    <w:charset w:val="00"/>
    <w:family w:val="swiss"/>
    <w:notTrueType/>
    <w:pitch w:val="variable"/>
    <w:sig w:usb0="00000003" w:usb1="00000000" w:usb2="00000000" w:usb3="00000000" w:csb0="00000001" w:csb1="00000000"/>
  </w:font>
  <w:font w:name="Gravur-CondensedLight">
    <w:altName w:val="Cambria"/>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91A"/>
    <w:rsid w:val="0071791A"/>
    <w:rsid w:val="00CA46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791A"/>
    <w:rPr>
      <w:color w:val="808080"/>
    </w:rPr>
  </w:style>
  <w:style w:type="paragraph" w:customStyle="1" w:styleId="6839A2B8779F4E72A2EAB4EBF7E53F96">
    <w:name w:val="6839A2B8779F4E72A2EAB4EBF7E53F96"/>
    <w:rsid w:val="0071791A"/>
  </w:style>
  <w:style w:type="paragraph" w:customStyle="1" w:styleId="D0B53D0822594966802BAC7FE15A48D8">
    <w:name w:val="D0B53D0822594966802BAC7FE15A48D8"/>
    <w:rsid w:val="0071791A"/>
  </w:style>
  <w:style w:type="paragraph" w:customStyle="1" w:styleId="D774D4A227364EE3B26707A0AF9274B2">
    <w:name w:val="D774D4A227364EE3B26707A0AF9274B2"/>
    <w:rsid w:val="0071791A"/>
  </w:style>
  <w:style w:type="paragraph" w:customStyle="1" w:styleId="4CA152F688254E7B9B5E4524FDD337D6">
    <w:name w:val="4CA152F688254E7B9B5E4524FDD337D6"/>
    <w:rsid w:val="0071791A"/>
  </w:style>
  <w:style w:type="paragraph" w:customStyle="1" w:styleId="91838F9CB7154748A739A089EB30AA7C">
    <w:name w:val="91838F9CB7154748A739A089EB30AA7C"/>
    <w:rsid w:val="0071791A"/>
  </w:style>
  <w:style w:type="paragraph" w:customStyle="1" w:styleId="2FDEA61CF8844F6A9637BA1F92895AD8">
    <w:name w:val="2FDEA61CF8844F6A9637BA1F92895AD8"/>
    <w:rsid w:val="0071791A"/>
  </w:style>
  <w:style w:type="paragraph" w:customStyle="1" w:styleId="CBA7BB9639F64AA693C18A8A230B7100">
    <w:name w:val="CBA7BB9639F64AA693C18A8A230B7100"/>
    <w:rsid w:val="0071791A"/>
  </w:style>
  <w:style w:type="paragraph" w:customStyle="1" w:styleId="501F787FC9864847BAD76A38E41D67FD">
    <w:name w:val="501F787FC9864847BAD76A38E41D67FD"/>
    <w:rsid w:val="0071791A"/>
  </w:style>
  <w:style w:type="paragraph" w:customStyle="1" w:styleId="5C4ACB678C304DA2B69D5B5DB2818411">
    <w:name w:val="5C4ACB678C304DA2B69D5B5DB2818411"/>
    <w:rsid w:val="0071791A"/>
  </w:style>
  <w:style w:type="paragraph" w:customStyle="1" w:styleId="51F8E99128244F3CAFC87742401BAE71">
    <w:name w:val="51F8E99128244F3CAFC87742401BAE71"/>
    <w:rsid w:val="0071791A"/>
  </w:style>
  <w:style w:type="paragraph" w:customStyle="1" w:styleId="BCFB8E2A86884F01B817ED8DC130DBD5">
    <w:name w:val="BCFB8E2A86884F01B817ED8DC130DBD5"/>
    <w:rsid w:val="0071791A"/>
  </w:style>
  <w:style w:type="paragraph" w:customStyle="1" w:styleId="E0BA012D09224BFDBE0C44BC1C7E637E">
    <w:name w:val="E0BA012D09224BFDBE0C44BC1C7E637E"/>
    <w:rsid w:val="0071791A"/>
  </w:style>
  <w:style w:type="paragraph" w:customStyle="1" w:styleId="810C1EEE38724EF98E97176589DAA329">
    <w:name w:val="810C1EEE38724EF98E97176589DAA329"/>
    <w:rsid w:val="0071791A"/>
  </w:style>
  <w:style w:type="paragraph" w:customStyle="1" w:styleId="3E851223225C418A8A639A12CEE4F7EF">
    <w:name w:val="3E851223225C418A8A639A12CEE4F7EF"/>
    <w:rsid w:val="0071791A"/>
  </w:style>
  <w:style w:type="paragraph" w:customStyle="1" w:styleId="0B36AE6854B44526BF99987555BE78C7">
    <w:name w:val="0B36AE6854B44526BF99987555BE78C7"/>
    <w:rsid w:val="0071791A"/>
  </w:style>
  <w:style w:type="paragraph" w:customStyle="1" w:styleId="C1DF2C58B11B49319F2C5DF496419B6A">
    <w:name w:val="C1DF2C58B11B49319F2C5DF496419B6A"/>
    <w:rsid w:val="0071791A"/>
  </w:style>
  <w:style w:type="paragraph" w:customStyle="1" w:styleId="033A8A0B08834AE191E5F9F80E035F99">
    <w:name w:val="033A8A0B08834AE191E5F9F80E035F99"/>
    <w:rsid w:val="0071791A"/>
  </w:style>
  <w:style w:type="paragraph" w:customStyle="1" w:styleId="47B4F75FE51F46AD89367DE7E8F1DFEB">
    <w:name w:val="47B4F75FE51F46AD89367DE7E8F1DFEB"/>
    <w:rsid w:val="0071791A"/>
  </w:style>
  <w:style w:type="paragraph" w:customStyle="1" w:styleId="282C69A2685D48C18AB5DDB62CBDD815">
    <w:name w:val="282C69A2685D48C18AB5DDB62CBDD815"/>
    <w:rsid w:val="0071791A"/>
  </w:style>
  <w:style w:type="paragraph" w:customStyle="1" w:styleId="79AB17DDE83D48E5AD7B3847D9EDC249">
    <w:name w:val="79AB17DDE83D48E5AD7B3847D9EDC249"/>
    <w:rsid w:val="0071791A"/>
  </w:style>
  <w:style w:type="paragraph" w:customStyle="1" w:styleId="CDFEA8225AFD436A85AF64B2E8628352">
    <w:name w:val="CDFEA8225AFD436A85AF64B2E8628352"/>
    <w:rsid w:val="0071791A"/>
  </w:style>
  <w:style w:type="paragraph" w:customStyle="1" w:styleId="08567502794E4BF2804841E71AA37A91">
    <w:name w:val="08567502794E4BF2804841E71AA37A91"/>
    <w:rsid w:val="0071791A"/>
  </w:style>
  <w:style w:type="paragraph" w:customStyle="1" w:styleId="13925DAF7BA64FB29D296B6541A4CBF6">
    <w:name w:val="13925DAF7BA64FB29D296B6541A4CBF6"/>
    <w:rsid w:val="0071791A"/>
  </w:style>
  <w:style w:type="paragraph" w:customStyle="1" w:styleId="8886DBAC740F4BAABBACD958D459634F">
    <w:name w:val="8886DBAC740F4BAABBACD958D459634F"/>
    <w:rsid w:val="0071791A"/>
  </w:style>
  <w:style w:type="paragraph" w:customStyle="1" w:styleId="461EA7F584C640BC9372149FA27D318D">
    <w:name w:val="461EA7F584C640BC9372149FA27D318D"/>
    <w:rsid w:val="0071791A"/>
  </w:style>
  <w:style w:type="paragraph" w:customStyle="1" w:styleId="0B0B74EDA4FD452885D55F7AF2885A48">
    <w:name w:val="0B0B74EDA4FD452885D55F7AF2885A48"/>
    <w:rsid w:val="0071791A"/>
  </w:style>
  <w:style w:type="paragraph" w:customStyle="1" w:styleId="73A7A2F338C244E7A82747E0D2BFF2DB">
    <w:name w:val="73A7A2F338C244E7A82747E0D2BFF2DB"/>
    <w:rsid w:val="0071791A"/>
  </w:style>
  <w:style w:type="paragraph" w:customStyle="1" w:styleId="EC2D9954602C4F47BE4DA1F4E6FED051">
    <w:name w:val="EC2D9954602C4F47BE4DA1F4E6FED051"/>
    <w:rsid w:val="0071791A"/>
  </w:style>
  <w:style w:type="paragraph" w:customStyle="1" w:styleId="37A291EDD5384DF7A2EB50D9344BEAFA">
    <w:name w:val="37A291EDD5384DF7A2EB50D9344BEAFA"/>
    <w:rsid w:val="0071791A"/>
  </w:style>
  <w:style w:type="paragraph" w:customStyle="1" w:styleId="AB48837CDB7C40C9B784AE24899F44A7">
    <w:name w:val="AB48837CDB7C40C9B784AE24899F44A7"/>
    <w:rsid w:val="0071791A"/>
  </w:style>
  <w:style w:type="paragraph" w:customStyle="1" w:styleId="B9F8AF67CB674864BE2EE42C4D37DFC0">
    <w:name w:val="B9F8AF67CB674864BE2EE42C4D37DFC0"/>
    <w:rsid w:val="0071791A"/>
  </w:style>
  <w:style w:type="paragraph" w:customStyle="1" w:styleId="574F918B440845AE9FEAE66B08ABA6D3">
    <w:name w:val="574F918B440845AE9FEAE66B08ABA6D3"/>
    <w:rsid w:val="0071791A"/>
  </w:style>
  <w:style w:type="paragraph" w:customStyle="1" w:styleId="0828F227AB434E258CB28619943371C9">
    <w:name w:val="0828F227AB434E258CB28619943371C9"/>
    <w:rsid w:val="0071791A"/>
  </w:style>
  <w:style w:type="paragraph" w:customStyle="1" w:styleId="0F155969504C4D589B999D787B3739D0">
    <w:name w:val="0F155969504C4D589B999D787B3739D0"/>
    <w:rsid w:val="0071791A"/>
  </w:style>
  <w:style w:type="paragraph" w:customStyle="1" w:styleId="6E85D9CC996E41DEBE195771607F9F91">
    <w:name w:val="6E85D9CC996E41DEBE195771607F9F91"/>
    <w:rsid w:val="0071791A"/>
  </w:style>
  <w:style w:type="paragraph" w:customStyle="1" w:styleId="2AC05F25F7224056A81C9D173B1D8E73">
    <w:name w:val="2AC05F25F7224056A81C9D173B1D8E73"/>
    <w:rsid w:val="0071791A"/>
  </w:style>
  <w:style w:type="paragraph" w:customStyle="1" w:styleId="E32CC594290D4512B0A1E600508C52B9">
    <w:name w:val="E32CC594290D4512B0A1E600508C52B9"/>
    <w:rsid w:val="0071791A"/>
  </w:style>
  <w:style w:type="paragraph" w:customStyle="1" w:styleId="EB3E1717B9EA4A88B442E52766CA9507">
    <w:name w:val="EB3E1717B9EA4A88B442E52766CA9507"/>
    <w:rsid w:val="0071791A"/>
  </w:style>
  <w:style w:type="paragraph" w:customStyle="1" w:styleId="4777D71D8CDB4E93A2E05BC5CAF142AE">
    <w:name w:val="4777D71D8CDB4E93A2E05BC5CAF142AE"/>
    <w:rsid w:val="007179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18</Pages>
  <Words>10384</Words>
  <Characters>62326</Characters>
  <Application>Microsoft Office Word</Application>
  <DocSecurity>0</DocSecurity>
  <Lines>2010</Lines>
  <Paragraphs>1085</Paragraphs>
  <ScaleCrop>false</ScaleCrop>
  <Company/>
  <LinksUpToDate>false</LinksUpToDate>
  <CharactersWithSpaces>71625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IFICO</cp:lastModifiedBy>
  <cp:revision>15</cp:revision>
  <dcterms:created xsi:type="dcterms:W3CDTF">2024-07-03T10:32:00Z</dcterms:created>
  <dcterms:modified xsi:type="dcterms:W3CDTF">2024-07-03T11:01:00Z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eb0457b4-f987-4b5d-9a30-4298cf17696b</vt:lpwstr>
  </property>
  <property fmtid="{D5CDD505-2E9C-101B-9397-08002B2CF9AE}" pid="3" name="MSIP_Label_1c827c5f-d77d-468f-a3c3-decabf6606dc_Enabled">
    <vt:lpwstr>true</vt:lpwstr>
  </property>
  <property fmtid="{D5CDD505-2E9C-101B-9397-08002B2CF9AE}" pid="4" name="MSIP_Label_1c827c5f-d77d-468f-a3c3-decabf6606dc_SetDate">
    <vt:lpwstr>2024-07-03T10:44:20Z</vt:lpwstr>
  </property>
  <property fmtid="{D5CDD505-2E9C-101B-9397-08002B2CF9AE}" pid="5" name="MSIP_Label_1c827c5f-d77d-468f-a3c3-decabf6606dc_Method">
    <vt:lpwstr>Privileged</vt:lpwstr>
  </property>
  <property fmtid="{D5CDD505-2E9C-101B-9397-08002B2CF9AE}" pid="6" name="MSIP_Label_1c827c5f-d77d-468f-a3c3-decabf6606dc_Name">
    <vt:lpwstr>NON-BUSINESS</vt:lpwstr>
  </property>
  <property fmtid="{D5CDD505-2E9C-101B-9397-08002B2CF9AE}" pid="7" name="MSIP_Label_1c827c5f-d77d-468f-a3c3-decabf6606dc_SiteId">
    <vt:lpwstr>a2bed0c4-5957-4f73-b0c2-a811407590fb</vt:lpwstr>
  </property>
  <property fmtid="{D5CDD505-2E9C-101B-9397-08002B2CF9AE}" pid="8" name="MSIP_Label_1c827c5f-d77d-468f-a3c3-decabf6606dc_ActionId">
    <vt:lpwstr>96cbf9e4-70bb-4e25-973d-178b38f8f656</vt:lpwstr>
  </property>
  <property fmtid="{D5CDD505-2E9C-101B-9397-08002B2CF9AE}" pid="9" name="MSIP_Label_1c827c5f-d77d-468f-a3c3-decabf6606dc_ContentBits">
    <vt:lpwstr>0</vt:lpwstr>
  </property>
  <property fmtid="{D5CDD505-2E9C-101B-9397-08002B2CF9AE}" pid="10" name="DocumentIntegrity">
    <vt:lpwstr>native</vt:lpwstr>
  </property>
  <property fmtid="{D5CDD505-2E9C-101B-9397-08002B2CF9AE}" pid="11" name="SavedOnce">
    <vt:lpwstr>true</vt:lpwstr>
  </property>
</Properties>
</file>